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37" w:rsidRDefault="000F2537" w:rsidP="0052753F">
      <w:pPr>
        <w:spacing w:after="28" w:line="259" w:lineRule="auto"/>
        <w:ind w:firstLine="0"/>
        <w:jc w:val="center"/>
        <w:rPr>
          <w:b/>
        </w:rPr>
      </w:pPr>
    </w:p>
    <w:p w:rsidR="00D21027" w:rsidRPr="0068012C" w:rsidRDefault="00C01E5E" w:rsidP="0052753F">
      <w:pPr>
        <w:spacing w:after="28" w:line="259" w:lineRule="auto"/>
        <w:ind w:firstLine="0"/>
        <w:jc w:val="center"/>
        <w:rPr>
          <w:b/>
        </w:rPr>
      </w:pPr>
      <w:r w:rsidRPr="0068012C">
        <w:rPr>
          <w:b/>
        </w:rPr>
        <w:t xml:space="preserve">Доклад </w:t>
      </w:r>
      <w:r w:rsidR="00D554EC" w:rsidRPr="0068012C">
        <w:rPr>
          <w:b/>
        </w:rPr>
        <w:t xml:space="preserve">на августовской конференции работников образования </w:t>
      </w:r>
      <w:r w:rsidRPr="0068012C">
        <w:rPr>
          <w:b/>
        </w:rPr>
        <w:t xml:space="preserve">Сергокалинского района </w:t>
      </w:r>
      <w:r w:rsidR="00D554EC" w:rsidRPr="0068012C">
        <w:rPr>
          <w:b/>
        </w:rPr>
        <w:t>– 202</w:t>
      </w:r>
      <w:r w:rsidR="007C03CA">
        <w:rPr>
          <w:b/>
        </w:rPr>
        <w:t>5</w:t>
      </w:r>
    </w:p>
    <w:p w:rsidR="00E05CBB" w:rsidRDefault="00D554EC" w:rsidP="00E05CBB">
      <w:pPr>
        <w:spacing w:after="257"/>
        <w:ind w:left="-15" w:right="6" w:firstLine="0"/>
      </w:pPr>
      <w:r>
        <w:rPr>
          <w:b/>
        </w:rPr>
        <w:t>Тема:</w:t>
      </w:r>
      <w:r>
        <w:rPr>
          <w:b/>
          <w:i/>
        </w:rPr>
        <w:t xml:space="preserve"> </w:t>
      </w:r>
      <w:r>
        <w:rPr>
          <w:b/>
        </w:rPr>
        <w:t>«</w:t>
      </w:r>
      <w:r w:rsidR="007C03CA" w:rsidRPr="007C03CA">
        <w:t>Цифровая трансформация образования: возможности и вызовы для сельских школ</w:t>
      </w:r>
      <w:r w:rsidR="00C01E5E">
        <w:t>»</w:t>
      </w:r>
      <w:r>
        <w:t xml:space="preserve">  </w:t>
      </w:r>
    </w:p>
    <w:p w:rsidR="00DE1B7D" w:rsidRDefault="00D554EC" w:rsidP="00E05CBB">
      <w:pPr>
        <w:spacing w:after="257"/>
        <w:ind w:left="-15" w:right="6" w:firstLine="0"/>
        <w:jc w:val="center"/>
      </w:pPr>
      <w:r>
        <w:t>Добрый день, уважаемые коллеги!</w:t>
      </w:r>
    </w:p>
    <w:p w:rsidR="00B4349C" w:rsidRDefault="00B4349C" w:rsidP="00FD48D4">
      <w:pPr>
        <w:spacing w:after="0" w:line="240" w:lineRule="auto"/>
        <w:ind w:left="10" w:right="7" w:firstLine="557"/>
        <w:rPr>
          <w:color w:val="000000" w:themeColor="text1"/>
          <w:szCs w:val="28"/>
          <w:shd w:val="clear" w:color="auto" w:fill="FFFFFF"/>
        </w:rPr>
      </w:pPr>
      <w:r>
        <w:rPr>
          <w:color w:val="000000" w:themeColor="text1"/>
          <w:szCs w:val="28"/>
          <w:shd w:val="clear" w:color="auto" w:fill="FFFFFF"/>
        </w:rPr>
        <w:t xml:space="preserve">Приветствую вас на </w:t>
      </w:r>
      <w:r w:rsidR="00DE1B7D" w:rsidRPr="007C03CA">
        <w:rPr>
          <w:color w:val="000000" w:themeColor="text1"/>
          <w:szCs w:val="28"/>
          <w:shd w:val="clear" w:color="auto" w:fill="FFFFFF"/>
        </w:rPr>
        <w:t>традиционно</w:t>
      </w:r>
      <w:r>
        <w:rPr>
          <w:color w:val="000000" w:themeColor="text1"/>
          <w:szCs w:val="28"/>
          <w:shd w:val="clear" w:color="auto" w:fill="FFFFFF"/>
        </w:rPr>
        <w:t>м</w:t>
      </w:r>
      <w:r w:rsidR="00DE1B7D" w:rsidRPr="007C03CA">
        <w:rPr>
          <w:color w:val="000000" w:themeColor="text1"/>
          <w:szCs w:val="28"/>
          <w:shd w:val="clear" w:color="auto" w:fill="FFFFFF"/>
        </w:rPr>
        <w:t xml:space="preserve"> августовско</w:t>
      </w:r>
      <w:r>
        <w:rPr>
          <w:color w:val="000000" w:themeColor="text1"/>
          <w:szCs w:val="28"/>
          <w:shd w:val="clear" w:color="auto" w:fill="FFFFFF"/>
        </w:rPr>
        <w:t>м</w:t>
      </w:r>
      <w:r w:rsidR="00DE1B7D" w:rsidRPr="007C03CA">
        <w:rPr>
          <w:color w:val="000000" w:themeColor="text1"/>
          <w:szCs w:val="28"/>
          <w:shd w:val="clear" w:color="auto" w:fill="FFFFFF"/>
        </w:rPr>
        <w:t xml:space="preserve"> совещани</w:t>
      </w:r>
      <w:r>
        <w:rPr>
          <w:color w:val="000000" w:themeColor="text1"/>
          <w:szCs w:val="28"/>
          <w:shd w:val="clear" w:color="auto" w:fill="FFFFFF"/>
        </w:rPr>
        <w:t>и работников образования района</w:t>
      </w:r>
      <w:r w:rsidR="00DE1B7D" w:rsidRPr="007C03CA">
        <w:rPr>
          <w:color w:val="000000" w:themeColor="text1"/>
          <w:szCs w:val="28"/>
          <w:shd w:val="clear" w:color="auto" w:fill="FFFFFF"/>
        </w:rPr>
        <w:t>,</w:t>
      </w:r>
      <w:r>
        <w:rPr>
          <w:color w:val="000000" w:themeColor="text1"/>
          <w:szCs w:val="28"/>
          <w:shd w:val="clear" w:color="auto" w:fill="FFFFFF"/>
        </w:rPr>
        <w:t xml:space="preserve"> в рамках которого мы сегодня подведем итоги года, определим приоритетные направления развития сферы образования и перспективные задачи на долгосрочный период с учетом вызовов и тенденций, стоящих перед нашей системой образования.</w:t>
      </w:r>
    </w:p>
    <w:p w:rsidR="00B00338" w:rsidRPr="007C03CA" w:rsidRDefault="00DE1B7D" w:rsidP="00FD48D4">
      <w:pPr>
        <w:spacing w:after="0" w:line="240" w:lineRule="auto"/>
        <w:ind w:left="10" w:right="7" w:firstLine="557"/>
        <w:rPr>
          <w:color w:val="000000" w:themeColor="text1"/>
          <w:szCs w:val="28"/>
          <w:shd w:val="clear" w:color="auto" w:fill="FFFFFF"/>
        </w:rPr>
      </w:pPr>
      <w:r w:rsidRPr="007C03CA">
        <w:rPr>
          <w:color w:val="000000" w:themeColor="text1"/>
          <w:szCs w:val="28"/>
          <w:shd w:val="clear" w:color="auto" w:fill="FFFFFF"/>
        </w:rPr>
        <w:t xml:space="preserve"> Образование – это фундамент будущего, и мы, педагоги, играем в этом процессе ключевую роль. Желаю всем нам здоровья, энергии, творческих идей и </w:t>
      </w:r>
      <w:r w:rsidR="00B4349C">
        <w:rPr>
          <w:color w:val="000000" w:themeColor="text1"/>
          <w:szCs w:val="28"/>
          <w:shd w:val="clear" w:color="auto" w:fill="FFFFFF"/>
        </w:rPr>
        <w:t>успешного нового учебного года!</w:t>
      </w:r>
    </w:p>
    <w:p w:rsidR="00D21027" w:rsidRPr="007C03CA" w:rsidRDefault="00D554EC" w:rsidP="00FD48D4">
      <w:pPr>
        <w:spacing w:line="240" w:lineRule="auto"/>
        <w:ind w:left="-15" w:right="109" w:firstLine="557"/>
        <w:rPr>
          <w:color w:val="000000" w:themeColor="text1"/>
          <w:szCs w:val="28"/>
        </w:rPr>
      </w:pPr>
      <w:r w:rsidRPr="007C03CA">
        <w:rPr>
          <w:color w:val="000000" w:themeColor="text1"/>
          <w:szCs w:val="28"/>
        </w:rPr>
        <w:t>Августовская педагогическая конференция – хорошая возможность обсудить стартовый потенциал нового учебного года, поднять вопросы, волнующие педагогическую общественность, обсудить проблемы нашей совместной деятельности в решении задач модернизации образования, которые в последнее время все больше требуют от нас инновационных идей, нестандартных решений</w:t>
      </w:r>
      <w:r w:rsidRPr="007C03CA">
        <w:rPr>
          <w:rFonts w:eastAsia="Arial"/>
          <w:color w:val="000000" w:themeColor="text1"/>
          <w:szCs w:val="28"/>
        </w:rPr>
        <w:t>.</w:t>
      </w:r>
      <w:r w:rsidRPr="007C03CA">
        <w:rPr>
          <w:color w:val="000000" w:themeColor="text1"/>
          <w:szCs w:val="28"/>
        </w:rPr>
        <w:t xml:space="preserve">  </w:t>
      </w:r>
    </w:p>
    <w:p w:rsidR="00D21027" w:rsidRPr="007C03CA" w:rsidRDefault="00D554EC" w:rsidP="00FD48D4">
      <w:pPr>
        <w:spacing w:line="240" w:lineRule="auto"/>
        <w:ind w:left="-15" w:right="6" w:firstLine="557"/>
        <w:rPr>
          <w:color w:val="000000" w:themeColor="text1"/>
          <w:szCs w:val="28"/>
        </w:rPr>
      </w:pPr>
      <w:r w:rsidRPr="007C03CA">
        <w:rPr>
          <w:color w:val="000000" w:themeColor="text1"/>
          <w:szCs w:val="28"/>
        </w:rPr>
        <w:t xml:space="preserve"> Одним из основных ожиданий общества, государства, родителей от современной системы образования является его качество. Каким образом мы можем поднять уровень российского образования, какие условия и ресурсы у нас есть и какие необходимы, как эффективно выстроить управление качеством в муниципальной системе в быстро меняющихся условиях, а также какие моменты необходимо учитывать при воспитании социально ответственной личности - этим вопросам и посвящена сегодня наша конференция. </w:t>
      </w:r>
    </w:p>
    <w:p w:rsidR="00FD48D4" w:rsidRPr="007C03CA" w:rsidRDefault="00FD48D4" w:rsidP="00FD48D4">
      <w:pPr>
        <w:pStyle w:val="aa"/>
        <w:shd w:val="clear" w:color="auto" w:fill="FFFFFF"/>
        <w:spacing w:before="0" w:beforeAutospacing="0" w:after="0" w:afterAutospacing="0"/>
        <w:ind w:firstLine="567"/>
        <w:jc w:val="both"/>
        <w:rPr>
          <w:color w:val="000000" w:themeColor="text1"/>
          <w:sz w:val="28"/>
          <w:szCs w:val="28"/>
        </w:rPr>
      </w:pPr>
      <w:r w:rsidRPr="007C03CA">
        <w:rPr>
          <w:color w:val="000000" w:themeColor="text1"/>
          <w:sz w:val="28"/>
          <w:szCs w:val="28"/>
        </w:rPr>
        <w:t>Для реализации региональных программ перспективного развития образования, как механизма реализации стратегии развития образования РФ, на районном уровне проведен комплекс мероприятий, направленных на повышение качества, доступности и эффективности образования. Реализация региональных программ на районном уровне осуществляется через разработку и внедрение муниципальных программ развития образования, учитывающих специфику и потребности нашего района, а также через координацию деятельности образовательных организаций на местах.</w:t>
      </w:r>
    </w:p>
    <w:p w:rsidR="00E05CBB" w:rsidRPr="007C03CA" w:rsidRDefault="00FD48D4" w:rsidP="00E05CBB">
      <w:pPr>
        <w:spacing w:after="0" w:line="259" w:lineRule="auto"/>
        <w:ind w:left="10" w:right="7" w:firstLine="567"/>
        <w:rPr>
          <w:rStyle w:val="uv3um"/>
          <w:color w:val="000000" w:themeColor="text1"/>
          <w:spacing w:val="2"/>
          <w:szCs w:val="28"/>
          <w:shd w:val="clear" w:color="auto" w:fill="FFFFFF"/>
        </w:rPr>
      </w:pPr>
      <w:r w:rsidRPr="007C03CA">
        <w:rPr>
          <w:color w:val="000000" w:themeColor="text1"/>
          <w:spacing w:val="2"/>
          <w:szCs w:val="28"/>
          <w:shd w:val="clear" w:color="auto" w:fill="FFFFFF"/>
        </w:rPr>
        <w:t>Программы направлены на решение проблем, характерных для образования в Дагестане, таких как повышение качества образования в сельской местности, сохранение и развити</w:t>
      </w:r>
      <w:r w:rsidR="00AC0915" w:rsidRPr="007C03CA">
        <w:rPr>
          <w:color w:val="000000" w:themeColor="text1"/>
          <w:spacing w:val="2"/>
          <w:szCs w:val="28"/>
          <w:shd w:val="clear" w:color="auto" w:fill="FFFFFF"/>
        </w:rPr>
        <w:t xml:space="preserve">е национальных языков и культур, </w:t>
      </w:r>
      <w:r w:rsidRPr="007C03CA">
        <w:rPr>
          <w:color w:val="000000" w:themeColor="text1"/>
          <w:spacing w:val="2"/>
          <w:szCs w:val="28"/>
          <w:shd w:val="clear" w:color="auto" w:fill="FFFFFF"/>
        </w:rPr>
        <w:t>на обеспечение равного доступа к качественному образованию для всех детей и молодежи, включая детей с ограниченными возможностями здоровья.</w:t>
      </w:r>
      <w:r w:rsidRPr="007C03CA">
        <w:rPr>
          <w:rStyle w:val="uv3um"/>
          <w:color w:val="000000" w:themeColor="text1"/>
          <w:spacing w:val="2"/>
          <w:szCs w:val="28"/>
          <w:shd w:val="clear" w:color="auto" w:fill="FFFFFF"/>
        </w:rPr>
        <w:t> </w:t>
      </w:r>
    </w:p>
    <w:p w:rsidR="00E05CBB" w:rsidRPr="007C03CA" w:rsidRDefault="00FD48D4" w:rsidP="00E05CBB">
      <w:pPr>
        <w:spacing w:after="0" w:line="259" w:lineRule="auto"/>
        <w:ind w:left="10" w:right="7" w:firstLine="567"/>
        <w:rPr>
          <w:color w:val="000000" w:themeColor="text1"/>
          <w:szCs w:val="28"/>
        </w:rPr>
      </w:pPr>
      <w:r w:rsidRPr="007C03CA">
        <w:rPr>
          <w:color w:val="000000" w:themeColor="text1"/>
          <w:szCs w:val="28"/>
        </w:rPr>
        <w:t>Были использованы следующие механизмы реализации на районном уровне:</w:t>
      </w:r>
    </w:p>
    <w:p w:rsidR="00E05CBB" w:rsidRPr="007C03CA" w:rsidRDefault="00FD48D4" w:rsidP="00E05CBB">
      <w:pPr>
        <w:pStyle w:val="a3"/>
        <w:numPr>
          <w:ilvl w:val="0"/>
          <w:numId w:val="16"/>
        </w:numPr>
        <w:spacing w:line="259" w:lineRule="auto"/>
        <w:ind w:right="7"/>
        <w:jc w:val="both"/>
        <w:rPr>
          <w:rFonts w:ascii="Times New Roman" w:hAnsi="Times New Roman" w:cs="Times New Roman"/>
          <w:b/>
          <w:color w:val="000000" w:themeColor="text1"/>
          <w:sz w:val="28"/>
          <w:szCs w:val="28"/>
        </w:rPr>
      </w:pPr>
      <w:r w:rsidRPr="007C03CA">
        <w:rPr>
          <w:rFonts w:ascii="Times New Roman" w:hAnsi="Times New Roman" w:cs="Times New Roman"/>
          <w:b/>
          <w:color w:val="000000" w:themeColor="text1"/>
          <w:sz w:val="28"/>
          <w:szCs w:val="28"/>
        </w:rPr>
        <w:t>Разработка муниципальных программ развития образования:</w:t>
      </w:r>
    </w:p>
    <w:p w:rsidR="00E05CBB" w:rsidRPr="007C03CA" w:rsidRDefault="00FD48D4" w:rsidP="00E05CBB">
      <w:pPr>
        <w:pStyle w:val="a3"/>
        <w:spacing w:line="259" w:lineRule="auto"/>
        <w:ind w:left="0" w:right="7" w:firstLine="567"/>
        <w:jc w:val="both"/>
        <w:rPr>
          <w:rFonts w:ascii="Times New Roman" w:hAnsi="Times New Roman" w:cs="Times New Roman"/>
          <w:color w:val="000000" w:themeColor="text1"/>
          <w:sz w:val="28"/>
          <w:szCs w:val="28"/>
        </w:rPr>
      </w:pPr>
      <w:r w:rsidRPr="007C03CA">
        <w:rPr>
          <w:rFonts w:ascii="Times New Roman" w:hAnsi="Times New Roman" w:cs="Times New Roman"/>
          <w:color w:val="000000" w:themeColor="text1"/>
          <w:sz w:val="28"/>
          <w:szCs w:val="28"/>
        </w:rPr>
        <w:t>Региональные программы, как правило, задают общие цели и приоритеты развития образования. На районном уровне эти цели были конкретизированы применительно к местным условиям, разработаны муниципальные программы, определяющие задачи, мероприятия, сроки и ответственных за реализацию на уровне района. </w:t>
      </w:r>
    </w:p>
    <w:p w:rsidR="00FD48D4" w:rsidRPr="00AC0915" w:rsidRDefault="00FD48D4" w:rsidP="00E05CBB">
      <w:pPr>
        <w:pStyle w:val="a3"/>
        <w:spacing w:line="259" w:lineRule="auto"/>
        <w:ind w:left="937" w:right="7"/>
        <w:jc w:val="both"/>
        <w:rPr>
          <w:rFonts w:ascii="Times New Roman" w:hAnsi="Times New Roman" w:cs="Times New Roman"/>
          <w:b/>
          <w:color w:val="2C2D2E"/>
          <w:sz w:val="28"/>
          <w:szCs w:val="28"/>
        </w:rPr>
      </w:pPr>
      <w:r w:rsidRPr="00AC0915">
        <w:rPr>
          <w:rFonts w:ascii="Times New Roman" w:hAnsi="Times New Roman" w:cs="Times New Roman"/>
          <w:b/>
          <w:color w:val="2C2D2E"/>
          <w:sz w:val="28"/>
          <w:szCs w:val="28"/>
        </w:rPr>
        <w:lastRenderedPageBreak/>
        <w:t>2. Координация деятельности образовательных организаций:</w:t>
      </w:r>
    </w:p>
    <w:p w:rsidR="00E05CBB" w:rsidRDefault="00AC0915" w:rsidP="00E05CBB">
      <w:pPr>
        <w:spacing w:after="0"/>
        <w:ind w:left="-15" w:right="6"/>
      </w:pPr>
      <w:r w:rsidRPr="00E05CBB">
        <w:t>Система образования Сергокалинского района представлена 45 образовательными организациями, среди которых: 21 средняя общеобразовательная школа; 1 начальная общеобразовательная школа; 19 дошкольных образовательных организаций; 4 организации дополнительного образования детей.</w:t>
      </w:r>
      <w:r>
        <w:t xml:space="preserve"> </w:t>
      </w:r>
      <w:r w:rsidR="00E05CBB" w:rsidRPr="008652CF">
        <w:rPr>
          <w:rFonts w:eastAsiaTheme="minorHAnsi" w:cstheme="minorBidi"/>
          <w:color w:val="000000" w:themeColor="text1"/>
          <w:szCs w:val="28"/>
          <w:lang w:eastAsia="en-US"/>
        </w:rPr>
        <w:t xml:space="preserve">7 </w:t>
      </w:r>
      <w:r w:rsidR="00E05CBB">
        <w:rPr>
          <w:rFonts w:eastAsiaTheme="minorHAnsi" w:cstheme="minorBidi"/>
          <w:color w:val="000000" w:themeColor="text1"/>
          <w:szCs w:val="28"/>
          <w:lang w:eastAsia="en-US"/>
        </w:rPr>
        <w:t xml:space="preserve">школ </w:t>
      </w:r>
      <w:r w:rsidR="00E05CBB" w:rsidRPr="008652CF">
        <w:rPr>
          <w:rFonts w:eastAsiaTheme="minorHAnsi" w:cstheme="minorBidi"/>
          <w:color w:val="000000" w:themeColor="text1"/>
          <w:szCs w:val="28"/>
          <w:lang w:eastAsia="en-US"/>
        </w:rPr>
        <w:t xml:space="preserve">являются типовыми, </w:t>
      </w:r>
      <w:r w:rsidR="00E05CBB">
        <w:rPr>
          <w:rFonts w:eastAsiaTheme="minorHAnsi" w:cstheme="minorBidi"/>
          <w:color w:val="000000" w:themeColor="text1"/>
          <w:szCs w:val="28"/>
          <w:lang w:eastAsia="en-US"/>
        </w:rPr>
        <w:t>4</w:t>
      </w:r>
      <w:r w:rsidR="00E05CBB" w:rsidRPr="008652CF">
        <w:rPr>
          <w:rFonts w:eastAsiaTheme="minorHAnsi" w:cstheme="minorBidi"/>
          <w:color w:val="000000" w:themeColor="text1"/>
          <w:szCs w:val="28"/>
          <w:lang w:eastAsia="en-US"/>
        </w:rPr>
        <w:t xml:space="preserve"> школы находятся в аварийном состоянии (Нижнемулебкинская</w:t>
      </w:r>
      <w:r w:rsidR="00E05CBB">
        <w:rPr>
          <w:rFonts w:eastAsiaTheme="minorHAnsi" w:cstheme="minorBidi"/>
          <w:color w:val="000000" w:themeColor="text1"/>
          <w:szCs w:val="28"/>
          <w:lang w:eastAsia="en-US"/>
        </w:rPr>
        <w:t xml:space="preserve"> СОШ</w:t>
      </w:r>
      <w:r w:rsidR="00E05CBB" w:rsidRPr="008652CF">
        <w:rPr>
          <w:rFonts w:eastAsiaTheme="minorHAnsi" w:cstheme="minorBidi"/>
          <w:color w:val="000000" w:themeColor="text1"/>
          <w:szCs w:val="28"/>
          <w:lang w:eastAsia="en-US"/>
        </w:rPr>
        <w:t xml:space="preserve">, </w:t>
      </w:r>
      <w:r w:rsidR="00E05CBB">
        <w:rPr>
          <w:rFonts w:eastAsiaTheme="minorHAnsi" w:cstheme="minorBidi"/>
          <w:color w:val="000000" w:themeColor="text1"/>
          <w:szCs w:val="28"/>
          <w:lang w:eastAsia="en-US"/>
        </w:rPr>
        <w:t>Урахинская СОШ, Н</w:t>
      </w:r>
      <w:r w:rsidR="00E05CBB" w:rsidRPr="008652CF">
        <w:rPr>
          <w:rFonts w:eastAsiaTheme="minorHAnsi" w:cstheme="minorBidi"/>
          <w:color w:val="000000" w:themeColor="text1"/>
          <w:szCs w:val="28"/>
          <w:lang w:eastAsia="en-US"/>
        </w:rPr>
        <w:t>ижнемахаргинская</w:t>
      </w:r>
      <w:r w:rsidR="00E05CBB">
        <w:rPr>
          <w:rFonts w:eastAsiaTheme="minorHAnsi" w:cstheme="minorBidi"/>
          <w:color w:val="000000" w:themeColor="text1"/>
          <w:szCs w:val="28"/>
          <w:lang w:eastAsia="en-US"/>
        </w:rPr>
        <w:t xml:space="preserve"> СОШ, Бурхимахинская СОШ</w:t>
      </w:r>
      <w:r w:rsidR="00E05CBB" w:rsidRPr="008652CF">
        <w:rPr>
          <w:rFonts w:eastAsiaTheme="minorHAnsi" w:cstheme="minorBidi"/>
          <w:color w:val="000000" w:themeColor="text1"/>
          <w:szCs w:val="28"/>
          <w:lang w:eastAsia="en-US"/>
        </w:rPr>
        <w:t>), ветхие – 1</w:t>
      </w:r>
      <w:r w:rsidR="00E05CBB" w:rsidRPr="008652CF">
        <w:rPr>
          <w:rFonts w:eastAsiaTheme="minorHAnsi" w:cstheme="minorBidi"/>
          <w:color w:val="auto"/>
          <w:szCs w:val="28"/>
          <w:lang w:eastAsia="en-US"/>
        </w:rPr>
        <w:t>.</w:t>
      </w:r>
    </w:p>
    <w:p w:rsidR="003A7D58" w:rsidRDefault="003A7D58" w:rsidP="0028372F">
      <w:pPr>
        <w:spacing w:after="30" w:line="257" w:lineRule="auto"/>
        <w:ind w:firstLine="566"/>
        <w:rPr>
          <w:color w:val="FF0000"/>
        </w:rPr>
      </w:pPr>
      <w:r>
        <w:t xml:space="preserve">Дошкольное образование является первичным звеном в системе воспитания и обучения будущего поколения страны. </w:t>
      </w:r>
    </w:p>
    <w:p w:rsidR="0028372F" w:rsidRPr="004E13E2" w:rsidRDefault="0028372F" w:rsidP="0028372F">
      <w:pPr>
        <w:rPr>
          <w:szCs w:val="28"/>
        </w:rPr>
      </w:pPr>
      <w:r w:rsidRPr="004E13E2">
        <w:rPr>
          <w:szCs w:val="28"/>
        </w:rPr>
        <w:t>Современный процесс модернизации образования представляет серьезные требования к системе дошкольного образования. Регулярные изменения, происходящие в законодательных органах, приводят к обновлениям подходов дошкольного образования, а также к сменам тактик и стратегий в организации воспитательного и учебного процессов.</w:t>
      </w:r>
      <w:r w:rsidRPr="004E13E2">
        <w:rPr>
          <w:rFonts w:ascii="Segoe UI" w:hAnsi="Segoe UI" w:cs="Segoe UI"/>
          <w:szCs w:val="28"/>
        </w:rPr>
        <w:t xml:space="preserve"> </w:t>
      </w:r>
      <w:r w:rsidRPr="004D0B99">
        <w:rPr>
          <w:szCs w:val="28"/>
        </w:rPr>
        <w:t>Для успешной реализации основной образовательной программы в нашем районе имеются 19 ДОУ</w:t>
      </w:r>
      <w:r>
        <w:rPr>
          <w:szCs w:val="28"/>
        </w:rPr>
        <w:t>.</w:t>
      </w:r>
    </w:p>
    <w:p w:rsidR="0028372F" w:rsidRDefault="0028372F" w:rsidP="0028372F">
      <w:pPr>
        <w:rPr>
          <w:szCs w:val="28"/>
        </w:rPr>
      </w:pPr>
      <w:r w:rsidRPr="004E13E2">
        <w:rPr>
          <w:szCs w:val="28"/>
        </w:rPr>
        <w:t xml:space="preserve"> Подобного рода обновления требуют от педагогов-воспитателе</w:t>
      </w:r>
      <w:r>
        <w:rPr>
          <w:szCs w:val="28"/>
        </w:rPr>
        <w:t xml:space="preserve">й дошкольного образования знаний </w:t>
      </w:r>
      <w:r w:rsidRPr="004E13E2">
        <w:rPr>
          <w:szCs w:val="28"/>
        </w:rPr>
        <w:t>и применения инновационных изменений в системе современного образования.</w:t>
      </w:r>
    </w:p>
    <w:p w:rsidR="0028372F" w:rsidRDefault="0028372F" w:rsidP="0028372F">
      <w:pPr>
        <w:rPr>
          <w:sz w:val="32"/>
          <w:szCs w:val="32"/>
        </w:rPr>
      </w:pPr>
      <w:r w:rsidRPr="004E13E2">
        <w:rPr>
          <w:szCs w:val="28"/>
        </w:rPr>
        <w:t xml:space="preserve">При этом, на мой взгляд, реализация каждого из условий невозможна без участия компетентного педагога, обеспечивающего организацию успешного развития ребенка в условиях ДОУ Детские сады нашего района полностью укомплектованы педагогическими кадрами. Педагогический состав </w:t>
      </w:r>
      <w:r>
        <w:rPr>
          <w:szCs w:val="28"/>
        </w:rPr>
        <w:t>стабилен, работают 119 педагогов</w:t>
      </w:r>
      <w:r w:rsidRPr="004E13E2">
        <w:rPr>
          <w:szCs w:val="28"/>
        </w:rPr>
        <w:t>. Из них 69 педагогов (57%) имеют высш</w:t>
      </w:r>
      <w:r>
        <w:rPr>
          <w:szCs w:val="28"/>
        </w:rPr>
        <w:t>ее профессиональное образование</w:t>
      </w:r>
      <w:r w:rsidRPr="004E13E2">
        <w:rPr>
          <w:szCs w:val="28"/>
        </w:rPr>
        <w:t>,</w:t>
      </w:r>
      <w:r>
        <w:rPr>
          <w:szCs w:val="28"/>
        </w:rPr>
        <w:t xml:space="preserve"> </w:t>
      </w:r>
      <w:r w:rsidRPr="004E13E2">
        <w:rPr>
          <w:szCs w:val="28"/>
        </w:rPr>
        <w:t>51 педагог (43%) имеют средне специальное образование.</w:t>
      </w:r>
      <w:r>
        <w:rPr>
          <w:szCs w:val="28"/>
        </w:rPr>
        <w:t xml:space="preserve"> В настоящее время 102</w:t>
      </w:r>
      <w:r w:rsidRPr="004E13E2">
        <w:rPr>
          <w:szCs w:val="28"/>
        </w:rPr>
        <w:t xml:space="preserve"> п</w:t>
      </w:r>
      <w:r>
        <w:rPr>
          <w:szCs w:val="28"/>
        </w:rPr>
        <w:t>едагога</w:t>
      </w:r>
      <w:r w:rsidRPr="004E13E2">
        <w:rPr>
          <w:szCs w:val="28"/>
        </w:rPr>
        <w:t xml:space="preserve"> прошли повышение квалификации</w:t>
      </w:r>
      <w:r w:rsidR="0028530B">
        <w:rPr>
          <w:szCs w:val="28"/>
        </w:rPr>
        <w:t xml:space="preserve">, в истекшем учебном году – 17. </w:t>
      </w:r>
      <w:r w:rsidRPr="004E13E2">
        <w:rPr>
          <w:szCs w:val="28"/>
        </w:rPr>
        <w:t>Квалифика</w:t>
      </w:r>
      <w:r>
        <w:rPr>
          <w:szCs w:val="28"/>
        </w:rPr>
        <w:t>ционную категорию высшую имеют 9, первую - 12</w:t>
      </w:r>
      <w:r w:rsidRPr="004E13E2">
        <w:rPr>
          <w:szCs w:val="28"/>
        </w:rPr>
        <w:t xml:space="preserve"> педагогов</w:t>
      </w:r>
      <w:r w:rsidR="0028530B">
        <w:rPr>
          <w:szCs w:val="28"/>
        </w:rPr>
        <w:t>.</w:t>
      </w:r>
      <w:r w:rsidR="0028530B" w:rsidRPr="0028530B">
        <w:rPr>
          <w:szCs w:val="28"/>
        </w:rPr>
        <w:t xml:space="preserve"> </w:t>
      </w:r>
      <w:r w:rsidR="0028530B">
        <w:rPr>
          <w:szCs w:val="28"/>
        </w:rPr>
        <w:t>По одному воспитателю получили высшую и первую категорию в 2024-2025 учебном году.</w:t>
      </w:r>
      <w:r w:rsidRPr="00C60040">
        <w:t xml:space="preserve"> </w:t>
      </w:r>
      <w:r w:rsidRPr="00C60040">
        <w:rPr>
          <w:szCs w:val="28"/>
        </w:rPr>
        <w:t>Свой опыт педагогической работы педагоги представляют, участвуя в конкурсах разного уровня, конференциях, размещают материалы на сайтах в сети Интернет.</w:t>
      </w:r>
      <w:r w:rsidRPr="00C60040">
        <w:rPr>
          <w:sz w:val="32"/>
          <w:szCs w:val="32"/>
        </w:rPr>
        <w:t xml:space="preserve"> </w:t>
      </w:r>
    </w:p>
    <w:p w:rsidR="0028372F" w:rsidRDefault="0028372F" w:rsidP="0028372F">
      <w:pPr>
        <w:rPr>
          <w:szCs w:val="28"/>
        </w:rPr>
      </w:pPr>
      <w:r w:rsidRPr="00C3770A">
        <w:rPr>
          <w:szCs w:val="28"/>
        </w:rPr>
        <w:t>Для попу</w:t>
      </w:r>
      <w:r>
        <w:rPr>
          <w:szCs w:val="28"/>
        </w:rPr>
        <w:t>ляризации педагогического опыта каждый год у нас в районе проходит</w:t>
      </w:r>
      <w:r w:rsidRPr="00C3770A">
        <w:rPr>
          <w:szCs w:val="28"/>
        </w:rPr>
        <w:t xml:space="preserve"> конкурс мун</w:t>
      </w:r>
      <w:r>
        <w:rPr>
          <w:szCs w:val="28"/>
        </w:rPr>
        <w:t xml:space="preserve">иципальный этап всероссийского конкурса </w:t>
      </w:r>
      <w:r w:rsidRPr="00C3770A">
        <w:rPr>
          <w:szCs w:val="28"/>
        </w:rPr>
        <w:t>«Воспитатель года»</w:t>
      </w:r>
      <w:r>
        <w:rPr>
          <w:szCs w:val="28"/>
        </w:rPr>
        <w:t>. В конкурсе принимали участие 10 педагогов</w:t>
      </w:r>
      <w:r w:rsidRPr="00C3770A">
        <w:rPr>
          <w:szCs w:val="28"/>
        </w:rPr>
        <w:t>.</w:t>
      </w:r>
      <w:r>
        <w:rPr>
          <w:szCs w:val="28"/>
        </w:rPr>
        <w:t xml:space="preserve"> </w:t>
      </w:r>
      <w:r w:rsidRPr="00C3770A">
        <w:rPr>
          <w:szCs w:val="28"/>
        </w:rPr>
        <w:t>Призо</w:t>
      </w:r>
      <w:r>
        <w:rPr>
          <w:szCs w:val="28"/>
        </w:rPr>
        <w:t>выми местами были награждены 3 педагога</w:t>
      </w:r>
      <w:r w:rsidRPr="00C3770A">
        <w:rPr>
          <w:szCs w:val="28"/>
        </w:rPr>
        <w:t>.</w:t>
      </w:r>
      <w:r>
        <w:rPr>
          <w:szCs w:val="28"/>
        </w:rPr>
        <w:t xml:space="preserve"> </w:t>
      </w:r>
      <w:r w:rsidRPr="00C3770A">
        <w:rPr>
          <w:szCs w:val="28"/>
        </w:rPr>
        <w:t>Первое место была присуждено во</w:t>
      </w:r>
      <w:r>
        <w:rPr>
          <w:szCs w:val="28"/>
        </w:rPr>
        <w:t xml:space="preserve">спитателю МКДОУ «Детский сад   с. </w:t>
      </w:r>
      <w:proofErr w:type="spellStart"/>
      <w:r>
        <w:rPr>
          <w:szCs w:val="28"/>
        </w:rPr>
        <w:t>Мургук</w:t>
      </w:r>
      <w:proofErr w:type="spellEnd"/>
      <w:r>
        <w:rPr>
          <w:szCs w:val="28"/>
        </w:rPr>
        <w:t xml:space="preserve">» </w:t>
      </w:r>
      <w:proofErr w:type="spellStart"/>
      <w:r>
        <w:rPr>
          <w:szCs w:val="28"/>
        </w:rPr>
        <w:t>Амирбековой</w:t>
      </w:r>
      <w:proofErr w:type="spellEnd"/>
      <w:r>
        <w:rPr>
          <w:szCs w:val="28"/>
        </w:rPr>
        <w:t xml:space="preserve"> </w:t>
      </w:r>
      <w:proofErr w:type="spellStart"/>
      <w:r>
        <w:rPr>
          <w:szCs w:val="28"/>
        </w:rPr>
        <w:t>Аминат</w:t>
      </w:r>
      <w:proofErr w:type="spellEnd"/>
      <w:r>
        <w:rPr>
          <w:szCs w:val="28"/>
        </w:rPr>
        <w:t xml:space="preserve"> Магомедовне</w:t>
      </w:r>
      <w:r w:rsidRPr="00C3770A">
        <w:rPr>
          <w:szCs w:val="28"/>
        </w:rPr>
        <w:t xml:space="preserve">, второе место было </w:t>
      </w:r>
      <w:r>
        <w:rPr>
          <w:szCs w:val="28"/>
        </w:rPr>
        <w:t xml:space="preserve">присвоено воспитателю </w:t>
      </w:r>
      <w:r w:rsidRPr="00C3770A">
        <w:rPr>
          <w:szCs w:val="28"/>
        </w:rPr>
        <w:t>МКДОУ «Детский сад</w:t>
      </w:r>
      <w:r>
        <w:rPr>
          <w:szCs w:val="28"/>
        </w:rPr>
        <w:t xml:space="preserve"> №4» Магомедовой </w:t>
      </w:r>
      <w:proofErr w:type="spellStart"/>
      <w:r>
        <w:rPr>
          <w:szCs w:val="28"/>
        </w:rPr>
        <w:t>Басират</w:t>
      </w:r>
      <w:proofErr w:type="spellEnd"/>
      <w:r>
        <w:rPr>
          <w:szCs w:val="28"/>
        </w:rPr>
        <w:t xml:space="preserve"> </w:t>
      </w:r>
      <w:proofErr w:type="spellStart"/>
      <w:r>
        <w:rPr>
          <w:szCs w:val="28"/>
        </w:rPr>
        <w:t>Ризвановне</w:t>
      </w:r>
      <w:proofErr w:type="spellEnd"/>
      <w:r>
        <w:rPr>
          <w:szCs w:val="28"/>
        </w:rPr>
        <w:t>.</w:t>
      </w:r>
      <w:r w:rsidRPr="00C3770A">
        <w:rPr>
          <w:szCs w:val="28"/>
        </w:rPr>
        <w:t xml:space="preserve"> </w:t>
      </w:r>
      <w:r>
        <w:rPr>
          <w:szCs w:val="28"/>
        </w:rPr>
        <w:t xml:space="preserve">Третье место было присвоено </w:t>
      </w:r>
      <w:proofErr w:type="spellStart"/>
      <w:r>
        <w:rPr>
          <w:szCs w:val="28"/>
        </w:rPr>
        <w:t>Манаповой</w:t>
      </w:r>
      <w:proofErr w:type="spellEnd"/>
      <w:r>
        <w:rPr>
          <w:szCs w:val="28"/>
        </w:rPr>
        <w:t xml:space="preserve"> Заире Магомедовне воспитателю МКДОУ «Детский сад с. </w:t>
      </w:r>
      <w:proofErr w:type="spellStart"/>
      <w:r>
        <w:rPr>
          <w:szCs w:val="28"/>
        </w:rPr>
        <w:t>Краснопартизанск</w:t>
      </w:r>
      <w:proofErr w:type="spellEnd"/>
      <w:r>
        <w:rPr>
          <w:szCs w:val="28"/>
        </w:rPr>
        <w:t>».</w:t>
      </w:r>
    </w:p>
    <w:p w:rsidR="0028372F" w:rsidRDefault="0028372F" w:rsidP="0028372F">
      <w:pPr>
        <w:shd w:val="clear" w:color="auto" w:fill="FFFFFF"/>
        <w:rPr>
          <w:szCs w:val="28"/>
        </w:rPr>
      </w:pPr>
      <w:r w:rsidRPr="004D0B99">
        <w:rPr>
          <w:szCs w:val="28"/>
        </w:rPr>
        <w:t xml:space="preserve"> Обеспечение доступности дошкольного образования является ключевым фактором в повышении качества работы дошкольной образовательной организации. Какие же шаги нами сделаны для повышения доступности дошкольного образования?  Использование внутренних резервов ДОУ позволило </w:t>
      </w:r>
      <w:r w:rsidRPr="004D0B99">
        <w:rPr>
          <w:szCs w:val="28"/>
        </w:rPr>
        <w:lastRenderedPageBreak/>
        <w:t xml:space="preserve">увеличить количество мест для детей дошкольного возраста и достичь 100% доступности во всех дошкольных организациях.  </w:t>
      </w:r>
    </w:p>
    <w:p w:rsidR="00823A49" w:rsidRDefault="0028372F" w:rsidP="0028372F">
      <w:pPr>
        <w:shd w:val="clear" w:color="auto" w:fill="FFFFFF"/>
        <w:rPr>
          <w:szCs w:val="28"/>
        </w:rPr>
      </w:pPr>
      <w:r w:rsidRPr="004D0B99">
        <w:rPr>
          <w:szCs w:val="28"/>
        </w:rPr>
        <w:t xml:space="preserve">Из </w:t>
      </w:r>
      <w:r w:rsidRPr="0028530B">
        <w:rPr>
          <w:b/>
          <w:szCs w:val="28"/>
        </w:rPr>
        <w:t>2005</w:t>
      </w:r>
      <w:r>
        <w:rPr>
          <w:szCs w:val="28"/>
        </w:rPr>
        <w:t xml:space="preserve"> детей </w:t>
      </w:r>
      <w:r w:rsidRPr="004D0B99">
        <w:rPr>
          <w:szCs w:val="28"/>
        </w:rPr>
        <w:t xml:space="preserve">дошкольного </w:t>
      </w:r>
      <w:r>
        <w:rPr>
          <w:szCs w:val="28"/>
        </w:rPr>
        <w:t xml:space="preserve">возраста наши сады посещают </w:t>
      </w:r>
      <w:r w:rsidRPr="0028530B">
        <w:rPr>
          <w:b/>
          <w:szCs w:val="28"/>
        </w:rPr>
        <w:t>1210</w:t>
      </w:r>
      <w:r>
        <w:rPr>
          <w:szCs w:val="28"/>
        </w:rPr>
        <w:t xml:space="preserve"> детей, что составляет </w:t>
      </w:r>
      <w:r w:rsidRPr="0028530B">
        <w:rPr>
          <w:b/>
          <w:szCs w:val="28"/>
        </w:rPr>
        <w:t>61</w:t>
      </w:r>
      <w:r w:rsidRPr="004D0B99">
        <w:rPr>
          <w:szCs w:val="28"/>
        </w:rPr>
        <w:t>% охвата.</w:t>
      </w:r>
      <w:r>
        <w:rPr>
          <w:szCs w:val="28"/>
        </w:rPr>
        <w:t xml:space="preserve"> На 1 августа 2025</w:t>
      </w:r>
      <w:r w:rsidRPr="004D0B99">
        <w:rPr>
          <w:szCs w:val="28"/>
        </w:rPr>
        <w:t>г. в категории с 2</w:t>
      </w:r>
      <w:r w:rsidR="0028530B">
        <w:rPr>
          <w:szCs w:val="28"/>
        </w:rPr>
        <w:t>-</w:t>
      </w:r>
      <w:r w:rsidRPr="004D0B99">
        <w:rPr>
          <w:szCs w:val="28"/>
        </w:rPr>
        <w:t>х до 7 лет нет детей в очереди, в катего</w:t>
      </w:r>
      <w:r>
        <w:rPr>
          <w:szCs w:val="28"/>
        </w:rPr>
        <w:t>рии от 0 до 2</w:t>
      </w:r>
      <w:r w:rsidR="0028530B">
        <w:rPr>
          <w:szCs w:val="28"/>
        </w:rPr>
        <w:t>-</w:t>
      </w:r>
      <w:r>
        <w:rPr>
          <w:szCs w:val="28"/>
        </w:rPr>
        <w:t xml:space="preserve">х лет в очереди </w:t>
      </w:r>
      <w:r w:rsidRPr="0028530B">
        <w:rPr>
          <w:b/>
          <w:szCs w:val="28"/>
        </w:rPr>
        <w:t>220</w:t>
      </w:r>
      <w:r w:rsidRPr="004D0B99">
        <w:rPr>
          <w:szCs w:val="28"/>
        </w:rPr>
        <w:t xml:space="preserve"> детей.</w:t>
      </w:r>
      <w:r>
        <w:rPr>
          <w:szCs w:val="28"/>
        </w:rPr>
        <w:t xml:space="preserve"> </w:t>
      </w:r>
      <w:r w:rsidR="00823A49" w:rsidRPr="00823A49">
        <w:rPr>
          <w:b/>
          <w:szCs w:val="28"/>
        </w:rPr>
        <w:t>225</w:t>
      </w:r>
      <w:r w:rsidR="00823A49">
        <w:rPr>
          <w:szCs w:val="28"/>
        </w:rPr>
        <w:t xml:space="preserve"> детей направлены в ДОУ района в июне 2025 года. </w:t>
      </w:r>
    </w:p>
    <w:p w:rsidR="0028372F" w:rsidRDefault="0028372F" w:rsidP="0028372F">
      <w:pPr>
        <w:shd w:val="clear" w:color="auto" w:fill="FFFFFF"/>
        <w:rPr>
          <w:color w:val="1A1A1A"/>
          <w:szCs w:val="28"/>
        </w:rPr>
      </w:pPr>
      <w:r w:rsidRPr="00A3599F">
        <w:rPr>
          <w:szCs w:val="28"/>
        </w:rPr>
        <w:t>Повышение качества дошкольного образования - сложная задача</w:t>
      </w:r>
      <w:r>
        <w:rPr>
          <w:szCs w:val="28"/>
        </w:rPr>
        <w:t>.</w:t>
      </w:r>
      <w:r w:rsidRPr="00F83217">
        <w:rPr>
          <w:rFonts w:ascii="Helvetica" w:hAnsi="Helvetica"/>
          <w:color w:val="1A1A1A"/>
          <w:sz w:val="23"/>
          <w:szCs w:val="23"/>
        </w:rPr>
        <w:t xml:space="preserve"> </w:t>
      </w:r>
      <w:r w:rsidRPr="00F83217">
        <w:rPr>
          <w:color w:val="1A1A1A"/>
          <w:szCs w:val="28"/>
        </w:rPr>
        <w:t>Сегодня государством поставлена задача, подготовить совершенно новое поколение: активное любознательное</w:t>
      </w:r>
      <w:r>
        <w:rPr>
          <w:color w:val="1A1A1A"/>
          <w:sz w:val="23"/>
          <w:szCs w:val="23"/>
        </w:rPr>
        <w:t>.</w:t>
      </w:r>
      <w:r w:rsidRPr="004314D3">
        <w:rPr>
          <w:rFonts w:ascii="Helvetica" w:hAnsi="Helvetica"/>
          <w:color w:val="1A1A1A"/>
          <w:sz w:val="23"/>
          <w:szCs w:val="23"/>
        </w:rPr>
        <w:t xml:space="preserve"> </w:t>
      </w:r>
      <w:r w:rsidRPr="004314D3">
        <w:rPr>
          <w:color w:val="1A1A1A"/>
          <w:szCs w:val="28"/>
        </w:rPr>
        <w:t>И дошкольные учреждения, как первая ступенька в</w:t>
      </w:r>
      <w:r>
        <w:rPr>
          <w:color w:val="1A1A1A"/>
          <w:szCs w:val="28"/>
        </w:rPr>
        <w:t xml:space="preserve"> </w:t>
      </w:r>
      <w:r w:rsidRPr="004314D3">
        <w:rPr>
          <w:color w:val="1A1A1A"/>
          <w:szCs w:val="28"/>
        </w:rPr>
        <w:t>образовании, уже представляют, каким должен быть выпускник детского сада,</w:t>
      </w:r>
      <w:r>
        <w:rPr>
          <w:color w:val="1A1A1A"/>
          <w:szCs w:val="28"/>
        </w:rPr>
        <w:t xml:space="preserve"> </w:t>
      </w:r>
      <w:r w:rsidRPr="004314D3">
        <w:rPr>
          <w:color w:val="1A1A1A"/>
          <w:szCs w:val="28"/>
        </w:rPr>
        <w:t>какими</w:t>
      </w:r>
      <w:r>
        <w:rPr>
          <w:color w:val="1A1A1A"/>
          <w:szCs w:val="28"/>
        </w:rPr>
        <w:t xml:space="preserve"> качествами он должен обладать. </w:t>
      </w:r>
      <w:r w:rsidRPr="004314D3">
        <w:rPr>
          <w:color w:val="1A1A1A"/>
          <w:szCs w:val="28"/>
        </w:rPr>
        <w:t>Становление новой системы</w:t>
      </w:r>
      <w:r>
        <w:rPr>
          <w:color w:val="1A1A1A"/>
          <w:szCs w:val="28"/>
        </w:rPr>
        <w:t xml:space="preserve"> образования, ориентированны</w:t>
      </w:r>
      <w:r w:rsidRPr="004314D3">
        <w:rPr>
          <w:color w:val="1A1A1A"/>
          <w:szCs w:val="28"/>
        </w:rPr>
        <w:t xml:space="preserve">й </w:t>
      </w:r>
      <w:r>
        <w:rPr>
          <w:color w:val="1A1A1A"/>
          <w:szCs w:val="28"/>
        </w:rPr>
        <w:t>на ФОП, несет существенные изменения</w:t>
      </w:r>
      <w:r w:rsidRPr="004314D3">
        <w:rPr>
          <w:color w:val="1A1A1A"/>
          <w:szCs w:val="28"/>
        </w:rPr>
        <w:t xml:space="preserve"> в педагогической теории и практике дошкольных</w:t>
      </w:r>
      <w:r>
        <w:rPr>
          <w:color w:val="1A1A1A"/>
          <w:szCs w:val="28"/>
        </w:rPr>
        <w:t xml:space="preserve"> </w:t>
      </w:r>
      <w:r w:rsidRPr="004314D3">
        <w:rPr>
          <w:color w:val="1A1A1A"/>
          <w:szCs w:val="28"/>
        </w:rPr>
        <w:t xml:space="preserve">учреждений, </w:t>
      </w:r>
      <w:r w:rsidRPr="004314D3">
        <w:rPr>
          <w:szCs w:val="28"/>
        </w:rPr>
        <w:t>Использование качественно новых методов в организа</w:t>
      </w:r>
      <w:r>
        <w:rPr>
          <w:szCs w:val="28"/>
        </w:rPr>
        <w:t>ции познавательной деятельности</w:t>
      </w:r>
      <w:r w:rsidRPr="004314D3">
        <w:rPr>
          <w:szCs w:val="28"/>
        </w:rPr>
        <w:t xml:space="preserve"> и творческого развития личности ребенка поможет ему в дальнейшем стать конкурентоспособным, многогранным, а значит востребованны</w:t>
      </w:r>
      <w:r>
        <w:rPr>
          <w:szCs w:val="28"/>
        </w:rPr>
        <w:t>м в любом прогрессивно развитом государстве.</w:t>
      </w:r>
    </w:p>
    <w:p w:rsidR="003A7D58" w:rsidRDefault="0028372F" w:rsidP="0028372F">
      <w:pPr>
        <w:ind w:right="6" w:firstLine="0"/>
      </w:pPr>
      <w:r>
        <w:rPr>
          <w:color w:val="1A1A1A"/>
          <w:szCs w:val="28"/>
        </w:rPr>
        <w:t xml:space="preserve">       </w:t>
      </w:r>
      <w:r w:rsidR="003A7D58">
        <w:t xml:space="preserve">Хочу обратить внимание педагогов детских садов, что детский сад для детей должен быть домом радости. Вся обстановка и все ситуации педагогического общения должны быть направлены на адаптацию и социализацию ребёнка. Необходимо усилить духовно – нравственное воспитание. Не забывать о развивающем взаимодействии с детьми и сотрудничестве с родителями. </w:t>
      </w:r>
    </w:p>
    <w:p w:rsidR="003A7D58" w:rsidRDefault="003A7D58" w:rsidP="003A7D58">
      <w:pPr>
        <w:ind w:left="-15" w:right="6"/>
      </w:pPr>
      <w:r>
        <w:t xml:space="preserve">Центральное место в процессе обновления российского образования отводится общему образованию. Деятельность общеобразовательных организаций района направлена на решение задач повышения качества образования, развития инновационного потенциала школ, внедрения современных технологий воспитания и обучения, создания условий для обеспечения реализации права на образование граждан с ограниченными возможностями здоровья, развития новых форм работы с одаренными детьми.  </w:t>
      </w:r>
    </w:p>
    <w:p w:rsidR="003A7D58" w:rsidRDefault="003A7D58" w:rsidP="003A7D58">
      <w:pPr>
        <w:ind w:left="-15" w:right="6"/>
      </w:pPr>
      <w:r>
        <w:t xml:space="preserve">За последние месяцы Правительством Российской Федерации принят целый ряд ключевых решений, направленных на дальнейшее развитие системы общего образования. Именно от нас зависит как они будут реализовываться. </w:t>
      </w:r>
    </w:p>
    <w:p w:rsidR="003A7D58" w:rsidRPr="00B4632C" w:rsidRDefault="003A7D58" w:rsidP="003A7D58">
      <w:pPr>
        <w:pBdr>
          <w:bottom w:val="single" w:sz="4" w:space="31" w:color="FFFFFF"/>
        </w:pBdr>
        <w:tabs>
          <w:tab w:val="left" w:pos="0"/>
        </w:tabs>
        <w:autoSpaceDE w:val="0"/>
        <w:spacing w:after="0" w:line="240" w:lineRule="auto"/>
        <w:ind w:firstLine="567"/>
      </w:pPr>
      <w:r w:rsidRPr="00B4632C">
        <w:t xml:space="preserve">За школьные парты в новом учебном году сядут </w:t>
      </w:r>
      <w:r w:rsidR="008D1589">
        <w:t xml:space="preserve">около </w:t>
      </w:r>
      <w:r w:rsidRPr="0028372F">
        <w:t>3</w:t>
      </w:r>
      <w:r w:rsidR="0028372F" w:rsidRPr="0028372F">
        <w:t>706</w:t>
      </w:r>
      <w:r w:rsidR="0028372F">
        <w:t xml:space="preserve"> </w:t>
      </w:r>
      <w:r w:rsidRPr="00B4632C">
        <w:t xml:space="preserve">обучающихся. Через </w:t>
      </w:r>
      <w:r w:rsidR="00B4632C" w:rsidRPr="00B4632C">
        <w:t>РИС «ЭОД»</w:t>
      </w:r>
      <w:r w:rsidRPr="00B4632C">
        <w:t xml:space="preserve"> подано на </w:t>
      </w:r>
      <w:r w:rsidR="00B4632C" w:rsidRPr="00B4632C">
        <w:t>15</w:t>
      </w:r>
      <w:r w:rsidRPr="00B4632C">
        <w:t>.08.202</w:t>
      </w:r>
      <w:r w:rsidR="008D1589">
        <w:t>5</w:t>
      </w:r>
      <w:r w:rsidRPr="00B4632C">
        <w:t xml:space="preserve"> года 3</w:t>
      </w:r>
      <w:r w:rsidR="00C54267">
        <w:t>5</w:t>
      </w:r>
      <w:r w:rsidR="00B4632C" w:rsidRPr="00B4632C">
        <w:t>7</w:t>
      </w:r>
      <w:r w:rsidRPr="00B4632C">
        <w:t xml:space="preserve"> заявлений о приеме детей в 1 класс. </w:t>
      </w:r>
    </w:p>
    <w:p w:rsidR="0028372F" w:rsidRDefault="003A7D58" w:rsidP="003A7D58">
      <w:pPr>
        <w:pBdr>
          <w:bottom w:val="single" w:sz="4" w:space="31" w:color="FFFFFF"/>
        </w:pBdr>
        <w:tabs>
          <w:tab w:val="left" w:pos="0"/>
        </w:tabs>
        <w:autoSpaceDE w:val="0"/>
        <w:spacing w:after="0" w:line="240" w:lineRule="auto"/>
        <w:ind w:firstLine="0"/>
      </w:pPr>
      <w:r w:rsidRPr="00571F6D">
        <w:tab/>
      </w:r>
      <w:r w:rsidR="00C54267">
        <w:t>Одним из проблемных вопросов сферы общего образования остается обеспечение обучающихся учебными изданиями. При этом Минпросвещения России проводится поэтапная работа по разработке единых федеральных учебников, после выхода и издания которых потребуется поэтапная замена учебников для всех учебных параллелей всего контингента обучающихся. Завершение данной работы планируется к 203</w:t>
      </w:r>
      <w:r w:rsidR="00494A89">
        <w:t>0</w:t>
      </w:r>
      <w:r w:rsidR="00C54267">
        <w:t xml:space="preserve"> году. </w:t>
      </w:r>
    </w:p>
    <w:p w:rsidR="00C54267" w:rsidRDefault="00C54267" w:rsidP="003A7D58">
      <w:pPr>
        <w:pBdr>
          <w:bottom w:val="single" w:sz="4" w:space="31" w:color="FFFFFF"/>
        </w:pBdr>
        <w:tabs>
          <w:tab w:val="left" w:pos="0"/>
        </w:tabs>
        <w:autoSpaceDE w:val="0"/>
        <w:spacing w:after="0" w:line="240" w:lineRule="auto"/>
        <w:ind w:firstLine="0"/>
      </w:pPr>
      <w:r>
        <w:t xml:space="preserve">На сегодняшний день </w:t>
      </w:r>
      <w:r w:rsidR="00494A89">
        <w:t>разработаны государственные учебники по истории с 5 по 11 класс, получен</w:t>
      </w:r>
      <w:r w:rsidR="00CA3356">
        <w:t>о 21 августа 3391</w:t>
      </w:r>
      <w:r w:rsidR="00494A89">
        <w:t xml:space="preserve"> </w:t>
      </w:r>
      <w:r w:rsidR="00CA3356">
        <w:t xml:space="preserve">учебников </w:t>
      </w:r>
      <w:r w:rsidR="00494A89">
        <w:t>с 5 по 9 класс</w:t>
      </w:r>
      <w:r w:rsidR="0028372F">
        <w:t xml:space="preserve"> для 1893 учащихся района.</w:t>
      </w:r>
    </w:p>
    <w:p w:rsidR="000F2537" w:rsidRDefault="00CA3356" w:rsidP="003A7D58">
      <w:pPr>
        <w:pBdr>
          <w:bottom w:val="single" w:sz="4" w:space="31" w:color="FFFFFF"/>
        </w:pBdr>
        <w:tabs>
          <w:tab w:val="left" w:pos="0"/>
        </w:tabs>
        <w:autoSpaceDE w:val="0"/>
        <w:spacing w:after="0" w:line="240" w:lineRule="auto"/>
        <w:ind w:firstLine="0"/>
      </w:pPr>
      <w:r>
        <w:tab/>
      </w:r>
    </w:p>
    <w:p w:rsidR="00D14956" w:rsidRDefault="003A7D58" w:rsidP="003A7D58">
      <w:pPr>
        <w:pBdr>
          <w:bottom w:val="single" w:sz="4" w:space="31" w:color="FFFFFF"/>
        </w:pBdr>
        <w:tabs>
          <w:tab w:val="left" w:pos="0"/>
        </w:tabs>
        <w:autoSpaceDE w:val="0"/>
        <w:spacing w:after="0" w:line="240" w:lineRule="auto"/>
        <w:ind w:firstLine="0"/>
      </w:pPr>
      <w:r w:rsidRPr="00571F6D">
        <w:lastRenderedPageBreak/>
        <w:t xml:space="preserve">В истекшем учебном году было получено </w:t>
      </w:r>
      <w:r w:rsidR="0073298C" w:rsidRPr="00571F6D">
        <w:t>1486</w:t>
      </w:r>
      <w:r w:rsidRPr="00571F6D">
        <w:t xml:space="preserve"> экземпляр </w:t>
      </w:r>
      <w:r w:rsidR="0073298C" w:rsidRPr="00571F6D">
        <w:t xml:space="preserve">учебных пособий по НРК </w:t>
      </w:r>
      <w:r w:rsidRPr="00571F6D">
        <w:t xml:space="preserve">учебников на сумму </w:t>
      </w:r>
      <w:r w:rsidR="0073298C" w:rsidRPr="00571F6D">
        <w:t>669 900 рублей</w:t>
      </w:r>
      <w:r w:rsidR="00571F6D" w:rsidRPr="00571F6D">
        <w:t>, для</w:t>
      </w:r>
      <w:r w:rsidR="00571F6D">
        <w:t xml:space="preserve"> учащих</w:t>
      </w:r>
      <w:r w:rsidR="000F2537">
        <w:t xml:space="preserve">ся 1-2 класса - 790 экземпляров </w:t>
      </w:r>
      <w:r w:rsidR="00571F6D">
        <w:t xml:space="preserve">учебных пособий «Мой Дагестан. Край, в котором я живу». </w:t>
      </w:r>
    </w:p>
    <w:p w:rsidR="003A7D58" w:rsidRDefault="00D14956" w:rsidP="003A7D58">
      <w:pPr>
        <w:pBdr>
          <w:bottom w:val="single" w:sz="4" w:space="31" w:color="FFFFFF"/>
        </w:pBdr>
        <w:tabs>
          <w:tab w:val="left" w:pos="0"/>
        </w:tabs>
        <w:autoSpaceDE w:val="0"/>
        <w:spacing w:after="0" w:line="240" w:lineRule="auto"/>
        <w:ind w:firstLine="0"/>
        <w:rPr>
          <w:color w:val="auto"/>
          <w:szCs w:val="28"/>
          <w:lang w:eastAsia="ar-SA"/>
        </w:rPr>
      </w:pPr>
      <w:r>
        <w:tab/>
      </w:r>
      <w:r w:rsidR="00CA3356">
        <w:t>Обращаю внимание руководителей школ на необходимость распределения учебников в первую очередь обучающимся из малообеспеченных семей, детей участников СВО. В целях снижения социальной напряженности прошу обеспечить проведение в школах в начале учебного года родительских собраний о ситуации с обеспеченностью учебников в районе, а также необходимо перераспределить учебники между школами.</w:t>
      </w:r>
    </w:p>
    <w:p w:rsidR="00B4632C" w:rsidRDefault="003A7D58" w:rsidP="00B4632C">
      <w:pPr>
        <w:pBdr>
          <w:bottom w:val="single" w:sz="4" w:space="31" w:color="FFFFFF"/>
        </w:pBdr>
        <w:tabs>
          <w:tab w:val="left" w:pos="0"/>
        </w:tabs>
        <w:autoSpaceDE w:val="0"/>
        <w:spacing w:after="0" w:line="240" w:lineRule="auto"/>
        <w:ind w:firstLine="0"/>
        <w:rPr>
          <w:color w:val="2C2D2E"/>
          <w:szCs w:val="28"/>
        </w:rPr>
      </w:pPr>
      <w:r>
        <w:rPr>
          <w:color w:val="auto"/>
          <w:szCs w:val="28"/>
          <w:lang w:eastAsia="ar-SA"/>
        </w:rPr>
        <w:tab/>
      </w:r>
      <w:r w:rsidR="00E05CBB">
        <w:t>В общеобразовательных организациях района обучалось</w:t>
      </w:r>
      <w:r w:rsidR="008D1589">
        <w:t xml:space="preserve"> в истекшем учебном году</w:t>
      </w:r>
      <w:r w:rsidR="004A1D80">
        <w:t xml:space="preserve"> </w:t>
      </w:r>
      <w:r w:rsidR="00E05CBB">
        <w:rPr>
          <w:rFonts w:eastAsiaTheme="minorHAnsi" w:cstheme="minorBidi"/>
          <w:color w:val="000000" w:themeColor="text1"/>
          <w:szCs w:val="28"/>
          <w:lang w:eastAsia="en-US"/>
        </w:rPr>
        <w:t>3635</w:t>
      </w:r>
      <w:r w:rsidR="00E05CBB" w:rsidRPr="008652CF">
        <w:rPr>
          <w:rFonts w:eastAsiaTheme="minorHAnsi" w:cstheme="minorBidi"/>
          <w:color w:val="000000" w:themeColor="text1"/>
          <w:szCs w:val="28"/>
          <w:lang w:eastAsia="en-US"/>
        </w:rPr>
        <w:t xml:space="preserve"> учащихся. </w:t>
      </w:r>
      <w:r w:rsidR="00AC0915" w:rsidRPr="00FD48D4">
        <w:rPr>
          <w:color w:val="2C2D2E"/>
          <w:szCs w:val="28"/>
        </w:rPr>
        <w:t>Управление образования координировало работу всех образовательных организаций. </w:t>
      </w:r>
      <w:r w:rsidR="00FD48D4" w:rsidRPr="00FD48D4">
        <w:rPr>
          <w:color w:val="2C2D2E"/>
          <w:szCs w:val="28"/>
        </w:rPr>
        <w:t>Это включало в себя организацию методической поддержки, повышение квалификации педагогических работников, обеспечение материально-технической базы, контроль</w:t>
      </w:r>
      <w:r w:rsidR="00D14956">
        <w:rPr>
          <w:color w:val="2C2D2E"/>
          <w:szCs w:val="28"/>
        </w:rPr>
        <w:t xml:space="preserve"> за исполнением образовательных </w:t>
      </w:r>
      <w:r w:rsidR="00FD48D4" w:rsidRPr="00FD48D4">
        <w:rPr>
          <w:color w:val="2C2D2E"/>
          <w:szCs w:val="28"/>
        </w:rPr>
        <w:t>стандартов и программ. </w:t>
      </w:r>
    </w:p>
    <w:p w:rsidR="001D6D86" w:rsidRDefault="00B4632C" w:rsidP="001D6D86">
      <w:pPr>
        <w:pBdr>
          <w:bottom w:val="single" w:sz="4" w:space="31" w:color="FFFFFF"/>
        </w:pBdr>
        <w:tabs>
          <w:tab w:val="left" w:pos="0"/>
        </w:tabs>
        <w:autoSpaceDE w:val="0"/>
        <w:spacing w:after="0" w:line="240" w:lineRule="auto"/>
        <w:ind w:firstLine="0"/>
        <w:rPr>
          <w:color w:val="FF0000"/>
        </w:rPr>
      </w:pPr>
      <w:r>
        <w:rPr>
          <w:color w:val="2C2D2E"/>
          <w:szCs w:val="28"/>
        </w:rPr>
        <w:tab/>
      </w:r>
      <w:r w:rsidR="00E05CBB">
        <w:t>Ключевой фигурой в образовательном процессе является педагог, поэтому политика обеспечения качества образования начинается с формирования педагогического корпуса.</w:t>
      </w:r>
      <w:r w:rsidR="001D6D86">
        <w:rPr>
          <w:color w:val="FF0000"/>
        </w:rPr>
        <w:t xml:space="preserve"> </w:t>
      </w:r>
    </w:p>
    <w:p w:rsidR="00E05CBB" w:rsidRPr="001D6D86" w:rsidRDefault="001D6D86" w:rsidP="001D6D86">
      <w:pPr>
        <w:pBdr>
          <w:bottom w:val="single" w:sz="4" w:space="31" w:color="FFFFFF"/>
        </w:pBdr>
        <w:tabs>
          <w:tab w:val="left" w:pos="0"/>
        </w:tabs>
        <w:autoSpaceDE w:val="0"/>
        <w:spacing w:after="0" w:line="240" w:lineRule="auto"/>
        <w:ind w:firstLine="0"/>
        <w:rPr>
          <w:color w:val="FF0000"/>
        </w:rPr>
      </w:pPr>
      <w:r>
        <w:rPr>
          <w:color w:val="FF0000"/>
        </w:rPr>
        <w:tab/>
      </w:r>
      <w:r w:rsidR="00CA5261">
        <w:t>По результатам ВПР-2024 в</w:t>
      </w:r>
      <w:r w:rsidR="00E05CBB">
        <w:t xml:space="preserve"> список школ с необъективными результатами в истекшем учебном году вошл</w:t>
      </w:r>
      <w:r w:rsidR="00CA5261">
        <w:t xml:space="preserve">а </w:t>
      </w:r>
      <w:r w:rsidR="00CA5261" w:rsidRPr="005A5608">
        <w:rPr>
          <w:color w:val="auto"/>
          <w:szCs w:val="28"/>
        </w:rPr>
        <w:t>МКОУ</w:t>
      </w:r>
      <w:r w:rsidR="00CA5261" w:rsidRPr="00CA5261">
        <w:rPr>
          <w:color w:val="auto"/>
          <w:szCs w:val="28"/>
        </w:rPr>
        <w:t xml:space="preserve"> "Краснопартизанская </w:t>
      </w:r>
      <w:r w:rsidR="00CA5261" w:rsidRPr="005A5608">
        <w:rPr>
          <w:color w:val="auto"/>
          <w:szCs w:val="28"/>
        </w:rPr>
        <w:t>СОШ</w:t>
      </w:r>
      <w:r w:rsidR="00CA5261" w:rsidRPr="00CA5261">
        <w:rPr>
          <w:color w:val="auto"/>
          <w:szCs w:val="28"/>
        </w:rPr>
        <w:t>"</w:t>
      </w:r>
      <w:r w:rsidR="00CA5261" w:rsidRPr="005A5608">
        <w:rPr>
          <w:szCs w:val="28"/>
        </w:rPr>
        <w:t>.</w:t>
      </w:r>
      <w:r w:rsidR="00CA5261">
        <w:t xml:space="preserve"> Количество маркеров – 1, завышение результатов ВПР по русскому языку</w:t>
      </w:r>
      <w:r w:rsidR="00BC0071">
        <w:t>, 5 класс</w:t>
      </w:r>
      <w:r w:rsidR="00CA5261">
        <w:t>.</w:t>
      </w:r>
    </w:p>
    <w:p w:rsidR="00CA5261" w:rsidRDefault="00CA5261" w:rsidP="00E05CBB">
      <w:pPr>
        <w:ind w:left="-15" w:right="6"/>
      </w:pPr>
    </w:p>
    <w:tbl>
      <w:tblPr>
        <w:tblW w:w="9923" w:type="dxa"/>
        <w:tblInd w:w="-5" w:type="dxa"/>
        <w:tblLook w:val="04A0" w:firstRow="1" w:lastRow="0" w:firstColumn="1" w:lastColumn="0" w:noHBand="0" w:noVBand="1"/>
      </w:tblPr>
      <w:tblGrid>
        <w:gridCol w:w="3220"/>
        <w:gridCol w:w="1158"/>
        <w:gridCol w:w="1120"/>
        <w:gridCol w:w="1393"/>
        <w:gridCol w:w="1533"/>
        <w:gridCol w:w="1499"/>
      </w:tblGrid>
      <w:tr w:rsidR="00CA5261" w:rsidRPr="00CA5261" w:rsidTr="00CA5261">
        <w:trPr>
          <w:trHeight w:val="360"/>
        </w:trPr>
        <w:tc>
          <w:tcPr>
            <w:tcW w:w="3220" w:type="dxa"/>
            <w:tcBorders>
              <w:top w:val="single" w:sz="4" w:space="0" w:color="auto"/>
              <w:left w:val="single" w:sz="4" w:space="0" w:color="auto"/>
              <w:bottom w:val="single" w:sz="4" w:space="0" w:color="auto"/>
              <w:right w:val="single" w:sz="4" w:space="0" w:color="auto"/>
            </w:tcBorders>
            <w:shd w:val="clear" w:color="000000" w:fill="FFFFFF"/>
            <w:noWrap/>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 </w:t>
            </w:r>
          </w:p>
        </w:tc>
        <w:tc>
          <w:tcPr>
            <w:tcW w:w="5285" w:type="dxa"/>
            <w:gridSpan w:val="4"/>
            <w:tcBorders>
              <w:top w:val="single" w:sz="4" w:space="0" w:color="auto"/>
              <w:left w:val="single" w:sz="4" w:space="0" w:color="auto"/>
              <w:bottom w:val="single" w:sz="4" w:space="0" w:color="auto"/>
              <w:right w:val="single" w:sz="4" w:space="0" w:color="auto"/>
            </w:tcBorders>
            <w:shd w:val="clear" w:color="000000" w:fill="FFF2CC"/>
            <w:vAlign w:val="center"/>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Завышенные результаты</w:t>
            </w:r>
          </w:p>
        </w:tc>
        <w:tc>
          <w:tcPr>
            <w:tcW w:w="1418" w:type="dxa"/>
            <w:tcBorders>
              <w:top w:val="single" w:sz="4" w:space="0" w:color="auto"/>
              <w:left w:val="nil"/>
              <w:bottom w:val="single" w:sz="4" w:space="0" w:color="auto"/>
              <w:right w:val="single" w:sz="8" w:space="0" w:color="auto"/>
            </w:tcBorders>
            <w:shd w:val="clear" w:color="000000" w:fill="D9E1F2"/>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 </w:t>
            </w:r>
          </w:p>
        </w:tc>
      </w:tr>
      <w:tr w:rsidR="00CA5261" w:rsidRPr="00CA5261" w:rsidTr="00CA5261">
        <w:trPr>
          <w:trHeight w:val="600"/>
        </w:trPr>
        <w:tc>
          <w:tcPr>
            <w:tcW w:w="3220" w:type="dxa"/>
            <w:tcBorders>
              <w:top w:val="single" w:sz="4" w:space="0" w:color="auto"/>
              <w:left w:val="single" w:sz="4" w:space="0" w:color="auto"/>
              <w:bottom w:val="single" w:sz="8" w:space="0" w:color="auto"/>
              <w:right w:val="single" w:sz="4" w:space="0" w:color="auto"/>
            </w:tcBorders>
            <w:shd w:val="clear" w:color="000000" w:fill="FFFFFF"/>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Наименование ОО</w:t>
            </w:r>
          </w:p>
        </w:tc>
        <w:tc>
          <w:tcPr>
            <w:tcW w:w="1175" w:type="dxa"/>
            <w:tcBorders>
              <w:top w:val="single" w:sz="4" w:space="0" w:color="auto"/>
              <w:left w:val="single" w:sz="4" w:space="0" w:color="auto"/>
              <w:bottom w:val="single" w:sz="8" w:space="0" w:color="auto"/>
              <w:right w:val="single" w:sz="4" w:space="0" w:color="auto"/>
            </w:tcBorders>
            <w:shd w:val="clear" w:color="000000" w:fill="FFF2CC"/>
            <w:vAlign w:val="center"/>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4 РУ</w:t>
            </w:r>
          </w:p>
        </w:tc>
        <w:tc>
          <w:tcPr>
            <w:tcW w:w="1134" w:type="dxa"/>
            <w:tcBorders>
              <w:top w:val="single" w:sz="4" w:space="0" w:color="auto"/>
              <w:left w:val="nil"/>
              <w:bottom w:val="single" w:sz="8" w:space="0" w:color="auto"/>
              <w:right w:val="single" w:sz="4" w:space="0" w:color="auto"/>
            </w:tcBorders>
            <w:shd w:val="clear" w:color="000000" w:fill="FFF2CC"/>
            <w:vAlign w:val="center"/>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4 МА</w:t>
            </w:r>
          </w:p>
        </w:tc>
        <w:tc>
          <w:tcPr>
            <w:tcW w:w="1417" w:type="dxa"/>
            <w:tcBorders>
              <w:top w:val="single" w:sz="4" w:space="0" w:color="auto"/>
              <w:left w:val="nil"/>
              <w:bottom w:val="single" w:sz="8" w:space="0" w:color="auto"/>
              <w:right w:val="single" w:sz="4" w:space="0" w:color="auto"/>
            </w:tcBorders>
            <w:shd w:val="clear" w:color="000000" w:fill="FFF2CC"/>
            <w:vAlign w:val="center"/>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5 РУ</w:t>
            </w:r>
          </w:p>
        </w:tc>
        <w:tc>
          <w:tcPr>
            <w:tcW w:w="1559" w:type="dxa"/>
            <w:tcBorders>
              <w:top w:val="single" w:sz="4" w:space="0" w:color="auto"/>
              <w:left w:val="nil"/>
              <w:bottom w:val="single" w:sz="8" w:space="0" w:color="auto"/>
              <w:right w:val="nil"/>
            </w:tcBorders>
            <w:shd w:val="clear" w:color="000000" w:fill="FFF2CC"/>
            <w:vAlign w:val="center"/>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5 МА</w:t>
            </w:r>
          </w:p>
        </w:tc>
        <w:tc>
          <w:tcPr>
            <w:tcW w:w="1418" w:type="dxa"/>
            <w:tcBorders>
              <w:top w:val="single" w:sz="4" w:space="0" w:color="auto"/>
              <w:left w:val="single" w:sz="4" w:space="0" w:color="auto"/>
              <w:bottom w:val="single" w:sz="8" w:space="0" w:color="auto"/>
              <w:right w:val="single" w:sz="8" w:space="0" w:color="auto"/>
            </w:tcBorders>
            <w:shd w:val="clear" w:color="000000" w:fill="D9E1F2"/>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Количество маркеров</w:t>
            </w:r>
          </w:p>
        </w:tc>
      </w:tr>
      <w:tr w:rsidR="00CA5261" w:rsidRPr="00CA5261" w:rsidTr="00BC0071">
        <w:trPr>
          <w:trHeight w:val="541"/>
        </w:trPr>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5261" w:rsidRPr="00CA5261" w:rsidRDefault="00CA5261" w:rsidP="00CA5261">
            <w:pPr>
              <w:spacing w:after="0" w:line="240" w:lineRule="auto"/>
              <w:ind w:firstLine="0"/>
              <w:jc w:val="left"/>
              <w:rPr>
                <w:color w:val="auto"/>
                <w:sz w:val="24"/>
                <w:szCs w:val="24"/>
              </w:rPr>
            </w:pPr>
            <w:r>
              <w:rPr>
                <w:color w:val="auto"/>
                <w:sz w:val="24"/>
                <w:szCs w:val="24"/>
              </w:rPr>
              <w:t>МКОУ</w:t>
            </w:r>
            <w:r w:rsidRPr="00CA5261">
              <w:rPr>
                <w:color w:val="auto"/>
                <w:sz w:val="24"/>
                <w:szCs w:val="24"/>
              </w:rPr>
              <w:t xml:space="preserve"> "Краснопартизанская </w:t>
            </w:r>
            <w:r>
              <w:rPr>
                <w:color w:val="auto"/>
                <w:sz w:val="24"/>
                <w:szCs w:val="24"/>
              </w:rPr>
              <w:t>СОШ</w:t>
            </w:r>
            <w:r w:rsidRPr="00CA5261">
              <w:rPr>
                <w:color w:val="auto"/>
                <w:sz w:val="24"/>
                <w:szCs w:val="24"/>
              </w:rPr>
              <w:t>"</w:t>
            </w:r>
          </w:p>
        </w:tc>
        <w:tc>
          <w:tcPr>
            <w:tcW w:w="1175" w:type="dxa"/>
            <w:tcBorders>
              <w:top w:val="single" w:sz="4" w:space="0" w:color="auto"/>
              <w:left w:val="nil"/>
              <w:bottom w:val="single" w:sz="4" w:space="0" w:color="auto"/>
              <w:right w:val="single" w:sz="4" w:space="0" w:color="auto"/>
            </w:tcBorders>
            <w:shd w:val="clear" w:color="000000" w:fill="FFFFFF"/>
            <w:vAlign w:val="center"/>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0</w:t>
            </w:r>
          </w:p>
        </w:tc>
        <w:tc>
          <w:tcPr>
            <w:tcW w:w="1418" w:type="dxa"/>
            <w:tcBorders>
              <w:top w:val="single" w:sz="4" w:space="0" w:color="auto"/>
              <w:left w:val="nil"/>
              <w:bottom w:val="single" w:sz="4" w:space="0" w:color="auto"/>
              <w:right w:val="single" w:sz="8" w:space="0" w:color="auto"/>
            </w:tcBorders>
            <w:shd w:val="clear" w:color="000000" w:fill="FFFFFF"/>
            <w:vAlign w:val="center"/>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r>
    </w:tbl>
    <w:p w:rsidR="00CA5261" w:rsidRDefault="00CA5261" w:rsidP="00E05CBB">
      <w:pPr>
        <w:ind w:left="-15" w:right="6"/>
      </w:pPr>
    </w:p>
    <w:p w:rsidR="00CA5261" w:rsidRDefault="00CA5261" w:rsidP="00CA5261">
      <w:pPr>
        <w:ind w:left="-15" w:right="6"/>
      </w:pPr>
      <w:r>
        <w:t>По результатам ГИА-2024 в список школ с низкими результатами в истекшем учебном году вошли 6 школ района:</w:t>
      </w:r>
    </w:p>
    <w:p w:rsidR="00CA5261" w:rsidRDefault="00CA5261" w:rsidP="00CA5261">
      <w:pPr>
        <w:ind w:left="-15" w:right="6"/>
      </w:pPr>
    </w:p>
    <w:tbl>
      <w:tblPr>
        <w:tblW w:w="10632" w:type="dxa"/>
        <w:tblInd w:w="-431" w:type="dxa"/>
        <w:tblLayout w:type="fixed"/>
        <w:tblLook w:val="04A0" w:firstRow="1" w:lastRow="0" w:firstColumn="1" w:lastColumn="0" w:noHBand="0" w:noVBand="1"/>
      </w:tblPr>
      <w:tblGrid>
        <w:gridCol w:w="3120"/>
        <w:gridCol w:w="708"/>
        <w:gridCol w:w="709"/>
        <w:gridCol w:w="709"/>
        <w:gridCol w:w="709"/>
        <w:gridCol w:w="708"/>
        <w:gridCol w:w="709"/>
        <w:gridCol w:w="709"/>
        <w:gridCol w:w="709"/>
        <w:gridCol w:w="850"/>
        <w:gridCol w:w="992"/>
      </w:tblGrid>
      <w:tr w:rsidR="00CA5261" w:rsidRPr="00CA5261" w:rsidTr="004C3441">
        <w:trPr>
          <w:trHeight w:val="802"/>
        </w:trPr>
        <w:tc>
          <w:tcPr>
            <w:tcW w:w="3120" w:type="dxa"/>
            <w:tcBorders>
              <w:top w:val="single" w:sz="8" w:space="0" w:color="auto"/>
              <w:left w:val="single" w:sz="4" w:space="0" w:color="auto"/>
              <w:bottom w:val="nil"/>
              <w:right w:val="nil"/>
            </w:tcBorders>
            <w:shd w:val="clear" w:color="000000" w:fill="FFFFFF"/>
            <w:noWrap/>
            <w:vAlign w:val="center"/>
            <w:hideMark/>
          </w:tcPr>
          <w:p w:rsidR="00CA5261" w:rsidRPr="00CA5261" w:rsidRDefault="00CA5261" w:rsidP="00CA5261">
            <w:pPr>
              <w:spacing w:after="0" w:line="240" w:lineRule="auto"/>
              <w:ind w:firstLine="0"/>
              <w:jc w:val="left"/>
              <w:rPr>
                <w:color w:val="auto"/>
                <w:sz w:val="24"/>
                <w:szCs w:val="24"/>
              </w:rPr>
            </w:pPr>
            <w:r w:rsidRPr="00CA5261">
              <w:rPr>
                <w:color w:val="auto"/>
                <w:sz w:val="24"/>
                <w:szCs w:val="24"/>
              </w:rPr>
              <w:t> </w:t>
            </w:r>
          </w:p>
        </w:tc>
        <w:tc>
          <w:tcPr>
            <w:tcW w:w="5670" w:type="dxa"/>
            <w:gridSpan w:val="8"/>
            <w:tcBorders>
              <w:top w:val="single" w:sz="8" w:space="0" w:color="auto"/>
              <w:left w:val="nil"/>
              <w:bottom w:val="single" w:sz="4" w:space="0" w:color="auto"/>
              <w:right w:val="single" w:sz="4" w:space="0" w:color="auto"/>
            </w:tcBorders>
            <w:shd w:val="clear" w:color="000000" w:fill="D9E1F2"/>
            <w:vAlign w:val="center"/>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Маркеры ШНОР</w:t>
            </w:r>
          </w:p>
        </w:tc>
        <w:tc>
          <w:tcPr>
            <w:tcW w:w="1842" w:type="dxa"/>
            <w:gridSpan w:val="2"/>
            <w:tcBorders>
              <w:top w:val="single" w:sz="8" w:space="0" w:color="auto"/>
              <w:left w:val="nil"/>
              <w:bottom w:val="single" w:sz="4" w:space="0" w:color="auto"/>
              <w:right w:val="single" w:sz="4" w:space="0" w:color="auto"/>
            </w:tcBorders>
            <w:shd w:val="clear" w:color="000000" w:fill="D9E1F2"/>
            <w:vAlign w:val="center"/>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Критерий отнесения к ШНОР</w:t>
            </w:r>
          </w:p>
        </w:tc>
      </w:tr>
      <w:tr w:rsidR="00CA5261" w:rsidRPr="00CA5261" w:rsidTr="004C3441">
        <w:trPr>
          <w:trHeight w:val="1002"/>
        </w:trPr>
        <w:tc>
          <w:tcPr>
            <w:tcW w:w="3120" w:type="dxa"/>
            <w:tcBorders>
              <w:top w:val="nil"/>
              <w:left w:val="single" w:sz="4" w:space="0" w:color="auto"/>
              <w:bottom w:val="single" w:sz="8" w:space="0" w:color="auto"/>
              <w:right w:val="nil"/>
            </w:tcBorders>
            <w:shd w:val="clear" w:color="000000" w:fill="FFFFFF"/>
            <w:vAlign w:val="center"/>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Наименование ОО</w:t>
            </w:r>
          </w:p>
        </w:tc>
        <w:tc>
          <w:tcPr>
            <w:tcW w:w="708" w:type="dxa"/>
            <w:tcBorders>
              <w:top w:val="nil"/>
              <w:left w:val="nil"/>
              <w:bottom w:val="single" w:sz="8" w:space="0" w:color="auto"/>
              <w:right w:val="single" w:sz="4" w:space="0" w:color="auto"/>
            </w:tcBorders>
            <w:shd w:val="clear" w:color="000000" w:fill="E2EFDA"/>
            <w:hideMark/>
          </w:tcPr>
          <w:p w:rsidR="00CA5261" w:rsidRPr="00CA5261" w:rsidRDefault="00CA5261" w:rsidP="005E66CA">
            <w:pPr>
              <w:spacing w:after="0" w:line="240" w:lineRule="auto"/>
              <w:ind w:firstLine="0"/>
              <w:jc w:val="left"/>
              <w:rPr>
                <w:b/>
                <w:bCs/>
                <w:color w:val="auto"/>
                <w:sz w:val="24"/>
                <w:szCs w:val="24"/>
              </w:rPr>
            </w:pPr>
            <w:r w:rsidRPr="00CA5261">
              <w:rPr>
                <w:b/>
                <w:bCs/>
                <w:color w:val="auto"/>
                <w:sz w:val="24"/>
                <w:szCs w:val="24"/>
              </w:rPr>
              <w:t>ОГЭ РУ 2024</w:t>
            </w:r>
          </w:p>
        </w:tc>
        <w:tc>
          <w:tcPr>
            <w:tcW w:w="709" w:type="dxa"/>
            <w:tcBorders>
              <w:top w:val="nil"/>
              <w:left w:val="nil"/>
              <w:bottom w:val="single" w:sz="8" w:space="0" w:color="auto"/>
              <w:right w:val="single" w:sz="4" w:space="0" w:color="auto"/>
            </w:tcBorders>
            <w:shd w:val="clear" w:color="000000" w:fill="E2EFDA"/>
            <w:hideMark/>
          </w:tcPr>
          <w:p w:rsidR="00CA5261" w:rsidRPr="00CA5261" w:rsidRDefault="00CA5261" w:rsidP="005E66CA">
            <w:pPr>
              <w:spacing w:after="0" w:line="240" w:lineRule="auto"/>
              <w:ind w:firstLine="0"/>
              <w:jc w:val="left"/>
              <w:rPr>
                <w:b/>
                <w:bCs/>
                <w:color w:val="auto"/>
                <w:sz w:val="24"/>
                <w:szCs w:val="24"/>
              </w:rPr>
            </w:pPr>
            <w:r w:rsidRPr="00CA5261">
              <w:rPr>
                <w:b/>
                <w:bCs/>
                <w:color w:val="auto"/>
                <w:sz w:val="24"/>
                <w:szCs w:val="24"/>
              </w:rPr>
              <w:t>ОГЭ МА 2024</w:t>
            </w:r>
          </w:p>
        </w:tc>
        <w:tc>
          <w:tcPr>
            <w:tcW w:w="709" w:type="dxa"/>
            <w:tcBorders>
              <w:top w:val="nil"/>
              <w:left w:val="nil"/>
              <w:bottom w:val="single" w:sz="8" w:space="0" w:color="auto"/>
              <w:right w:val="single" w:sz="4" w:space="0" w:color="auto"/>
            </w:tcBorders>
            <w:shd w:val="clear" w:color="000000" w:fill="E2EFDA"/>
            <w:hideMark/>
          </w:tcPr>
          <w:p w:rsidR="00CA5261" w:rsidRPr="00CA5261" w:rsidRDefault="00CA5261" w:rsidP="005E66CA">
            <w:pPr>
              <w:spacing w:after="0" w:line="240" w:lineRule="auto"/>
              <w:ind w:firstLine="0"/>
              <w:jc w:val="left"/>
              <w:rPr>
                <w:b/>
                <w:bCs/>
                <w:color w:val="auto"/>
                <w:sz w:val="24"/>
                <w:szCs w:val="24"/>
              </w:rPr>
            </w:pPr>
            <w:r w:rsidRPr="00CA5261">
              <w:rPr>
                <w:b/>
                <w:bCs/>
                <w:color w:val="auto"/>
                <w:sz w:val="24"/>
                <w:szCs w:val="24"/>
              </w:rPr>
              <w:t>ЕГЭ РУ 2024</w:t>
            </w:r>
          </w:p>
        </w:tc>
        <w:tc>
          <w:tcPr>
            <w:tcW w:w="709" w:type="dxa"/>
            <w:tcBorders>
              <w:top w:val="nil"/>
              <w:left w:val="nil"/>
              <w:bottom w:val="single" w:sz="8" w:space="0" w:color="auto"/>
              <w:right w:val="single" w:sz="4" w:space="0" w:color="auto"/>
            </w:tcBorders>
            <w:shd w:val="clear" w:color="000000" w:fill="E2EFDA"/>
            <w:hideMark/>
          </w:tcPr>
          <w:p w:rsidR="00CA5261" w:rsidRPr="00CA5261" w:rsidRDefault="00CA5261" w:rsidP="005E66CA">
            <w:pPr>
              <w:spacing w:after="0" w:line="240" w:lineRule="auto"/>
              <w:ind w:firstLine="0"/>
              <w:jc w:val="left"/>
              <w:rPr>
                <w:b/>
                <w:bCs/>
                <w:color w:val="auto"/>
                <w:sz w:val="24"/>
                <w:szCs w:val="24"/>
              </w:rPr>
            </w:pPr>
            <w:r w:rsidRPr="00CA5261">
              <w:rPr>
                <w:b/>
                <w:bCs/>
                <w:color w:val="auto"/>
                <w:sz w:val="24"/>
                <w:szCs w:val="24"/>
              </w:rPr>
              <w:t>ЕГЭ МА 2024</w:t>
            </w:r>
          </w:p>
        </w:tc>
        <w:tc>
          <w:tcPr>
            <w:tcW w:w="708" w:type="dxa"/>
            <w:tcBorders>
              <w:top w:val="nil"/>
              <w:left w:val="nil"/>
              <w:bottom w:val="single" w:sz="8" w:space="0" w:color="auto"/>
              <w:right w:val="single" w:sz="4" w:space="0" w:color="auto"/>
            </w:tcBorders>
            <w:shd w:val="clear" w:color="000000" w:fill="FFF2CC"/>
            <w:hideMark/>
          </w:tcPr>
          <w:p w:rsidR="00CA5261" w:rsidRPr="00CA5261" w:rsidRDefault="00CA5261" w:rsidP="005E66CA">
            <w:pPr>
              <w:spacing w:after="0" w:line="240" w:lineRule="auto"/>
              <w:ind w:firstLine="0"/>
              <w:jc w:val="left"/>
              <w:rPr>
                <w:b/>
                <w:bCs/>
                <w:color w:val="auto"/>
                <w:sz w:val="24"/>
                <w:szCs w:val="24"/>
              </w:rPr>
            </w:pPr>
            <w:r w:rsidRPr="00CA5261">
              <w:rPr>
                <w:b/>
                <w:bCs/>
                <w:color w:val="auto"/>
                <w:sz w:val="24"/>
                <w:szCs w:val="24"/>
              </w:rPr>
              <w:t>ОГЭ РУ 2023</w:t>
            </w:r>
          </w:p>
        </w:tc>
        <w:tc>
          <w:tcPr>
            <w:tcW w:w="709" w:type="dxa"/>
            <w:tcBorders>
              <w:top w:val="nil"/>
              <w:left w:val="nil"/>
              <w:bottom w:val="single" w:sz="8" w:space="0" w:color="auto"/>
              <w:right w:val="single" w:sz="4" w:space="0" w:color="auto"/>
            </w:tcBorders>
            <w:shd w:val="clear" w:color="000000" w:fill="FFF2CC"/>
            <w:hideMark/>
          </w:tcPr>
          <w:p w:rsidR="00CA5261" w:rsidRPr="00CA5261" w:rsidRDefault="00CA5261" w:rsidP="005E66CA">
            <w:pPr>
              <w:spacing w:after="0" w:line="240" w:lineRule="auto"/>
              <w:ind w:firstLine="0"/>
              <w:jc w:val="left"/>
              <w:rPr>
                <w:b/>
                <w:bCs/>
                <w:color w:val="auto"/>
                <w:sz w:val="24"/>
                <w:szCs w:val="24"/>
              </w:rPr>
            </w:pPr>
            <w:r w:rsidRPr="00CA5261">
              <w:rPr>
                <w:b/>
                <w:bCs/>
                <w:color w:val="auto"/>
                <w:sz w:val="24"/>
                <w:szCs w:val="24"/>
              </w:rPr>
              <w:t>ОГЭ МА 2023</w:t>
            </w:r>
          </w:p>
        </w:tc>
        <w:tc>
          <w:tcPr>
            <w:tcW w:w="709" w:type="dxa"/>
            <w:tcBorders>
              <w:top w:val="nil"/>
              <w:left w:val="nil"/>
              <w:bottom w:val="single" w:sz="8" w:space="0" w:color="auto"/>
              <w:right w:val="single" w:sz="4" w:space="0" w:color="auto"/>
            </w:tcBorders>
            <w:shd w:val="clear" w:color="000000" w:fill="FFF2CC"/>
            <w:hideMark/>
          </w:tcPr>
          <w:p w:rsidR="00CA5261" w:rsidRPr="00CA5261" w:rsidRDefault="00CA5261" w:rsidP="005E66CA">
            <w:pPr>
              <w:spacing w:after="0" w:line="240" w:lineRule="auto"/>
              <w:ind w:firstLine="0"/>
              <w:jc w:val="left"/>
              <w:rPr>
                <w:b/>
                <w:bCs/>
                <w:color w:val="auto"/>
                <w:sz w:val="24"/>
                <w:szCs w:val="24"/>
              </w:rPr>
            </w:pPr>
            <w:r w:rsidRPr="00CA5261">
              <w:rPr>
                <w:b/>
                <w:bCs/>
                <w:color w:val="auto"/>
                <w:sz w:val="24"/>
                <w:szCs w:val="24"/>
              </w:rPr>
              <w:t>ЕГЭ РУ 2023</w:t>
            </w:r>
          </w:p>
        </w:tc>
        <w:tc>
          <w:tcPr>
            <w:tcW w:w="709" w:type="dxa"/>
            <w:tcBorders>
              <w:top w:val="nil"/>
              <w:left w:val="nil"/>
              <w:bottom w:val="single" w:sz="8" w:space="0" w:color="auto"/>
              <w:right w:val="single" w:sz="4" w:space="0" w:color="auto"/>
            </w:tcBorders>
            <w:shd w:val="clear" w:color="000000" w:fill="FFF2CC"/>
            <w:hideMark/>
          </w:tcPr>
          <w:p w:rsidR="00CA5261" w:rsidRPr="00CA5261" w:rsidRDefault="00CA5261" w:rsidP="005E66CA">
            <w:pPr>
              <w:spacing w:after="0" w:line="240" w:lineRule="auto"/>
              <w:ind w:firstLine="0"/>
              <w:jc w:val="left"/>
              <w:rPr>
                <w:b/>
                <w:bCs/>
                <w:color w:val="auto"/>
                <w:sz w:val="24"/>
                <w:szCs w:val="24"/>
              </w:rPr>
            </w:pPr>
            <w:r w:rsidRPr="00CA5261">
              <w:rPr>
                <w:b/>
                <w:bCs/>
                <w:color w:val="auto"/>
                <w:sz w:val="24"/>
                <w:szCs w:val="24"/>
              </w:rPr>
              <w:t>ЕГЭ МА 2023</w:t>
            </w:r>
          </w:p>
        </w:tc>
        <w:tc>
          <w:tcPr>
            <w:tcW w:w="850" w:type="dxa"/>
            <w:tcBorders>
              <w:top w:val="nil"/>
              <w:left w:val="nil"/>
              <w:bottom w:val="single" w:sz="8" w:space="0" w:color="auto"/>
              <w:right w:val="single" w:sz="4" w:space="0" w:color="auto"/>
            </w:tcBorders>
            <w:shd w:val="clear" w:color="000000" w:fill="D9E1F2"/>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2 процедуры и более в 2024 г.</w:t>
            </w:r>
          </w:p>
        </w:tc>
        <w:tc>
          <w:tcPr>
            <w:tcW w:w="992" w:type="dxa"/>
            <w:tcBorders>
              <w:top w:val="nil"/>
              <w:left w:val="nil"/>
              <w:bottom w:val="single" w:sz="8" w:space="0" w:color="auto"/>
              <w:right w:val="single" w:sz="8" w:space="0" w:color="auto"/>
            </w:tcBorders>
            <w:shd w:val="clear" w:color="000000" w:fill="D9E1F2"/>
            <w:hideMark/>
          </w:tcPr>
          <w:p w:rsidR="00CA5261" w:rsidRPr="00CA5261" w:rsidRDefault="00CA5261" w:rsidP="00CA5261">
            <w:pPr>
              <w:spacing w:after="0" w:line="240" w:lineRule="auto"/>
              <w:ind w:firstLine="0"/>
              <w:jc w:val="center"/>
              <w:rPr>
                <w:b/>
                <w:bCs/>
                <w:color w:val="auto"/>
                <w:sz w:val="24"/>
                <w:szCs w:val="24"/>
              </w:rPr>
            </w:pPr>
            <w:r w:rsidRPr="00CA5261">
              <w:rPr>
                <w:b/>
                <w:bCs/>
                <w:color w:val="auto"/>
                <w:sz w:val="24"/>
                <w:szCs w:val="24"/>
              </w:rPr>
              <w:t>1 процедура два года подряд (2023 и 2024 гг.)</w:t>
            </w:r>
          </w:p>
        </w:tc>
      </w:tr>
      <w:tr w:rsidR="00CA5261" w:rsidRPr="00CA5261" w:rsidTr="00CA5261">
        <w:trPr>
          <w:trHeight w:val="528"/>
        </w:trPr>
        <w:tc>
          <w:tcPr>
            <w:tcW w:w="3120" w:type="dxa"/>
            <w:tcBorders>
              <w:top w:val="single" w:sz="4" w:space="0" w:color="auto"/>
              <w:left w:val="single" w:sz="4" w:space="0" w:color="auto"/>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left"/>
              <w:rPr>
                <w:color w:val="auto"/>
                <w:sz w:val="24"/>
                <w:szCs w:val="24"/>
              </w:rPr>
            </w:pPr>
            <w:r w:rsidRPr="00CA5261">
              <w:rPr>
                <w:color w:val="auto"/>
                <w:sz w:val="24"/>
                <w:szCs w:val="24"/>
              </w:rPr>
              <w:t>МКОУ "Новомугринская СОШ"</w:t>
            </w:r>
          </w:p>
        </w:tc>
        <w:tc>
          <w:tcPr>
            <w:tcW w:w="708" w:type="dxa"/>
            <w:tcBorders>
              <w:top w:val="single" w:sz="4" w:space="0" w:color="auto"/>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single" w:sz="4" w:space="0" w:color="auto"/>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single" w:sz="4" w:space="0" w:color="auto"/>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single" w:sz="4" w:space="0" w:color="auto"/>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8" w:type="dxa"/>
            <w:tcBorders>
              <w:top w:val="single" w:sz="4" w:space="0" w:color="auto"/>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single" w:sz="4" w:space="0" w:color="auto"/>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single" w:sz="4" w:space="0" w:color="auto"/>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single" w:sz="4" w:space="0" w:color="auto"/>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850" w:type="dxa"/>
            <w:tcBorders>
              <w:top w:val="single" w:sz="4" w:space="0" w:color="auto"/>
              <w:left w:val="nil"/>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center"/>
              <w:rPr>
                <w:color w:val="auto"/>
                <w:sz w:val="24"/>
                <w:szCs w:val="24"/>
              </w:rPr>
            </w:pPr>
          </w:p>
        </w:tc>
        <w:tc>
          <w:tcPr>
            <w:tcW w:w="992" w:type="dxa"/>
            <w:tcBorders>
              <w:top w:val="single" w:sz="4" w:space="0" w:color="auto"/>
              <w:left w:val="nil"/>
              <w:bottom w:val="single" w:sz="4" w:space="0" w:color="auto"/>
              <w:right w:val="single" w:sz="8"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r>
      <w:tr w:rsidR="00CA5261" w:rsidRPr="00CA5261" w:rsidTr="00CA5261">
        <w:trPr>
          <w:trHeight w:val="404"/>
        </w:trPr>
        <w:tc>
          <w:tcPr>
            <w:tcW w:w="3120" w:type="dxa"/>
            <w:tcBorders>
              <w:top w:val="nil"/>
              <w:left w:val="single" w:sz="4" w:space="0" w:color="auto"/>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left"/>
              <w:rPr>
                <w:color w:val="auto"/>
                <w:sz w:val="24"/>
                <w:szCs w:val="24"/>
              </w:rPr>
            </w:pPr>
            <w:r w:rsidRPr="00CA5261">
              <w:rPr>
                <w:color w:val="auto"/>
                <w:sz w:val="24"/>
                <w:szCs w:val="24"/>
              </w:rPr>
              <w:t>МКОУ "Дегвинская СОШ"</w:t>
            </w:r>
          </w:p>
        </w:tc>
        <w:tc>
          <w:tcPr>
            <w:tcW w:w="708"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8"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850"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992" w:type="dxa"/>
            <w:tcBorders>
              <w:top w:val="nil"/>
              <w:left w:val="nil"/>
              <w:bottom w:val="single" w:sz="4" w:space="0" w:color="auto"/>
              <w:right w:val="single" w:sz="8" w:space="0" w:color="auto"/>
            </w:tcBorders>
            <w:shd w:val="clear" w:color="000000" w:fill="FFFFFF"/>
            <w:hideMark/>
          </w:tcPr>
          <w:p w:rsidR="00CA5261" w:rsidRPr="00CA5261" w:rsidRDefault="00CA5261" w:rsidP="00CA5261">
            <w:pPr>
              <w:spacing w:after="0" w:line="240" w:lineRule="auto"/>
              <w:ind w:firstLine="0"/>
              <w:jc w:val="center"/>
              <w:rPr>
                <w:color w:val="auto"/>
                <w:sz w:val="24"/>
                <w:szCs w:val="24"/>
              </w:rPr>
            </w:pPr>
          </w:p>
        </w:tc>
      </w:tr>
      <w:tr w:rsidR="00CA5261" w:rsidRPr="00CA5261" w:rsidTr="00CA5261">
        <w:trPr>
          <w:trHeight w:val="553"/>
        </w:trPr>
        <w:tc>
          <w:tcPr>
            <w:tcW w:w="3120" w:type="dxa"/>
            <w:tcBorders>
              <w:top w:val="nil"/>
              <w:left w:val="single" w:sz="4" w:space="0" w:color="auto"/>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left"/>
              <w:rPr>
                <w:color w:val="auto"/>
                <w:sz w:val="24"/>
                <w:szCs w:val="24"/>
              </w:rPr>
            </w:pPr>
            <w:r w:rsidRPr="00CA5261">
              <w:rPr>
                <w:color w:val="auto"/>
                <w:sz w:val="24"/>
                <w:szCs w:val="24"/>
              </w:rPr>
              <w:t>МКОУ "Кичигамринская СОШ"</w:t>
            </w:r>
          </w:p>
        </w:tc>
        <w:tc>
          <w:tcPr>
            <w:tcW w:w="708"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8"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nil"/>
              <w:left w:val="nil"/>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850" w:type="dxa"/>
            <w:tcBorders>
              <w:top w:val="nil"/>
              <w:left w:val="nil"/>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center"/>
              <w:rPr>
                <w:color w:val="auto"/>
                <w:sz w:val="24"/>
                <w:szCs w:val="24"/>
              </w:rPr>
            </w:pPr>
          </w:p>
        </w:tc>
        <w:tc>
          <w:tcPr>
            <w:tcW w:w="992" w:type="dxa"/>
            <w:tcBorders>
              <w:top w:val="nil"/>
              <w:left w:val="nil"/>
              <w:bottom w:val="single" w:sz="4" w:space="0" w:color="auto"/>
              <w:right w:val="single" w:sz="8"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r>
      <w:tr w:rsidR="00CA5261" w:rsidRPr="00CA5261" w:rsidTr="00CA5261">
        <w:trPr>
          <w:trHeight w:val="701"/>
        </w:trPr>
        <w:tc>
          <w:tcPr>
            <w:tcW w:w="3120" w:type="dxa"/>
            <w:tcBorders>
              <w:top w:val="nil"/>
              <w:left w:val="single" w:sz="4" w:space="0" w:color="auto"/>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left"/>
              <w:rPr>
                <w:color w:val="auto"/>
                <w:sz w:val="24"/>
                <w:szCs w:val="24"/>
              </w:rPr>
            </w:pPr>
            <w:r w:rsidRPr="00CA5261">
              <w:rPr>
                <w:color w:val="auto"/>
                <w:sz w:val="24"/>
                <w:szCs w:val="24"/>
              </w:rPr>
              <w:lastRenderedPageBreak/>
              <w:t xml:space="preserve">МКОУ "Ванашимахинская СОШ </w:t>
            </w:r>
            <w:proofErr w:type="spellStart"/>
            <w:r w:rsidRPr="00CA5261">
              <w:rPr>
                <w:color w:val="auto"/>
                <w:sz w:val="24"/>
                <w:szCs w:val="24"/>
              </w:rPr>
              <w:t>им.С.Омарова</w:t>
            </w:r>
            <w:proofErr w:type="spellEnd"/>
            <w:r w:rsidRPr="00CA5261">
              <w:rPr>
                <w:color w:val="auto"/>
                <w:sz w:val="24"/>
                <w:szCs w:val="24"/>
              </w:rPr>
              <w:t>"</w:t>
            </w:r>
          </w:p>
        </w:tc>
        <w:tc>
          <w:tcPr>
            <w:tcW w:w="708"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8"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850"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992" w:type="dxa"/>
            <w:tcBorders>
              <w:top w:val="nil"/>
              <w:left w:val="nil"/>
              <w:bottom w:val="single" w:sz="4" w:space="0" w:color="auto"/>
              <w:right w:val="single" w:sz="8" w:space="0" w:color="auto"/>
            </w:tcBorders>
            <w:shd w:val="clear" w:color="000000" w:fill="FFFFFF"/>
            <w:hideMark/>
          </w:tcPr>
          <w:p w:rsidR="00CA5261" w:rsidRPr="00CA5261" w:rsidRDefault="00CA5261" w:rsidP="00CA5261">
            <w:pPr>
              <w:spacing w:after="0" w:line="240" w:lineRule="auto"/>
              <w:ind w:firstLine="0"/>
              <w:jc w:val="center"/>
              <w:rPr>
                <w:color w:val="auto"/>
                <w:sz w:val="24"/>
                <w:szCs w:val="24"/>
              </w:rPr>
            </w:pPr>
          </w:p>
        </w:tc>
      </w:tr>
      <w:tr w:rsidR="00CA5261" w:rsidRPr="00CA5261" w:rsidTr="00CA5261">
        <w:trPr>
          <w:trHeight w:val="429"/>
        </w:trPr>
        <w:tc>
          <w:tcPr>
            <w:tcW w:w="3120" w:type="dxa"/>
            <w:tcBorders>
              <w:top w:val="nil"/>
              <w:left w:val="single" w:sz="4" w:space="0" w:color="auto"/>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left"/>
              <w:rPr>
                <w:color w:val="auto"/>
                <w:sz w:val="24"/>
                <w:szCs w:val="24"/>
              </w:rPr>
            </w:pPr>
            <w:r w:rsidRPr="00CA5261">
              <w:rPr>
                <w:color w:val="auto"/>
                <w:sz w:val="24"/>
                <w:szCs w:val="24"/>
              </w:rPr>
              <w:t>МКОУ "Кадиркентская СОШ"</w:t>
            </w:r>
          </w:p>
        </w:tc>
        <w:tc>
          <w:tcPr>
            <w:tcW w:w="708" w:type="dxa"/>
            <w:tcBorders>
              <w:top w:val="nil"/>
              <w:left w:val="nil"/>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8"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850"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992" w:type="dxa"/>
            <w:tcBorders>
              <w:top w:val="nil"/>
              <w:left w:val="nil"/>
              <w:bottom w:val="single" w:sz="4" w:space="0" w:color="auto"/>
              <w:right w:val="single" w:sz="8"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r>
      <w:tr w:rsidR="00CA5261" w:rsidRPr="00CA5261" w:rsidTr="00CA5261">
        <w:trPr>
          <w:trHeight w:val="692"/>
        </w:trPr>
        <w:tc>
          <w:tcPr>
            <w:tcW w:w="3120" w:type="dxa"/>
            <w:tcBorders>
              <w:top w:val="nil"/>
              <w:left w:val="single" w:sz="4" w:space="0" w:color="auto"/>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left"/>
              <w:rPr>
                <w:color w:val="auto"/>
                <w:sz w:val="24"/>
                <w:szCs w:val="24"/>
              </w:rPr>
            </w:pPr>
            <w:r w:rsidRPr="00CA5261">
              <w:rPr>
                <w:color w:val="auto"/>
                <w:sz w:val="24"/>
                <w:szCs w:val="24"/>
              </w:rPr>
              <w:t>МКОУ "Бурхимахинская СОШ"</w:t>
            </w:r>
          </w:p>
        </w:tc>
        <w:tc>
          <w:tcPr>
            <w:tcW w:w="708"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nil"/>
              <w:left w:val="nil"/>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709" w:type="dxa"/>
            <w:tcBorders>
              <w:top w:val="nil"/>
              <w:left w:val="nil"/>
              <w:bottom w:val="single" w:sz="4" w:space="0" w:color="auto"/>
              <w:right w:val="single" w:sz="4" w:space="0" w:color="auto"/>
            </w:tcBorders>
            <w:shd w:val="clear" w:color="000000" w:fill="FFFFFF"/>
            <w:hideMark/>
          </w:tcPr>
          <w:p w:rsidR="00CA5261" w:rsidRPr="00CA5261" w:rsidRDefault="00CA5261" w:rsidP="00CA5261">
            <w:pPr>
              <w:spacing w:after="0" w:line="240" w:lineRule="auto"/>
              <w:ind w:firstLine="0"/>
              <w:jc w:val="center"/>
              <w:rPr>
                <w:color w:val="auto"/>
                <w:sz w:val="24"/>
                <w:szCs w:val="24"/>
              </w:rPr>
            </w:pPr>
          </w:p>
        </w:tc>
        <w:tc>
          <w:tcPr>
            <w:tcW w:w="708"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709" w:type="dxa"/>
            <w:tcBorders>
              <w:top w:val="nil"/>
              <w:left w:val="nil"/>
              <w:bottom w:val="single" w:sz="4" w:space="0" w:color="auto"/>
              <w:right w:val="single" w:sz="4" w:space="0" w:color="auto"/>
            </w:tcBorders>
            <w:shd w:val="clear" w:color="000000" w:fill="FFFFFF"/>
          </w:tcPr>
          <w:p w:rsidR="00CA5261" w:rsidRPr="00CA5261" w:rsidRDefault="00CA5261" w:rsidP="00CA5261">
            <w:pPr>
              <w:spacing w:after="0" w:line="240" w:lineRule="auto"/>
              <w:ind w:firstLine="0"/>
              <w:jc w:val="center"/>
              <w:rPr>
                <w:color w:val="auto"/>
                <w:sz w:val="24"/>
                <w:szCs w:val="24"/>
              </w:rPr>
            </w:pPr>
          </w:p>
        </w:tc>
        <w:tc>
          <w:tcPr>
            <w:tcW w:w="850" w:type="dxa"/>
            <w:tcBorders>
              <w:top w:val="nil"/>
              <w:left w:val="nil"/>
              <w:bottom w:val="single" w:sz="4" w:space="0" w:color="auto"/>
              <w:right w:val="single" w:sz="4" w:space="0" w:color="auto"/>
            </w:tcBorders>
            <w:shd w:val="clear" w:color="000000" w:fill="FFFF00"/>
            <w:hideMark/>
          </w:tcPr>
          <w:p w:rsidR="00CA5261" w:rsidRPr="00CA5261" w:rsidRDefault="00CA5261" w:rsidP="00CA5261">
            <w:pPr>
              <w:spacing w:after="0" w:line="240" w:lineRule="auto"/>
              <w:ind w:firstLine="0"/>
              <w:jc w:val="center"/>
              <w:rPr>
                <w:color w:val="auto"/>
                <w:sz w:val="24"/>
                <w:szCs w:val="24"/>
              </w:rPr>
            </w:pPr>
            <w:r w:rsidRPr="00CA5261">
              <w:rPr>
                <w:color w:val="auto"/>
                <w:sz w:val="24"/>
                <w:szCs w:val="24"/>
              </w:rPr>
              <w:t>1</w:t>
            </w:r>
          </w:p>
        </w:tc>
        <w:tc>
          <w:tcPr>
            <w:tcW w:w="992" w:type="dxa"/>
            <w:tcBorders>
              <w:top w:val="nil"/>
              <w:left w:val="nil"/>
              <w:bottom w:val="single" w:sz="4" w:space="0" w:color="auto"/>
              <w:right w:val="single" w:sz="8" w:space="0" w:color="auto"/>
            </w:tcBorders>
            <w:shd w:val="clear" w:color="auto" w:fill="auto"/>
            <w:hideMark/>
          </w:tcPr>
          <w:p w:rsidR="00CA5261" w:rsidRPr="00CA5261" w:rsidRDefault="00CA5261" w:rsidP="00CA5261">
            <w:pPr>
              <w:spacing w:after="0" w:line="240" w:lineRule="auto"/>
              <w:ind w:firstLine="0"/>
              <w:jc w:val="center"/>
              <w:rPr>
                <w:color w:val="auto"/>
                <w:sz w:val="24"/>
                <w:szCs w:val="24"/>
              </w:rPr>
            </w:pPr>
          </w:p>
        </w:tc>
      </w:tr>
    </w:tbl>
    <w:p w:rsidR="00E05CBB" w:rsidRDefault="00E05CBB" w:rsidP="00E05CBB">
      <w:pPr>
        <w:ind w:left="-15" w:right="6"/>
      </w:pPr>
    </w:p>
    <w:p w:rsidR="00AC0915" w:rsidRPr="00CA5261" w:rsidRDefault="00AC0915" w:rsidP="00E05CBB">
      <w:pPr>
        <w:rPr>
          <w:bCs/>
          <w:szCs w:val="28"/>
        </w:rPr>
      </w:pPr>
      <w:r w:rsidRPr="00CA5261">
        <w:rPr>
          <w:bCs/>
          <w:szCs w:val="28"/>
        </w:rPr>
        <w:t>Муниципальными методическими службами по выявлению причин низких и необъективных образовательных результатов, а также с целью обмена опытом проведены следующие семинары:</w:t>
      </w:r>
    </w:p>
    <w:p w:rsidR="00AC0915" w:rsidRPr="00CA5261" w:rsidRDefault="00AC0915" w:rsidP="00AC0915">
      <w:pPr>
        <w:pStyle w:val="a3"/>
        <w:numPr>
          <w:ilvl w:val="0"/>
          <w:numId w:val="12"/>
        </w:numPr>
        <w:jc w:val="both"/>
        <w:rPr>
          <w:rFonts w:ascii="Times New Roman" w:hAnsi="Times New Roman" w:cs="Times New Roman"/>
          <w:sz w:val="28"/>
          <w:szCs w:val="28"/>
        </w:rPr>
      </w:pPr>
      <w:r w:rsidRPr="00CA5261">
        <w:rPr>
          <w:rFonts w:ascii="Times New Roman" w:hAnsi="Times New Roman" w:cs="Times New Roman"/>
          <w:sz w:val="28"/>
          <w:szCs w:val="28"/>
        </w:rPr>
        <w:t>Семинар учителей математики на базе МКОУ «Сергокалинская СОШ №2» 11.10.2024г.</w:t>
      </w:r>
    </w:p>
    <w:p w:rsidR="00AC0915" w:rsidRPr="00CA5261" w:rsidRDefault="00AC0915" w:rsidP="00AC0915">
      <w:pPr>
        <w:pStyle w:val="a3"/>
        <w:numPr>
          <w:ilvl w:val="0"/>
          <w:numId w:val="12"/>
        </w:numPr>
        <w:jc w:val="both"/>
        <w:rPr>
          <w:rFonts w:ascii="Times New Roman" w:hAnsi="Times New Roman" w:cs="Times New Roman"/>
          <w:sz w:val="28"/>
          <w:szCs w:val="28"/>
        </w:rPr>
      </w:pPr>
      <w:r w:rsidRPr="00CA5261">
        <w:rPr>
          <w:rFonts w:ascii="Times New Roman" w:hAnsi="Times New Roman" w:cs="Times New Roman"/>
          <w:sz w:val="28"/>
          <w:szCs w:val="28"/>
          <w:lang w:bidi="ru-RU"/>
        </w:rPr>
        <w:t xml:space="preserve">семинар учителей английского языка на базе МКОУ «Аймаумахинская СОШ» состоялся 23 октября 2024г. </w:t>
      </w:r>
    </w:p>
    <w:p w:rsidR="00AC0915" w:rsidRPr="00CA5261" w:rsidRDefault="00AC0915" w:rsidP="00AC0915">
      <w:pPr>
        <w:pStyle w:val="a3"/>
        <w:numPr>
          <w:ilvl w:val="0"/>
          <w:numId w:val="12"/>
        </w:numPr>
        <w:jc w:val="both"/>
        <w:rPr>
          <w:rFonts w:ascii="Times New Roman" w:hAnsi="Times New Roman" w:cs="Times New Roman"/>
          <w:sz w:val="28"/>
          <w:szCs w:val="28"/>
        </w:rPr>
      </w:pPr>
      <w:r w:rsidRPr="00CA5261">
        <w:rPr>
          <w:rFonts w:ascii="Times New Roman" w:hAnsi="Times New Roman" w:cs="Times New Roman"/>
          <w:sz w:val="28"/>
          <w:szCs w:val="28"/>
        </w:rPr>
        <w:t>семинар учителей начальных классов на базе МКОУ «Мюрегинская СОШ" проведен 29 октября 2024 года</w:t>
      </w:r>
    </w:p>
    <w:p w:rsidR="00AC0915" w:rsidRPr="00CA5261" w:rsidRDefault="00AC0915" w:rsidP="00AC0915">
      <w:pPr>
        <w:pStyle w:val="a3"/>
        <w:numPr>
          <w:ilvl w:val="0"/>
          <w:numId w:val="12"/>
        </w:numPr>
        <w:jc w:val="both"/>
        <w:rPr>
          <w:rFonts w:ascii="Times New Roman" w:hAnsi="Times New Roman" w:cs="Times New Roman"/>
          <w:sz w:val="28"/>
          <w:szCs w:val="28"/>
        </w:rPr>
      </w:pPr>
      <w:r w:rsidRPr="00CA5261">
        <w:rPr>
          <w:rFonts w:ascii="Times New Roman" w:hAnsi="Times New Roman" w:cs="Times New Roman"/>
          <w:sz w:val="28"/>
          <w:szCs w:val="28"/>
          <w:shd w:val="clear" w:color="auto" w:fill="FFFFFF"/>
        </w:rPr>
        <w:t>семинар-практикум учителей математики на базе МКОУ «Бурдекинская СОШ» 30.01.2025г.</w:t>
      </w:r>
    </w:p>
    <w:p w:rsidR="00AC0915" w:rsidRPr="00CA5261" w:rsidRDefault="00AC0915" w:rsidP="00AC0915">
      <w:pPr>
        <w:pStyle w:val="a3"/>
        <w:numPr>
          <w:ilvl w:val="0"/>
          <w:numId w:val="12"/>
        </w:numPr>
        <w:jc w:val="both"/>
        <w:rPr>
          <w:rFonts w:ascii="Times New Roman" w:hAnsi="Times New Roman" w:cs="Times New Roman"/>
          <w:sz w:val="28"/>
          <w:szCs w:val="28"/>
        </w:rPr>
      </w:pPr>
      <w:r w:rsidRPr="00CA5261">
        <w:rPr>
          <w:rFonts w:ascii="Times New Roman" w:hAnsi="Times New Roman" w:cs="Times New Roman"/>
          <w:sz w:val="28"/>
          <w:szCs w:val="28"/>
        </w:rPr>
        <w:t>семинар учителей математики на базе МКОУ «Сергокалинская СОШ №1» проведен 9 апреля 2025 года</w:t>
      </w:r>
    </w:p>
    <w:p w:rsidR="00AC0915" w:rsidRPr="00CA5261" w:rsidRDefault="00AC0915" w:rsidP="00AC0915">
      <w:pPr>
        <w:pStyle w:val="a3"/>
        <w:numPr>
          <w:ilvl w:val="0"/>
          <w:numId w:val="12"/>
        </w:numPr>
        <w:jc w:val="both"/>
        <w:rPr>
          <w:rFonts w:ascii="Times New Roman" w:hAnsi="Times New Roman" w:cs="Times New Roman"/>
          <w:sz w:val="28"/>
          <w:szCs w:val="28"/>
        </w:rPr>
      </w:pPr>
      <w:r w:rsidRPr="00CA5261">
        <w:rPr>
          <w:rFonts w:ascii="Times New Roman" w:hAnsi="Times New Roman" w:cs="Times New Roman"/>
          <w:color w:val="auto"/>
          <w:sz w:val="28"/>
          <w:szCs w:val="28"/>
        </w:rPr>
        <w:t xml:space="preserve">семинар учителей биологии на базе </w:t>
      </w:r>
      <w:bookmarkStart w:id="0" w:name="_Hlk200553534"/>
      <w:r w:rsidRPr="00CA5261">
        <w:rPr>
          <w:rFonts w:ascii="Times New Roman" w:hAnsi="Times New Roman" w:cs="Times New Roman"/>
          <w:color w:val="auto"/>
          <w:sz w:val="28"/>
          <w:szCs w:val="28"/>
        </w:rPr>
        <w:t xml:space="preserve">МКОУ «Сергокалинская СОШ №2 </w:t>
      </w:r>
      <w:proofErr w:type="spellStart"/>
      <w:r w:rsidRPr="00CA5261">
        <w:rPr>
          <w:rFonts w:ascii="Times New Roman" w:hAnsi="Times New Roman" w:cs="Times New Roman"/>
          <w:color w:val="auto"/>
          <w:sz w:val="28"/>
          <w:szCs w:val="28"/>
        </w:rPr>
        <w:t>им.Героя</w:t>
      </w:r>
      <w:proofErr w:type="spellEnd"/>
      <w:r w:rsidRPr="00CA5261">
        <w:rPr>
          <w:rFonts w:ascii="Times New Roman" w:hAnsi="Times New Roman" w:cs="Times New Roman"/>
          <w:color w:val="auto"/>
          <w:sz w:val="28"/>
          <w:szCs w:val="28"/>
        </w:rPr>
        <w:t xml:space="preserve"> России </w:t>
      </w:r>
      <w:proofErr w:type="spellStart"/>
      <w:r w:rsidRPr="00CA5261">
        <w:rPr>
          <w:rFonts w:ascii="Times New Roman" w:hAnsi="Times New Roman" w:cs="Times New Roman"/>
          <w:color w:val="auto"/>
          <w:sz w:val="28"/>
          <w:szCs w:val="28"/>
        </w:rPr>
        <w:t>М.Нурбагандова</w:t>
      </w:r>
      <w:proofErr w:type="spellEnd"/>
      <w:r w:rsidRPr="00CA5261">
        <w:rPr>
          <w:rFonts w:ascii="Times New Roman" w:hAnsi="Times New Roman" w:cs="Times New Roman"/>
          <w:color w:val="auto"/>
          <w:sz w:val="28"/>
          <w:szCs w:val="28"/>
        </w:rPr>
        <w:t>»</w:t>
      </w:r>
      <w:bookmarkEnd w:id="0"/>
      <w:r w:rsidRPr="00CA5261">
        <w:rPr>
          <w:rFonts w:ascii="Times New Roman" w:hAnsi="Times New Roman" w:cs="Times New Roman"/>
          <w:color w:val="auto"/>
          <w:sz w:val="28"/>
          <w:szCs w:val="28"/>
        </w:rPr>
        <w:t xml:space="preserve"> проведен 25 апреля 2025 года</w:t>
      </w:r>
    </w:p>
    <w:p w:rsidR="00AC0915" w:rsidRPr="00CA5261" w:rsidRDefault="00AC0915" w:rsidP="00AC0915">
      <w:pPr>
        <w:pStyle w:val="a3"/>
        <w:numPr>
          <w:ilvl w:val="0"/>
          <w:numId w:val="12"/>
        </w:numPr>
        <w:jc w:val="both"/>
        <w:rPr>
          <w:rFonts w:ascii="Times New Roman" w:hAnsi="Times New Roman" w:cs="Times New Roman"/>
          <w:sz w:val="28"/>
          <w:szCs w:val="28"/>
        </w:rPr>
      </w:pPr>
      <w:r w:rsidRPr="00CA5261">
        <w:rPr>
          <w:rFonts w:ascii="Times New Roman" w:hAnsi="Times New Roman" w:cs="Times New Roman"/>
          <w:sz w:val="28"/>
          <w:szCs w:val="28"/>
        </w:rPr>
        <w:t>семинар учителей информатики на базе МКОУ «Маммаульская СОШ» проведен 28 апреля 2025г. по подготовке к ЕГЭ и изучению языков программирования</w:t>
      </w:r>
    </w:p>
    <w:p w:rsidR="00AC0915" w:rsidRPr="00CA5261" w:rsidRDefault="00AC0915" w:rsidP="00AC0915">
      <w:pPr>
        <w:pStyle w:val="a3"/>
        <w:numPr>
          <w:ilvl w:val="0"/>
          <w:numId w:val="12"/>
        </w:numPr>
        <w:jc w:val="both"/>
        <w:rPr>
          <w:rFonts w:ascii="Times New Roman" w:hAnsi="Times New Roman" w:cs="Times New Roman"/>
          <w:sz w:val="28"/>
          <w:szCs w:val="28"/>
        </w:rPr>
      </w:pPr>
      <w:r w:rsidRPr="00CA5261">
        <w:rPr>
          <w:rFonts w:ascii="Times New Roman" w:hAnsi="Times New Roman" w:cs="Times New Roman"/>
          <w:sz w:val="28"/>
          <w:szCs w:val="28"/>
        </w:rPr>
        <w:t>семинар учителей родного языка</w:t>
      </w:r>
      <w:r w:rsidRPr="00CA5261">
        <w:t xml:space="preserve"> </w:t>
      </w:r>
      <w:r w:rsidRPr="00CA5261">
        <w:rPr>
          <w:rFonts w:ascii="Times New Roman" w:hAnsi="Times New Roman" w:cs="Times New Roman"/>
          <w:sz w:val="28"/>
          <w:szCs w:val="28"/>
        </w:rPr>
        <w:t>на базе МКОУ «Сергокалинская СОШ №1» в апреле 2025 года;</w:t>
      </w:r>
    </w:p>
    <w:p w:rsidR="00E562AF" w:rsidRDefault="00AC0915" w:rsidP="00AC0915">
      <w:pPr>
        <w:pStyle w:val="a3"/>
        <w:numPr>
          <w:ilvl w:val="0"/>
          <w:numId w:val="12"/>
        </w:numPr>
        <w:jc w:val="both"/>
        <w:rPr>
          <w:rFonts w:ascii="Times New Roman" w:hAnsi="Times New Roman" w:cs="Times New Roman"/>
          <w:sz w:val="28"/>
          <w:szCs w:val="28"/>
        </w:rPr>
      </w:pPr>
      <w:r w:rsidRPr="00CA5261">
        <w:rPr>
          <w:rFonts w:ascii="Times New Roman" w:hAnsi="Times New Roman" w:cs="Times New Roman"/>
          <w:sz w:val="28"/>
          <w:szCs w:val="28"/>
        </w:rPr>
        <w:t>семинар ответственных за навигатор дополнительного образования</w:t>
      </w:r>
      <w:r w:rsidR="00E562AF">
        <w:rPr>
          <w:rFonts w:ascii="Times New Roman" w:hAnsi="Times New Roman" w:cs="Times New Roman"/>
          <w:sz w:val="28"/>
          <w:szCs w:val="28"/>
        </w:rPr>
        <w:t>;</w:t>
      </w:r>
    </w:p>
    <w:p w:rsidR="00AC0915" w:rsidRPr="00CA5261" w:rsidRDefault="00E562AF" w:rsidP="00E562AF">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 семинар учителей физкультуры</w:t>
      </w:r>
      <w:r w:rsidRPr="00E562AF">
        <w:t xml:space="preserve"> </w:t>
      </w:r>
      <w:r w:rsidRPr="00E562AF">
        <w:rPr>
          <w:rFonts w:ascii="Times New Roman" w:hAnsi="Times New Roman" w:cs="Times New Roman"/>
          <w:sz w:val="28"/>
          <w:szCs w:val="28"/>
        </w:rPr>
        <w:t>в рамках проекта «Футбол в школе»</w:t>
      </w:r>
      <w:r w:rsidR="00AC0915" w:rsidRPr="00CA5261">
        <w:rPr>
          <w:rFonts w:ascii="Times New Roman" w:hAnsi="Times New Roman" w:cs="Times New Roman"/>
          <w:sz w:val="28"/>
          <w:szCs w:val="28"/>
        </w:rPr>
        <w:t>.</w:t>
      </w:r>
    </w:p>
    <w:p w:rsidR="00AC0915" w:rsidRPr="00CA5261" w:rsidRDefault="00AC0915" w:rsidP="00AC0915">
      <w:pPr>
        <w:pStyle w:val="a3"/>
        <w:ind w:left="916"/>
        <w:jc w:val="both"/>
        <w:rPr>
          <w:rFonts w:ascii="Times New Roman" w:hAnsi="Times New Roman" w:cs="Times New Roman"/>
          <w:sz w:val="28"/>
          <w:szCs w:val="28"/>
        </w:rPr>
      </w:pPr>
    </w:p>
    <w:p w:rsidR="00AC0915" w:rsidRDefault="00AC0915" w:rsidP="00AC0915">
      <w:pPr>
        <w:pBdr>
          <w:bottom w:val="single" w:sz="4" w:space="31" w:color="FFFFFF"/>
        </w:pBdr>
        <w:tabs>
          <w:tab w:val="left" w:pos="0"/>
        </w:tabs>
        <w:autoSpaceDE w:val="0"/>
        <w:spacing w:after="0" w:line="240" w:lineRule="auto"/>
        <w:ind w:firstLine="0"/>
        <w:rPr>
          <w:szCs w:val="28"/>
        </w:rPr>
      </w:pPr>
      <w:r>
        <w:rPr>
          <w:szCs w:val="28"/>
        </w:rPr>
        <w:tab/>
      </w:r>
      <w:r w:rsidRPr="008310F2">
        <w:rPr>
          <w:szCs w:val="28"/>
        </w:rPr>
        <w:t>На основании плана работы методист</w:t>
      </w:r>
      <w:r>
        <w:rPr>
          <w:szCs w:val="28"/>
        </w:rPr>
        <w:t>ами</w:t>
      </w:r>
      <w:r w:rsidRPr="008310F2">
        <w:rPr>
          <w:szCs w:val="28"/>
        </w:rPr>
        <w:t xml:space="preserve"> МКУ «Управление образования» Сергокалинского района   </w:t>
      </w:r>
      <w:r>
        <w:rPr>
          <w:szCs w:val="28"/>
        </w:rPr>
        <w:t xml:space="preserve">были </w:t>
      </w:r>
      <w:r w:rsidRPr="008310F2">
        <w:rPr>
          <w:szCs w:val="28"/>
        </w:rPr>
        <w:t>посещены уроки учителей математики</w:t>
      </w:r>
      <w:r>
        <w:rPr>
          <w:szCs w:val="28"/>
        </w:rPr>
        <w:t xml:space="preserve">, биологии и химии, родного языка </w:t>
      </w:r>
      <w:r w:rsidRPr="008310F2">
        <w:rPr>
          <w:szCs w:val="28"/>
        </w:rPr>
        <w:t>МКОУ «Бурдекинская СОШ»</w:t>
      </w:r>
      <w:r>
        <w:rPr>
          <w:szCs w:val="28"/>
        </w:rPr>
        <w:t>,</w:t>
      </w:r>
      <w:r w:rsidRPr="008E6B0D">
        <w:t xml:space="preserve"> </w:t>
      </w:r>
      <w:r w:rsidRPr="008E6B0D">
        <w:rPr>
          <w:szCs w:val="28"/>
        </w:rPr>
        <w:t>МКОУ «Нижнемулебкинская СОШ»</w:t>
      </w:r>
      <w:r>
        <w:rPr>
          <w:szCs w:val="28"/>
        </w:rPr>
        <w:t>,</w:t>
      </w:r>
      <w:r w:rsidRPr="008E6B0D">
        <w:t xml:space="preserve"> </w:t>
      </w:r>
      <w:r w:rsidRPr="008E6B0D">
        <w:rPr>
          <w:szCs w:val="28"/>
        </w:rPr>
        <w:t>МКОУ «</w:t>
      </w:r>
      <w:r>
        <w:rPr>
          <w:szCs w:val="28"/>
        </w:rPr>
        <w:t>Сергокалинская СОШ №1</w:t>
      </w:r>
      <w:r w:rsidRPr="008E6B0D">
        <w:rPr>
          <w:szCs w:val="28"/>
        </w:rPr>
        <w:t>»</w:t>
      </w:r>
      <w:r>
        <w:rPr>
          <w:szCs w:val="28"/>
        </w:rPr>
        <w:t>, МКОУ «Маммаульская СОШ», МКОУ «Кадиркентская СОШ», уроки учителей английского языка в МКОУ «Мюрегинская СОШ»,</w:t>
      </w:r>
      <w:r w:rsidRPr="00B34C6B">
        <w:t xml:space="preserve"> </w:t>
      </w:r>
      <w:r w:rsidRPr="00B34C6B">
        <w:rPr>
          <w:szCs w:val="28"/>
        </w:rPr>
        <w:t>МКОУ «Бурхимахинская СОШ».</w:t>
      </w:r>
      <w:r>
        <w:rPr>
          <w:szCs w:val="28"/>
        </w:rPr>
        <w:t xml:space="preserve"> </w:t>
      </w:r>
    </w:p>
    <w:p w:rsidR="00AC0915" w:rsidRPr="00BC0071" w:rsidRDefault="00AC0915" w:rsidP="00AC0915">
      <w:pPr>
        <w:pBdr>
          <w:bottom w:val="single" w:sz="4" w:space="31" w:color="FFFFFF"/>
        </w:pBdr>
        <w:tabs>
          <w:tab w:val="left" w:pos="0"/>
        </w:tabs>
        <w:autoSpaceDE w:val="0"/>
        <w:spacing w:after="0" w:line="240" w:lineRule="auto"/>
        <w:ind w:firstLine="0"/>
        <w:rPr>
          <w:szCs w:val="28"/>
        </w:rPr>
      </w:pPr>
      <w:r>
        <w:rPr>
          <w:szCs w:val="28"/>
        </w:rPr>
        <w:tab/>
      </w:r>
      <w:r w:rsidRPr="00BC0071">
        <w:rPr>
          <w:szCs w:val="28"/>
        </w:rPr>
        <w:t xml:space="preserve">Проведена проверка воспитательной работы </w:t>
      </w:r>
      <w:r w:rsidR="00BC0071" w:rsidRPr="00BC0071">
        <w:rPr>
          <w:szCs w:val="28"/>
        </w:rPr>
        <w:t xml:space="preserve">МКОУ «Сергокалинская СОШ №1», МКОУ «Сергокалинская СОШ №2», </w:t>
      </w:r>
      <w:r w:rsidRPr="00BC0071">
        <w:rPr>
          <w:szCs w:val="28"/>
        </w:rPr>
        <w:t>МКОУ «Нижнем</w:t>
      </w:r>
      <w:r w:rsidR="00BC0071" w:rsidRPr="00BC0071">
        <w:rPr>
          <w:szCs w:val="28"/>
        </w:rPr>
        <w:t>ахаргинская</w:t>
      </w:r>
    </w:p>
    <w:p w:rsidR="00AC0915" w:rsidRDefault="00BC0071" w:rsidP="00AC0915">
      <w:pPr>
        <w:pBdr>
          <w:bottom w:val="single" w:sz="4" w:space="31" w:color="FFFFFF"/>
        </w:pBdr>
        <w:tabs>
          <w:tab w:val="left" w:pos="0"/>
        </w:tabs>
        <w:autoSpaceDE w:val="0"/>
        <w:spacing w:after="0" w:line="240" w:lineRule="auto"/>
        <w:ind w:firstLine="0"/>
      </w:pPr>
      <w:r w:rsidRPr="00BC0071">
        <w:rPr>
          <w:szCs w:val="28"/>
        </w:rPr>
        <w:t>СОШ».</w:t>
      </w:r>
    </w:p>
    <w:p w:rsidR="00AC0915" w:rsidRDefault="00FD48D4" w:rsidP="00AC0915">
      <w:pPr>
        <w:pBdr>
          <w:bottom w:val="single" w:sz="4" w:space="31" w:color="FFFFFF"/>
        </w:pBdr>
        <w:tabs>
          <w:tab w:val="left" w:pos="0"/>
        </w:tabs>
        <w:autoSpaceDE w:val="0"/>
        <w:spacing w:after="0" w:line="240" w:lineRule="auto"/>
        <w:ind w:firstLine="0"/>
        <w:rPr>
          <w:b/>
          <w:color w:val="2C2D2E"/>
          <w:szCs w:val="28"/>
        </w:rPr>
      </w:pPr>
      <w:r w:rsidRPr="00AC0915">
        <w:rPr>
          <w:b/>
          <w:color w:val="2C2D2E"/>
          <w:szCs w:val="28"/>
        </w:rPr>
        <w:t>3. Организация информационно-методической поддержки:</w:t>
      </w:r>
    </w:p>
    <w:p w:rsidR="00AC0915" w:rsidRDefault="00FD48D4" w:rsidP="00AC0915">
      <w:pPr>
        <w:pBdr>
          <w:bottom w:val="single" w:sz="4" w:space="31" w:color="FFFFFF"/>
        </w:pBdr>
        <w:tabs>
          <w:tab w:val="left" w:pos="0"/>
        </w:tabs>
        <w:autoSpaceDE w:val="0"/>
        <w:spacing w:after="0" w:line="240" w:lineRule="auto"/>
        <w:ind w:firstLine="0"/>
        <w:rPr>
          <w:color w:val="2C2D2E"/>
          <w:szCs w:val="28"/>
        </w:rPr>
      </w:pPr>
      <w:r w:rsidRPr="00FD48D4">
        <w:rPr>
          <w:color w:val="2C2D2E"/>
          <w:szCs w:val="28"/>
        </w:rPr>
        <w:t>Районные методические службы</w:t>
      </w:r>
      <w:r w:rsidR="002C1590">
        <w:rPr>
          <w:color w:val="2C2D2E"/>
          <w:szCs w:val="28"/>
        </w:rPr>
        <w:t xml:space="preserve"> </w:t>
      </w:r>
      <w:r w:rsidRPr="00FD48D4">
        <w:rPr>
          <w:color w:val="2C2D2E"/>
          <w:szCs w:val="28"/>
        </w:rPr>
        <w:t>оказывают поддержку образовательным организациям, предоставляют доступ к информационным ресурсам, проводят консультации по вопросам реализации образовательных программ и внедрения инноваций. </w:t>
      </w:r>
      <w:r w:rsidR="002C1590">
        <w:rPr>
          <w:color w:val="2C2D2E"/>
          <w:szCs w:val="28"/>
        </w:rPr>
        <w:t xml:space="preserve">На семинарах учителей информатики организовано </w:t>
      </w:r>
      <w:r w:rsidR="00AC0915" w:rsidRPr="00AC0915">
        <w:rPr>
          <w:color w:val="2C2D2E"/>
          <w:szCs w:val="28"/>
        </w:rPr>
        <w:t>обучени</w:t>
      </w:r>
      <w:r w:rsidR="002C1590">
        <w:rPr>
          <w:color w:val="2C2D2E"/>
          <w:szCs w:val="28"/>
        </w:rPr>
        <w:t>е</w:t>
      </w:r>
      <w:r w:rsidR="00AC0915" w:rsidRPr="00AC0915">
        <w:rPr>
          <w:color w:val="2C2D2E"/>
          <w:szCs w:val="28"/>
        </w:rPr>
        <w:t xml:space="preserve"> педагогов работе с современными образовательными платформами</w:t>
      </w:r>
      <w:r w:rsidR="002C1590">
        <w:rPr>
          <w:color w:val="2C2D2E"/>
          <w:szCs w:val="28"/>
        </w:rPr>
        <w:t xml:space="preserve">, такими, как </w:t>
      </w:r>
      <w:proofErr w:type="spellStart"/>
      <w:r w:rsidR="002C1590">
        <w:rPr>
          <w:color w:val="2C2D2E"/>
          <w:szCs w:val="28"/>
          <w:lang w:val="en-US"/>
        </w:rPr>
        <w:t>Stepik</w:t>
      </w:r>
      <w:proofErr w:type="spellEnd"/>
      <w:r w:rsidR="002C1590">
        <w:rPr>
          <w:color w:val="2C2D2E"/>
          <w:szCs w:val="28"/>
        </w:rPr>
        <w:t xml:space="preserve">, Российская электронная школа, Яндекс.Учебник, </w:t>
      </w:r>
      <w:proofErr w:type="spellStart"/>
      <w:r w:rsidR="002C1590">
        <w:rPr>
          <w:color w:val="2C2D2E"/>
          <w:szCs w:val="28"/>
        </w:rPr>
        <w:t>Учи.ру</w:t>
      </w:r>
      <w:proofErr w:type="spellEnd"/>
      <w:r w:rsidR="002C1590">
        <w:rPr>
          <w:color w:val="2C2D2E"/>
          <w:szCs w:val="28"/>
        </w:rPr>
        <w:t>, с сервисом для создания интерактивных упражнений и заданий, работе в РИС «Электронное образование Дагестан»</w:t>
      </w:r>
    </w:p>
    <w:p w:rsidR="00E05CBB" w:rsidRPr="002C1590" w:rsidRDefault="00E05CBB" w:rsidP="00AC0915">
      <w:pPr>
        <w:pBdr>
          <w:bottom w:val="single" w:sz="4" w:space="31" w:color="FFFFFF"/>
        </w:pBdr>
        <w:tabs>
          <w:tab w:val="left" w:pos="0"/>
        </w:tabs>
        <w:autoSpaceDE w:val="0"/>
        <w:spacing w:after="0" w:line="240" w:lineRule="auto"/>
        <w:ind w:firstLine="0"/>
        <w:rPr>
          <w:color w:val="2C2D2E"/>
          <w:szCs w:val="28"/>
        </w:rPr>
      </w:pPr>
    </w:p>
    <w:p w:rsidR="00AC0915" w:rsidRDefault="00FD48D4" w:rsidP="00AC0915">
      <w:pPr>
        <w:pBdr>
          <w:bottom w:val="single" w:sz="4" w:space="31" w:color="FFFFFF"/>
        </w:pBdr>
        <w:tabs>
          <w:tab w:val="left" w:pos="0"/>
        </w:tabs>
        <w:autoSpaceDE w:val="0"/>
        <w:spacing w:after="0" w:line="240" w:lineRule="auto"/>
        <w:ind w:firstLine="0"/>
        <w:rPr>
          <w:b/>
          <w:color w:val="2C2D2E"/>
          <w:szCs w:val="28"/>
        </w:rPr>
      </w:pPr>
      <w:r w:rsidRPr="00AC0915">
        <w:rPr>
          <w:b/>
          <w:color w:val="2C2D2E"/>
          <w:szCs w:val="28"/>
        </w:rPr>
        <w:t>4. Обеспечение доступности образования:</w:t>
      </w:r>
    </w:p>
    <w:p w:rsidR="00AC0915" w:rsidRDefault="00FD48D4" w:rsidP="00AC0915">
      <w:pPr>
        <w:pBdr>
          <w:bottom w:val="single" w:sz="4" w:space="31" w:color="FFFFFF"/>
        </w:pBdr>
        <w:tabs>
          <w:tab w:val="left" w:pos="0"/>
        </w:tabs>
        <w:autoSpaceDE w:val="0"/>
        <w:spacing w:after="0" w:line="240" w:lineRule="auto"/>
        <w:ind w:firstLine="0"/>
        <w:rPr>
          <w:color w:val="2C2D2E"/>
          <w:szCs w:val="28"/>
        </w:rPr>
      </w:pPr>
      <w:r w:rsidRPr="00FD48D4">
        <w:rPr>
          <w:color w:val="2C2D2E"/>
          <w:szCs w:val="28"/>
        </w:rPr>
        <w:t>Администрация района приняла меры для обеспечения равного доступа к качественному образованию для всех детей, проживающих на территории района, в том числе для детей с ограниченными возможностями здоровья, детей из малообеспеченных семей.</w:t>
      </w:r>
    </w:p>
    <w:p w:rsidR="00AC0915" w:rsidRDefault="00FD48D4" w:rsidP="00AC0915">
      <w:pPr>
        <w:pBdr>
          <w:bottom w:val="single" w:sz="4" w:space="31" w:color="FFFFFF"/>
        </w:pBdr>
        <w:tabs>
          <w:tab w:val="left" w:pos="0"/>
        </w:tabs>
        <w:autoSpaceDE w:val="0"/>
        <w:spacing w:after="0" w:line="240" w:lineRule="auto"/>
        <w:ind w:firstLine="0"/>
        <w:rPr>
          <w:b/>
          <w:color w:val="2C2D2E"/>
          <w:szCs w:val="28"/>
        </w:rPr>
      </w:pPr>
      <w:r w:rsidRPr="00AC0915">
        <w:rPr>
          <w:b/>
          <w:color w:val="2C2D2E"/>
          <w:szCs w:val="28"/>
        </w:rPr>
        <w:t>5. Взаимодействие с родительской общественностью и социумом:</w:t>
      </w:r>
    </w:p>
    <w:p w:rsidR="00AC0915" w:rsidRDefault="00AC0915" w:rsidP="00AC0915">
      <w:pPr>
        <w:pBdr>
          <w:bottom w:val="single" w:sz="4" w:space="31" w:color="FFFFFF"/>
        </w:pBdr>
        <w:tabs>
          <w:tab w:val="left" w:pos="0"/>
        </w:tabs>
        <w:autoSpaceDE w:val="0"/>
        <w:spacing w:after="0" w:line="240" w:lineRule="auto"/>
        <w:ind w:firstLine="0"/>
        <w:rPr>
          <w:color w:val="2C2D2E"/>
          <w:szCs w:val="28"/>
        </w:rPr>
      </w:pPr>
      <w:r>
        <w:rPr>
          <w:color w:val="2C2D2E"/>
          <w:szCs w:val="28"/>
        </w:rPr>
        <w:t>Управление образования совместно с педагогами образовательных организаций</w:t>
      </w:r>
      <w:r w:rsidR="00FD48D4" w:rsidRPr="00FD48D4">
        <w:rPr>
          <w:color w:val="2C2D2E"/>
          <w:szCs w:val="28"/>
        </w:rPr>
        <w:t xml:space="preserve"> активно взаимодействуют с родителями, общественными организациями, вовлекая их в процесс развития образования, учитывая их мнение и предложения при разработке и реализации программ. </w:t>
      </w:r>
    </w:p>
    <w:p w:rsidR="00AC0915" w:rsidRDefault="00FD48D4" w:rsidP="00AC0915">
      <w:pPr>
        <w:pBdr>
          <w:bottom w:val="single" w:sz="4" w:space="31" w:color="FFFFFF"/>
        </w:pBdr>
        <w:tabs>
          <w:tab w:val="left" w:pos="0"/>
        </w:tabs>
        <w:autoSpaceDE w:val="0"/>
        <w:spacing w:after="0" w:line="240" w:lineRule="auto"/>
        <w:ind w:firstLine="0"/>
        <w:rPr>
          <w:b/>
          <w:color w:val="2C2D2E"/>
          <w:szCs w:val="28"/>
        </w:rPr>
      </w:pPr>
      <w:r w:rsidRPr="00AC0915">
        <w:rPr>
          <w:b/>
          <w:color w:val="2C2D2E"/>
          <w:szCs w:val="28"/>
        </w:rPr>
        <w:t>6. Мониторинг и оценка результатов:</w:t>
      </w:r>
    </w:p>
    <w:p w:rsidR="002C1590" w:rsidRDefault="00FD48D4" w:rsidP="002C1590">
      <w:pPr>
        <w:pBdr>
          <w:bottom w:val="single" w:sz="4" w:space="31" w:color="FFFFFF"/>
        </w:pBdr>
        <w:tabs>
          <w:tab w:val="left" w:pos="0"/>
        </w:tabs>
        <w:autoSpaceDE w:val="0"/>
        <w:spacing w:after="0" w:line="240" w:lineRule="auto"/>
        <w:ind w:firstLine="0"/>
        <w:rPr>
          <w:color w:val="2C2D2E"/>
          <w:szCs w:val="28"/>
        </w:rPr>
      </w:pPr>
      <w:r w:rsidRPr="00FD48D4">
        <w:rPr>
          <w:color w:val="2C2D2E"/>
          <w:szCs w:val="28"/>
        </w:rPr>
        <w:t xml:space="preserve">Проводится систематический мониторинг и оценка результатов реализации муниципальных программ, эффективности мероприятий, достижения поставленных целей. Это позволяет своевременно выявлять проблемы и </w:t>
      </w:r>
      <w:proofErr w:type="gramStart"/>
      <w:r w:rsidRPr="00FD48D4">
        <w:rPr>
          <w:color w:val="2C2D2E"/>
          <w:szCs w:val="28"/>
        </w:rPr>
        <w:t xml:space="preserve">вносить </w:t>
      </w:r>
      <w:r w:rsidR="007C03CA">
        <w:rPr>
          <w:color w:val="2C2D2E"/>
          <w:szCs w:val="28"/>
        </w:rPr>
        <w:t xml:space="preserve"> к</w:t>
      </w:r>
      <w:r w:rsidRPr="00FD48D4">
        <w:rPr>
          <w:color w:val="2C2D2E"/>
          <w:szCs w:val="28"/>
        </w:rPr>
        <w:t>оррективы</w:t>
      </w:r>
      <w:proofErr w:type="gramEnd"/>
      <w:r w:rsidRPr="00FD48D4">
        <w:rPr>
          <w:color w:val="2C2D2E"/>
          <w:szCs w:val="28"/>
        </w:rPr>
        <w:t xml:space="preserve"> в планы и действия. </w:t>
      </w:r>
    </w:p>
    <w:p w:rsidR="005A5608" w:rsidRDefault="005A5608" w:rsidP="002C1590">
      <w:pPr>
        <w:pBdr>
          <w:bottom w:val="single" w:sz="4" w:space="31" w:color="FFFFFF"/>
        </w:pBdr>
        <w:tabs>
          <w:tab w:val="left" w:pos="0"/>
        </w:tabs>
        <w:autoSpaceDE w:val="0"/>
        <w:spacing w:after="0" w:line="240" w:lineRule="auto"/>
        <w:ind w:firstLine="0"/>
        <w:rPr>
          <w:color w:val="2C2D2E"/>
          <w:szCs w:val="28"/>
        </w:rPr>
      </w:pPr>
    </w:p>
    <w:p w:rsidR="005A5608" w:rsidRDefault="00FD48D4" w:rsidP="005A5608">
      <w:pPr>
        <w:pBdr>
          <w:bottom w:val="single" w:sz="4" w:space="31" w:color="FFFFFF"/>
        </w:pBdr>
        <w:tabs>
          <w:tab w:val="left" w:pos="0"/>
        </w:tabs>
        <w:autoSpaceDE w:val="0"/>
        <w:spacing w:after="0" w:line="240" w:lineRule="auto"/>
        <w:ind w:firstLine="0"/>
        <w:rPr>
          <w:b/>
          <w:color w:val="2C2D2E"/>
          <w:szCs w:val="28"/>
        </w:rPr>
      </w:pPr>
      <w:r w:rsidRPr="002C1590">
        <w:rPr>
          <w:b/>
          <w:color w:val="2C2D2E"/>
          <w:szCs w:val="28"/>
        </w:rPr>
        <w:t>Поддержка одаренных детей:</w:t>
      </w:r>
    </w:p>
    <w:p w:rsidR="00E05CBB" w:rsidRDefault="005A5608" w:rsidP="00E05CBB">
      <w:pPr>
        <w:pBdr>
          <w:bottom w:val="single" w:sz="4" w:space="31" w:color="FFFFFF"/>
        </w:pBdr>
        <w:tabs>
          <w:tab w:val="left" w:pos="0"/>
        </w:tabs>
        <w:autoSpaceDE w:val="0"/>
        <w:spacing w:after="0" w:line="240" w:lineRule="auto"/>
        <w:ind w:firstLine="0"/>
      </w:pPr>
      <w:r>
        <w:rPr>
          <w:color w:val="2C2D2E"/>
          <w:szCs w:val="28"/>
        </w:rPr>
        <w:tab/>
      </w:r>
      <w:r w:rsidR="00E05CBB">
        <w:t xml:space="preserve">Ежегодно в районе проводится </w:t>
      </w:r>
      <w:r>
        <w:t xml:space="preserve">муниципальный этап </w:t>
      </w:r>
      <w:r w:rsidR="00E05CBB">
        <w:t>всероссийск</w:t>
      </w:r>
      <w:r>
        <w:t>ой</w:t>
      </w:r>
      <w:r w:rsidR="00E05CBB">
        <w:t xml:space="preserve"> олимпиад</w:t>
      </w:r>
      <w:r>
        <w:t>ы</w:t>
      </w:r>
      <w:r w:rsidR="00E05CBB">
        <w:t xml:space="preserve"> школьников. В школьном этапе по 19 предметам приняли участие 1640 обучающихся, что немного только выше, чем в 2024/2025 учебном году (1402 участников) (учитываются обучающиеся, принявшие участие по нескольким предметам).</w:t>
      </w:r>
      <w:r w:rsidR="00E05CBB">
        <w:rPr>
          <w:rFonts w:ascii="Calibri" w:eastAsia="Calibri" w:hAnsi="Calibri" w:cs="Calibri"/>
        </w:rPr>
        <w:t xml:space="preserve"> </w:t>
      </w:r>
      <w:r w:rsidR="00E05CBB">
        <w:t>В муниципальном этапе в текущем учебном году количество участников тоже немного увеличилось, стало 530 (в 2024/2025 уч. год – 495 участников, 2023/2024 уч. год – 499 участников (выше)), однако процент качества, то есть увеличение количества победителей и призеров, по большинству предметов стал ниже. Победителей и призеров МЭ – 293.</w:t>
      </w:r>
    </w:p>
    <w:p w:rsidR="00E05CBB" w:rsidRDefault="00E05CBB" w:rsidP="00E05CBB">
      <w:pPr>
        <w:pBdr>
          <w:bottom w:val="single" w:sz="4" w:space="31" w:color="FFFFFF"/>
        </w:pBdr>
        <w:tabs>
          <w:tab w:val="left" w:pos="0"/>
        </w:tabs>
        <w:autoSpaceDE w:val="0"/>
        <w:spacing w:after="0" w:line="240" w:lineRule="auto"/>
        <w:ind w:firstLine="0"/>
        <w:rPr>
          <w:color w:val="auto"/>
          <w:szCs w:val="28"/>
        </w:rPr>
      </w:pPr>
      <w:r>
        <w:tab/>
      </w:r>
      <w:r w:rsidRPr="009F1D38">
        <w:rPr>
          <w:color w:val="auto"/>
          <w:szCs w:val="28"/>
        </w:rPr>
        <w:t>Наибольшее количество призовых мест – 75 получили учащиеся МКОУ «Мюрегинская СОШ». Далее количество занятых мест распределились следующим образом: МКОУ «Сергокалинская СОШ №1» - 68; МКОУ «Мургукская СОШ им.Р.Р.Шахнавазовой» - 50; МКОУ «Сергокалинская СОШ №1»  - 41; МКОУ «Ванашимахинская СОШ им. С. Омарова» - 29; МКОУ «Нижнемулебкинская СОШ» - 25; МКОУ «Маммаульская СОШ» - 25; МКОУ «Краснопартизанская СОШ» - 23; МКОУ «Миглакасимахинская СОШ» - 23; МКОУ «Нижнемахаргинская СОШ им. Сулейманова Х.Г.» - 22; МКОУ «Аялизимахинская СОШ им. Абдуллаева Б.Ю.» - 22; МКОУ «Бурхимахинская СОШ» - 21; МКОУ «Дегвинская СОШ»</w:t>
      </w:r>
      <w:r w:rsidRPr="009F1D38">
        <w:rPr>
          <w:color w:val="auto"/>
          <w:szCs w:val="28"/>
        </w:rPr>
        <w:tab/>
        <w:t xml:space="preserve">- 16; МКОУ «Кичигамринская СОШ» - 12; МКОУ «Новомугринская СОШ» - 10; МКОУ «Аймаумахинская СОШ» - 9; МКОУ «Балтамахинская СОШ» - 9; МКОУ «Бурдекинская СОШ» - 8; МКОУ «Кадиркентская СОШ» - 7; МКОУ «Урахинская СОШ им. А. А. Тахо-Годи» - 4; МКОУ «Канасирагинская СОШ» - 4. </w:t>
      </w:r>
    </w:p>
    <w:p w:rsidR="00E05CBB" w:rsidRPr="009F1D38" w:rsidRDefault="00E05CBB" w:rsidP="00E05CBB">
      <w:pPr>
        <w:pBdr>
          <w:bottom w:val="single" w:sz="4" w:space="31" w:color="FFFFFF"/>
        </w:pBdr>
        <w:tabs>
          <w:tab w:val="left" w:pos="0"/>
        </w:tabs>
        <w:autoSpaceDE w:val="0"/>
        <w:spacing w:after="0" w:line="240" w:lineRule="auto"/>
        <w:ind w:firstLine="0"/>
        <w:rPr>
          <w:szCs w:val="28"/>
        </w:rPr>
      </w:pPr>
      <w:r>
        <w:rPr>
          <w:color w:val="auto"/>
          <w:szCs w:val="28"/>
        </w:rPr>
        <w:tab/>
      </w:r>
      <w:r w:rsidRPr="009F1D38">
        <w:rPr>
          <w:color w:val="auto"/>
          <w:szCs w:val="28"/>
        </w:rPr>
        <w:t xml:space="preserve">По сравнению с прошлым годом количество призовых мест снизилось на 29 в МКОУ «Сергокалинская СОШ №2», на 8 - в МКОУ «Бурдекинская СОШ» и </w:t>
      </w:r>
      <w:r w:rsidRPr="009F1D38">
        <w:rPr>
          <w:szCs w:val="28"/>
        </w:rPr>
        <w:t xml:space="preserve">МКОУ «Кадиркентская СОШ», на 7 - в </w:t>
      </w:r>
      <w:r w:rsidRPr="009F1D38">
        <w:rPr>
          <w:color w:val="auto"/>
          <w:szCs w:val="28"/>
        </w:rPr>
        <w:t xml:space="preserve">МКОУ «Урахинская СОШ им. А. А. Тахо-Годи», на 5 – в МКОУ «Дегвинская СОШ», на 4 - в МКОУ «Кичигамринская СОШ» и МКОУ «Нижнемахаргинская СОШ»; количество призовых мест повысилось на 14 в МКОУ «Сергокалинская СОШ №1», на 9 - в МКОУ «Краснопартизанская СОШ» и </w:t>
      </w:r>
      <w:r w:rsidRPr="009F1D38">
        <w:rPr>
          <w:szCs w:val="28"/>
        </w:rPr>
        <w:t xml:space="preserve">МКОУ «Аялизимахинская СОШ им. Абдуллаева Б.Ю.»; на 7 - в МКОУ «Ванашимахинская СОШ им. С. Омарова», на 6 - в МКОУ «Мургукская СОШ», на </w:t>
      </w:r>
      <w:r w:rsidRPr="009F1D38">
        <w:rPr>
          <w:szCs w:val="28"/>
        </w:rPr>
        <w:lastRenderedPageBreak/>
        <w:t>5 – в МКОУ «Балтамахинская СОШ», на 4 – в МКОУ «Канасирагинская СОШ», на 2 – в МКОУ «Нижнемулебкинская СОШ».</w:t>
      </w:r>
    </w:p>
    <w:p w:rsidR="00E05CBB" w:rsidRDefault="00E05CBB" w:rsidP="00E05CBB">
      <w:pPr>
        <w:pBdr>
          <w:bottom w:val="single" w:sz="4" w:space="31" w:color="FFFFFF"/>
        </w:pBdr>
        <w:tabs>
          <w:tab w:val="left" w:pos="0"/>
        </w:tabs>
        <w:autoSpaceDE w:val="0"/>
        <w:spacing w:after="0" w:line="240" w:lineRule="auto"/>
        <w:ind w:firstLine="567"/>
        <w:rPr>
          <w:b/>
          <w:color w:val="auto"/>
          <w:szCs w:val="24"/>
        </w:rPr>
      </w:pPr>
      <w:r w:rsidRPr="00785951">
        <w:rPr>
          <w:b/>
          <w:color w:val="auto"/>
          <w:szCs w:val="24"/>
        </w:rPr>
        <w:t xml:space="preserve">Количество призовых мест на муниципальном этапе </w:t>
      </w:r>
      <w:proofErr w:type="spellStart"/>
      <w:r w:rsidRPr="00785951">
        <w:rPr>
          <w:b/>
          <w:color w:val="auto"/>
          <w:szCs w:val="24"/>
        </w:rPr>
        <w:t>ВсОШ</w:t>
      </w:r>
      <w:proofErr w:type="spellEnd"/>
      <w:r w:rsidRPr="00785951">
        <w:rPr>
          <w:b/>
          <w:color w:val="auto"/>
          <w:szCs w:val="24"/>
        </w:rPr>
        <w:t xml:space="preserve"> </w:t>
      </w:r>
    </w:p>
    <w:tbl>
      <w:tblPr>
        <w:tblW w:w="9879" w:type="dxa"/>
        <w:tblInd w:w="108" w:type="dxa"/>
        <w:tblLook w:val="04A0" w:firstRow="1" w:lastRow="0" w:firstColumn="1" w:lastColumn="0" w:noHBand="0" w:noVBand="1"/>
      </w:tblPr>
      <w:tblGrid>
        <w:gridCol w:w="578"/>
        <w:gridCol w:w="5998"/>
        <w:gridCol w:w="715"/>
        <w:gridCol w:w="715"/>
        <w:gridCol w:w="717"/>
        <w:gridCol w:w="1156"/>
      </w:tblGrid>
      <w:tr w:rsidR="00E05CBB" w:rsidRPr="009F1D38" w:rsidTr="004C3441">
        <w:trPr>
          <w:trHeight w:val="546"/>
        </w:trPr>
        <w:tc>
          <w:tcPr>
            <w:tcW w:w="5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left"/>
              <w:rPr>
                <w:sz w:val="22"/>
              </w:rPr>
            </w:pPr>
            <w:r w:rsidRPr="009F1D38">
              <w:rPr>
                <w:sz w:val="22"/>
              </w:rPr>
              <w:t>№</w:t>
            </w:r>
          </w:p>
        </w:tc>
        <w:tc>
          <w:tcPr>
            <w:tcW w:w="5998" w:type="dxa"/>
            <w:tcBorders>
              <w:top w:val="single" w:sz="4" w:space="0" w:color="auto"/>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left"/>
              <w:rPr>
                <w:sz w:val="22"/>
              </w:rPr>
            </w:pPr>
            <w:r w:rsidRPr="009F1D38">
              <w:rPr>
                <w:sz w:val="22"/>
              </w:rPr>
              <w:t>Наименование ОО</w:t>
            </w:r>
          </w:p>
        </w:tc>
        <w:tc>
          <w:tcPr>
            <w:tcW w:w="715" w:type="dxa"/>
            <w:tcBorders>
              <w:top w:val="single" w:sz="4" w:space="0" w:color="auto"/>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center"/>
              <w:rPr>
                <w:sz w:val="22"/>
              </w:rPr>
            </w:pPr>
            <w:r w:rsidRPr="009F1D38">
              <w:rPr>
                <w:sz w:val="22"/>
              </w:rPr>
              <w:t>I</w:t>
            </w:r>
          </w:p>
        </w:tc>
        <w:tc>
          <w:tcPr>
            <w:tcW w:w="715" w:type="dxa"/>
            <w:tcBorders>
              <w:top w:val="single" w:sz="4" w:space="0" w:color="auto"/>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center"/>
              <w:rPr>
                <w:sz w:val="22"/>
              </w:rPr>
            </w:pPr>
            <w:r w:rsidRPr="009F1D38">
              <w:rPr>
                <w:sz w:val="22"/>
              </w:rPr>
              <w:t>II</w:t>
            </w:r>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center"/>
              <w:rPr>
                <w:sz w:val="22"/>
              </w:rPr>
            </w:pPr>
            <w:r w:rsidRPr="009F1D38">
              <w:rPr>
                <w:sz w:val="22"/>
              </w:rPr>
              <w:t>III</w:t>
            </w:r>
          </w:p>
        </w:tc>
        <w:tc>
          <w:tcPr>
            <w:tcW w:w="1156" w:type="dxa"/>
            <w:tcBorders>
              <w:top w:val="single" w:sz="4" w:space="0" w:color="auto"/>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b/>
                <w:bCs/>
                <w:sz w:val="22"/>
              </w:rPr>
            </w:pPr>
            <w:r w:rsidRPr="009F1D38">
              <w:rPr>
                <w:b/>
                <w:bCs/>
                <w:sz w:val="22"/>
              </w:rPr>
              <w:t>итого мест</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w:t>
            </w:r>
          </w:p>
        </w:tc>
        <w:tc>
          <w:tcPr>
            <w:tcW w:w="5998" w:type="dxa"/>
            <w:tcBorders>
              <w:top w:val="nil"/>
              <w:left w:val="nil"/>
              <w:bottom w:val="single" w:sz="4" w:space="0" w:color="auto"/>
              <w:right w:val="single" w:sz="4" w:space="0" w:color="auto"/>
            </w:tcBorders>
            <w:shd w:val="clear" w:color="000000" w:fill="92D050"/>
            <w:vAlign w:val="center"/>
            <w:hideMark/>
          </w:tcPr>
          <w:p w:rsidR="00E05CBB" w:rsidRPr="009F1D38" w:rsidRDefault="00E05CBB" w:rsidP="004C3441">
            <w:pPr>
              <w:spacing w:after="0" w:line="240" w:lineRule="auto"/>
              <w:ind w:firstLine="0"/>
              <w:jc w:val="left"/>
              <w:rPr>
                <w:sz w:val="22"/>
              </w:rPr>
            </w:pPr>
            <w:r w:rsidRPr="009F1D38">
              <w:rPr>
                <w:sz w:val="22"/>
              </w:rPr>
              <w:t>МКОУ «Мюрегинская СОШ»</w:t>
            </w:r>
          </w:p>
        </w:tc>
        <w:tc>
          <w:tcPr>
            <w:tcW w:w="715"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sz w:val="22"/>
              </w:rPr>
            </w:pPr>
            <w:r w:rsidRPr="009F1D38">
              <w:rPr>
                <w:sz w:val="22"/>
              </w:rPr>
              <w:t>12</w:t>
            </w:r>
          </w:p>
        </w:tc>
        <w:tc>
          <w:tcPr>
            <w:tcW w:w="715"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sz w:val="22"/>
              </w:rPr>
            </w:pPr>
            <w:r w:rsidRPr="009F1D38">
              <w:rPr>
                <w:sz w:val="22"/>
              </w:rPr>
              <w:t>18</w:t>
            </w:r>
          </w:p>
        </w:tc>
        <w:tc>
          <w:tcPr>
            <w:tcW w:w="717"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sz w:val="22"/>
              </w:rPr>
            </w:pPr>
            <w:r w:rsidRPr="009F1D38">
              <w:rPr>
                <w:sz w:val="22"/>
              </w:rPr>
              <w:t>45</w:t>
            </w:r>
          </w:p>
        </w:tc>
        <w:tc>
          <w:tcPr>
            <w:tcW w:w="1156"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b/>
                <w:bCs/>
                <w:sz w:val="22"/>
              </w:rPr>
            </w:pPr>
            <w:r w:rsidRPr="009F1D38">
              <w:rPr>
                <w:b/>
                <w:bCs/>
                <w:sz w:val="22"/>
              </w:rPr>
              <w:t>75</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2</w:t>
            </w:r>
          </w:p>
        </w:tc>
        <w:tc>
          <w:tcPr>
            <w:tcW w:w="5998" w:type="dxa"/>
            <w:tcBorders>
              <w:top w:val="nil"/>
              <w:left w:val="nil"/>
              <w:bottom w:val="single" w:sz="4" w:space="0" w:color="auto"/>
              <w:right w:val="single" w:sz="4" w:space="0" w:color="auto"/>
            </w:tcBorders>
            <w:shd w:val="clear" w:color="000000" w:fill="92D050"/>
            <w:vAlign w:val="center"/>
            <w:hideMark/>
          </w:tcPr>
          <w:p w:rsidR="00E05CBB" w:rsidRPr="009F1D38" w:rsidRDefault="00E05CBB" w:rsidP="004C3441">
            <w:pPr>
              <w:spacing w:after="0" w:line="240" w:lineRule="auto"/>
              <w:ind w:firstLine="0"/>
              <w:jc w:val="left"/>
              <w:rPr>
                <w:sz w:val="22"/>
              </w:rPr>
            </w:pPr>
            <w:r w:rsidRPr="009F1D38">
              <w:rPr>
                <w:sz w:val="22"/>
              </w:rPr>
              <w:t>МКОУ «Сергокалинская СОШ №1»</w:t>
            </w:r>
          </w:p>
        </w:tc>
        <w:tc>
          <w:tcPr>
            <w:tcW w:w="715"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sz w:val="22"/>
              </w:rPr>
            </w:pPr>
            <w:r w:rsidRPr="009F1D38">
              <w:rPr>
                <w:sz w:val="22"/>
              </w:rPr>
              <w:t>21</w:t>
            </w:r>
          </w:p>
        </w:tc>
        <w:tc>
          <w:tcPr>
            <w:tcW w:w="715"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sz w:val="22"/>
              </w:rPr>
            </w:pPr>
            <w:r w:rsidRPr="009F1D38">
              <w:rPr>
                <w:sz w:val="22"/>
              </w:rPr>
              <w:t>11</w:t>
            </w:r>
          </w:p>
        </w:tc>
        <w:tc>
          <w:tcPr>
            <w:tcW w:w="717"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sz w:val="22"/>
              </w:rPr>
            </w:pPr>
            <w:r w:rsidRPr="009F1D38">
              <w:rPr>
                <w:sz w:val="22"/>
              </w:rPr>
              <w:t>36</w:t>
            </w:r>
          </w:p>
        </w:tc>
        <w:tc>
          <w:tcPr>
            <w:tcW w:w="1156"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b/>
                <w:bCs/>
                <w:sz w:val="22"/>
              </w:rPr>
            </w:pPr>
            <w:r w:rsidRPr="009F1D38">
              <w:rPr>
                <w:b/>
                <w:bCs/>
                <w:sz w:val="22"/>
              </w:rPr>
              <w:t>68</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3</w:t>
            </w:r>
          </w:p>
        </w:tc>
        <w:tc>
          <w:tcPr>
            <w:tcW w:w="5998" w:type="dxa"/>
            <w:tcBorders>
              <w:top w:val="nil"/>
              <w:left w:val="nil"/>
              <w:bottom w:val="single" w:sz="4" w:space="0" w:color="auto"/>
              <w:right w:val="single" w:sz="4" w:space="0" w:color="auto"/>
            </w:tcBorders>
            <w:shd w:val="clear" w:color="000000" w:fill="92D050"/>
            <w:vAlign w:val="center"/>
            <w:hideMark/>
          </w:tcPr>
          <w:p w:rsidR="00E05CBB" w:rsidRPr="009F1D38" w:rsidRDefault="00E05CBB" w:rsidP="004C3441">
            <w:pPr>
              <w:spacing w:after="0" w:line="240" w:lineRule="auto"/>
              <w:ind w:firstLine="0"/>
              <w:jc w:val="left"/>
              <w:rPr>
                <w:sz w:val="22"/>
              </w:rPr>
            </w:pPr>
            <w:r w:rsidRPr="009F1D38">
              <w:rPr>
                <w:sz w:val="22"/>
              </w:rPr>
              <w:t>МКОУ «Мургукская СОШ»</w:t>
            </w:r>
          </w:p>
        </w:tc>
        <w:tc>
          <w:tcPr>
            <w:tcW w:w="715"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sz w:val="22"/>
              </w:rPr>
            </w:pPr>
            <w:r w:rsidRPr="009F1D38">
              <w:rPr>
                <w:sz w:val="22"/>
              </w:rPr>
              <w:t>11</w:t>
            </w:r>
          </w:p>
        </w:tc>
        <w:tc>
          <w:tcPr>
            <w:tcW w:w="715"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sz w:val="22"/>
              </w:rPr>
            </w:pPr>
            <w:r w:rsidRPr="009F1D38">
              <w:rPr>
                <w:sz w:val="22"/>
              </w:rPr>
              <w:t>12</w:t>
            </w:r>
          </w:p>
        </w:tc>
        <w:tc>
          <w:tcPr>
            <w:tcW w:w="717"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sz w:val="22"/>
              </w:rPr>
            </w:pPr>
            <w:r w:rsidRPr="009F1D38">
              <w:rPr>
                <w:sz w:val="22"/>
              </w:rPr>
              <w:t>27</w:t>
            </w:r>
          </w:p>
        </w:tc>
        <w:tc>
          <w:tcPr>
            <w:tcW w:w="1156" w:type="dxa"/>
            <w:tcBorders>
              <w:top w:val="nil"/>
              <w:left w:val="nil"/>
              <w:bottom w:val="single" w:sz="4" w:space="0" w:color="auto"/>
              <w:right w:val="single" w:sz="4" w:space="0" w:color="auto"/>
            </w:tcBorders>
            <w:shd w:val="clear" w:color="000000" w:fill="92D050"/>
            <w:noWrap/>
            <w:vAlign w:val="center"/>
            <w:hideMark/>
          </w:tcPr>
          <w:p w:rsidR="00E05CBB" w:rsidRPr="009F1D38" w:rsidRDefault="00E05CBB" w:rsidP="004C3441">
            <w:pPr>
              <w:spacing w:after="0" w:line="240" w:lineRule="auto"/>
              <w:ind w:firstLine="0"/>
              <w:jc w:val="right"/>
              <w:rPr>
                <w:b/>
                <w:bCs/>
                <w:sz w:val="22"/>
              </w:rPr>
            </w:pPr>
            <w:r w:rsidRPr="009F1D38">
              <w:rPr>
                <w:b/>
                <w:bCs/>
                <w:sz w:val="22"/>
              </w:rPr>
              <w:t>50</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4</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«Сергокалинская СОШ №2»</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7</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13</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21</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41</w:t>
            </w:r>
          </w:p>
        </w:tc>
      </w:tr>
      <w:tr w:rsidR="00E05CBB" w:rsidRPr="009F1D38" w:rsidTr="004C3441">
        <w:trPr>
          <w:trHeight w:val="454"/>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5</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 xml:space="preserve">МКОУ «Ванашимахинская СОШ </w:t>
            </w:r>
            <w:proofErr w:type="spellStart"/>
            <w:r w:rsidRPr="009F1D38">
              <w:rPr>
                <w:sz w:val="22"/>
              </w:rPr>
              <w:t>им.С.Омарова</w:t>
            </w:r>
            <w:proofErr w:type="spellEnd"/>
            <w:r w:rsidRPr="009F1D38">
              <w:rPr>
                <w:sz w:val="22"/>
              </w:rPr>
              <w:t>»</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10</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5</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14</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29</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6</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«Нижнемулебкинская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4</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4</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17</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25</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7</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«Маммаульская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5</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4</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16</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25</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8</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«Краснопартизанская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7</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4</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12</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23</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9</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«Миглакасимахинская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9</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4</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10</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23</w:t>
            </w:r>
          </w:p>
        </w:tc>
      </w:tr>
      <w:tr w:rsidR="00E05CBB" w:rsidRPr="009F1D38" w:rsidTr="004C3441">
        <w:trPr>
          <w:trHeight w:val="434"/>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10</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«Нижнемахаргинская СОШ им.Сулейманова Х.Г.»</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5</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6</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11</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22</w:t>
            </w:r>
          </w:p>
        </w:tc>
      </w:tr>
      <w:tr w:rsidR="00E05CBB" w:rsidRPr="009F1D38" w:rsidTr="004C3441">
        <w:trPr>
          <w:trHeight w:val="568"/>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11</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«Аялизимахинская СОШ им.Абдуллаева Б.Ю.»</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6</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7</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9</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22</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12</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«Бурхимахинская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6</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12</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21</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13</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«Дегвинская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3</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7</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6</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16</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14</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«Кичигамринская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 </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5</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7</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12</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15</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«Новомугринская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2</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2</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6</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10</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16</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«Аймаумахинская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5</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3</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9</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17</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«Балтамахинская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 </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 </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9</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9</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18</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«Бурдекинская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2</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 </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6</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8</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19</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«Кадиркентская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2</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4</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7</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20</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«Канасирагинская СОШ»</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0</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3</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4</w:t>
            </w:r>
          </w:p>
        </w:tc>
      </w:tr>
      <w:tr w:rsidR="00E05CBB" w:rsidRPr="009F1D38" w:rsidTr="004C3441">
        <w:trPr>
          <w:trHeight w:val="452"/>
        </w:trPr>
        <w:tc>
          <w:tcPr>
            <w:tcW w:w="578" w:type="dxa"/>
            <w:tcBorders>
              <w:top w:val="nil"/>
              <w:left w:val="single" w:sz="4" w:space="0" w:color="auto"/>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21</w:t>
            </w:r>
          </w:p>
        </w:tc>
        <w:tc>
          <w:tcPr>
            <w:tcW w:w="5998" w:type="dxa"/>
            <w:tcBorders>
              <w:top w:val="nil"/>
              <w:left w:val="nil"/>
              <w:bottom w:val="single" w:sz="4" w:space="0" w:color="auto"/>
              <w:right w:val="single" w:sz="4" w:space="0" w:color="auto"/>
            </w:tcBorders>
            <w:shd w:val="clear" w:color="000000" w:fill="FFFFFF"/>
            <w:vAlign w:val="center"/>
            <w:hideMark/>
          </w:tcPr>
          <w:p w:rsidR="00E05CBB" w:rsidRPr="009F1D38" w:rsidRDefault="00E05CBB" w:rsidP="004C3441">
            <w:pPr>
              <w:spacing w:after="0" w:line="240" w:lineRule="auto"/>
              <w:ind w:firstLine="0"/>
              <w:jc w:val="left"/>
              <w:rPr>
                <w:sz w:val="22"/>
              </w:rPr>
            </w:pPr>
            <w:r w:rsidRPr="009F1D38">
              <w:rPr>
                <w:sz w:val="22"/>
              </w:rPr>
              <w:t>МКОУ «Урахинская СОШ им.А.А.Тахо-Годи»</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0</w:t>
            </w:r>
          </w:p>
        </w:tc>
        <w:tc>
          <w:tcPr>
            <w:tcW w:w="715"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1</w:t>
            </w:r>
          </w:p>
        </w:tc>
        <w:tc>
          <w:tcPr>
            <w:tcW w:w="717"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sz w:val="22"/>
              </w:rPr>
            </w:pPr>
            <w:r w:rsidRPr="009F1D38">
              <w:rPr>
                <w:sz w:val="22"/>
              </w:rPr>
              <w:t>3</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4</w:t>
            </w:r>
          </w:p>
        </w:tc>
      </w:tr>
      <w:tr w:rsidR="00E05CBB" w:rsidRPr="009F1D38" w:rsidTr="004C3441">
        <w:trPr>
          <w:trHeight w:val="417"/>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E05CBB" w:rsidRPr="009F1D38" w:rsidRDefault="00E05CBB" w:rsidP="004C3441">
            <w:pPr>
              <w:spacing w:after="0" w:line="240" w:lineRule="auto"/>
              <w:ind w:firstLine="0"/>
              <w:jc w:val="left"/>
              <w:rPr>
                <w:sz w:val="22"/>
              </w:rPr>
            </w:pPr>
            <w:r w:rsidRPr="009F1D38">
              <w:rPr>
                <w:sz w:val="22"/>
              </w:rPr>
              <w:t> </w:t>
            </w:r>
          </w:p>
        </w:tc>
        <w:tc>
          <w:tcPr>
            <w:tcW w:w="5998" w:type="dxa"/>
            <w:tcBorders>
              <w:top w:val="nil"/>
              <w:left w:val="nil"/>
              <w:bottom w:val="single" w:sz="4" w:space="0" w:color="auto"/>
              <w:right w:val="single" w:sz="4" w:space="0" w:color="auto"/>
            </w:tcBorders>
            <w:shd w:val="clear" w:color="auto" w:fill="auto"/>
            <w:noWrap/>
            <w:vAlign w:val="center"/>
            <w:hideMark/>
          </w:tcPr>
          <w:p w:rsidR="00E05CBB" w:rsidRPr="009F1D38" w:rsidRDefault="00E05CBB" w:rsidP="004C3441">
            <w:pPr>
              <w:spacing w:after="0" w:line="240" w:lineRule="auto"/>
              <w:ind w:firstLine="0"/>
              <w:jc w:val="left"/>
              <w:rPr>
                <w:b/>
                <w:bCs/>
                <w:sz w:val="22"/>
              </w:rPr>
            </w:pPr>
            <w:r w:rsidRPr="009F1D38">
              <w:rPr>
                <w:b/>
                <w:bCs/>
                <w:sz w:val="22"/>
              </w:rPr>
              <w:t> </w:t>
            </w:r>
          </w:p>
        </w:tc>
        <w:tc>
          <w:tcPr>
            <w:tcW w:w="715" w:type="dxa"/>
            <w:tcBorders>
              <w:top w:val="nil"/>
              <w:left w:val="nil"/>
              <w:bottom w:val="single" w:sz="4" w:space="0" w:color="auto"/>
              <w:right w:val="single" w:sz="4" w:space="0" w:color="auto"/>
            </w:tcBorders>
            <w:shd w:val="clear" w:color="auto" w:fill="auto"/>
            <w:noWrap/>
            <w:vAlign w:val="center"/>
            <w:hideMark/>
          </w:tcPr>
          <w:p w:rsidR="00E05CBB" w:rsidRPr="009F1D38" w:rsidRDefault="00E05CBB" w:rsidP="004C3441">
            <w:pPr>
              <w:spacing w:after="0" w:line="240" w:lineRule="auto"/>
              <w:ind w:firstLine="0"/>
              <w:jc w:val="right"/>
              <w:rPr>
                <w:b/>
                <w:bCs/>
                <w:sz w:val="22"/>
              </w:rPr>
            </w:pPr>
            <w:r w:rsidRPr="009F1D38">
              <w:rPr>
                <w:b/>
                <w:bCs/>
                <w:sz w:val="22"/>
              </w:rPr>
              <w:t>114</w:t>
            </w:r>
          </w:p>
        </w:tc>
        <w:tc>
          <w:tcPr>
            <w:tcW w:w="715" w:type="dxa"/>
            <w:tcBorders>
              <w:top w:val="nil"/>
              <w:left w:val="nil"/>
              <w:bottom w:val="single" w:sz="4" w:space="0" w:color="auto"/>
              <w:right w:val="single" w:sz="4" w:space="0" w:color="auto"/>
            </w:tcBorders>
            <w:shd w:val="clear" w:color="auto" w:fill="auto"/>
            <w:noWrap/>
            <w:vAlign w:val="center"/>
            <w:hideMark/>
          </w:tcPr>
          <w:p w:rsidR="00E05CBB" w:rsidRPr="009F1D38" w:rsidRDefault="00E05CBB" w:rsidP="004C3441">
            <w:pPr>
              <w:spacing w:after="0" w:line="240" w:lineRule="auto"/>
              <w:ind w:firstLine="0"/>
              <w:jc w:val="right"/>
              <w:rPr>
                <w:b/>
                <w:bCs/>
                <w:sz w:val="22"/>
              </w:rPr>
            </w:pPr>
            <w:r w:rsidRPr="009F1D38">
              <w:rPr>
                <w:b/>
                <w:bCs/>
                <w:sz w:val="22"/>
              </w:rPr>
              <w:t>112</w:t>
            </w:r>
          </w:p>
        </w:tc>
        <w:tc>
          <w:tcPr>
            <w:tcW w:w="717" w:type="dxa"/>
            <w:tcBorders>
              <w:top w:val="nil"/>
              <w:left w:val="nil"/>
              <w:bottom w:val="single" w:sz="4" w:space="0" w:color="auto"/>
              <w:right w:val="single" w:sz="4" w:space="0" w:color="auto"/>
            </w:tcBorders>
            <w:shd w:val="clear" w:color="auto" w:fill="auto"/>
            <w:noWrap/>
            <w:vAlign w:val="center"/>
            <w:hideMark/>
          </w:tcPr>
          <w:p w:rsidR="00E05CBB" w:rsidRPr="009F1D38" w:rsidRDefault="00E05CBB" w:rsidP="004C3441">
            <w:pPr>
              <w:spacing w:after="0" w:line="240" w:lineRule="auto"/>
              <w:ind w:firstLine="0"/>
              <w:jc w:val="right"/>
              <w:rPr>
                <w:b/>
                <w:bCs/>
                <w:sz w:val="22"/>
              </w:rPr>
            </w:pPr>
            <w:r w:rsidRPr="009F1D38">
              <w:rPr>
                <w:b/>
                <w:bCs/>
                <w:sz w:val="22"/>
              </w:rPr>
              <w:t>277</w:t>
            </w:r>
          </w:p>
        </w:tc>
        <w:tc>
          <w:tcPr>
            <w:tcW w:w="1156" w:type="dxa"/>
            <w:tcBorders>
              <w:top w:val="nil"/>
              <w:left w:val="nil"/>
              <w:bottom w:val="single" w:sz="4" w:space="0" w:color="auto"/>
              <w:right w:val="single" w:sz="4" w:space="0" w:color="auto"/>
            </w:tcBorders>
            <w:shd w:val="clear" w:color="000000" w:fill="FFFFFF"/>
            <w:noWrap/>
            <w:vAlign w:val="center"/>
            <w:hideMark/>
          </w:tcPr>
          <w:p w:rsidR="00E05CBB" w:rsidRPr="009F1D38" w:rsidRDefault="00E05CBB" w:rsidP="004C3441">
            <w:pPr>
              <w:spacing w:after="0" w:line="240" w:lineRule="auto"/>
              <w:ind w:firstLine="0"/>
              <w:jc w:val="right"/>
              <w:rPr>
                <w:b/>
                <w:bCs/>
                <w:sz w:val="22"/>
              </w:rPr>
            </w:pPr>
            <w:r w:rsidRPr="009F1D38">
              <w:rPr>
                <w:b/>
                <w:bCs/>
                <w:sz w:val="22"/>
              </w:rPr>
              <w:t>503</w:t>
            </w:r>
          </w:p>
        </w:tc>
      </w:tr>
    </w:tbl>
    <w:p w:rsidR="00E05CBB" w:rsidRPr="000E1BEB" w:rsidRDefault="00E05CBB" w:rsidP="00E05CBB">
      <w:pPr>
        <w:spacing w:after="0" w:line="240" w:lineRule="auto"/>
        <w:ind w:firstLine="0"/>
        <w:jc w:val="center"/>
        <w:rPr>
          <w:b/>
          <w:color w:val="auto"/>
          <w:sz w:val="20"/>
          <w:szCs w:val="20"/>
        </w:rPr>
      </w:pPr>
    </w:p>
    <w:p w:rsidR="00E05CBB" w:rsidRDefault="00E05CBB" w:rsidP="00E05CBB">
      <w:pPr>
        <w:spacing w:after="0" w:line="240" w:lineRule="auto"/>
        <w:ind w:firstLine="708"/>
        <w:rPr>
          <w:szCs w:val="28"/>
        </w:rPr>
      </w:pPr>
      <w:r w:rsidRPr="00793EFF">
        <w:rPr>
          <w:szCs w:val="28"/>
        </w:rPr>
        <w:t>В процентном отношении общее количество призовых мест по отношению к количеству учащихся выглядит следующим образом.</w:t>
      </w:r>
    </w:p>
    <w:p w:rsidR="00E05CBB" w:rsidRPr="00785951" w:rsidRDefault="00E05CBB" w:rsidP="00E05CBB">
      <w:pPr>
        <w:spacing w:after="0" w:line="240" w:lineRule="auto"/>
        <w:ind w:firstLine="0"/>
        <w:rPr>
          <w:szCs w:val="28"/>
        </w:rPr>
      </w:pPr>
    </w:p>
    <w:tbl>
      <w:tblPr>
        <w:tblW w:w="9498" w:type="dxa"/>
        <w:tblInd w:w="-5" w:type="dxa"/>
        <w:tblLayout w:type="fixed"/>
        <w:tblLook w:val="04A0" w:firstRow="1" w:lastRow="0" w:firstColumn="1" w:lastColumn="0" w:noHBand="0" w:noVBand="1"/>
      </w:tblPr>
      <w:tblGrid>
        <w:gridCol w:w="960"/>
        <w:gridCol w:w="4143"/>
        <w:gridCol w:w="993"/>
        <w:gridCol w:w="1275"/>
        <w:gridCol w:w="1134"/>
        <w:gridCol w:w="993"/>
      </w:tblGrid>
      <w:tr w:rsidR="00E05CBB" w:rsidRPr="00C91037" w:rsidTr="00B4632C">
        <w:trPr>
          <w:trHeight w:val="870"/>
        </w:trPr>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center"/>
              <w:rPr>
                <w:b/>
                <w:bCs/>
                <w:sz w:val="22"/>
              </w:rPr>
            </w:pPr>
            <w:r w:rsidRPr="00C91037">
              <w:rPr>
                <w:b/>
                <w:bCs/>
                <w:sz w:val="22"/>
              </w:rPr>
              <w:t>№</w:t>
            </w:r>
          </w:p>
        </w:tc>
        <w:tc>
          <w:tcPr>
            <w:tcW w:w="4143" w:type="dxa"/>
            <w:tcBorders>
              <w:top w:val="single" w:sz="4" w:space="0" w:color="auto"/>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center"/>
              <w:rPr>
                <w:b/>
                <w:bCs/>
                <w:sz w:val="22"/>
              </w:rPr>
            </w:pPr>
            <w:r w:rsidRPr="00C91037">
              <w:rPr>
                <w:b/>
                <w:bCs/>
                <w:sz w:val="22"/>
              </w:rPr>
              <w:t>Наименование ОО</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center"/>
              <w:rPr>
                <w:b/>
                <w:bCs/>
                <w:sz w:val="22"/>
              </w:rPr>
            </w:pPr>
            <w:r w:rsidRPr="00C91037">
              <w:rPr>
                <w:b/>
                <w:bCs/>
                <w:sz w:val="22"/>
              </w:rPr>
              <w:t xml:space="preserve"> уч-ся</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center"/>
              <w:rPr>
                <w:b/>
                <w:bCs/>
                <w:sz w:val="22"/>
              </w:rPr>
            </w:pPr>
            <w:r w:rsidRPr="00C91037">
              <w:rPr>
                <w:b/>
                <w:bCs/>
                <w:sz w:val="22"/>
              </w:rPr>
              <w:t xml:space="preserve">ко-во мест на </w:t>
            </w:r>
            <w:proofErr w:type="spellStart"/>
            <w:r w:rsidRPr="00C91037">
              <w:rPr>
                <w:b/>
                <w:bCs/>
                <w:sz w:val="22"/>
              </w:rPr>
              <w:t>ВсОШ</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center"/>
              <w:rPr>
                <w:b/>
                <w:bCs/>
                <w:sz w:val="22"/>
              </w:rPr>
            </w:pPr>
            <w:r w:rsidRPr="00C91037">
              <w:rPr>
                <w:b/>
                <w:bCs/>
                <w:sz w:val="22"/>
              </w:rPr>
              <w:t>% занятых мест</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center"/>
              <w:rPr>
                <w:b/>
                <w:bCs/>
                <w:sz w:val="22"/>
              </w:rPr>
            </w:pPr>
            <w:r w:rsidRPr="00C91037">
              <w:rPr>
                <w:b/>
                <w:bCs/>
                <w:sz w:val="22"/>
              </w:rPr>
              <w:t>Место</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92D050"/>
            <w:noWrap/>
            <w:vAlign w:val="bottom"/>
            <w:hideMark/>
          </w:tcPr>
          <w:p w:rsidR="00E05CBB" w:rsidRPr="00C91037" w:rsidRDefault="00E05CBB" w:rsidP="004C3441">
            <w:pPr>
              <w:spacing w:after="0" w:line="240" w:lineRule="auto"/>
              <w:ind w:firstLine="0"/>
              <w:jc w:val="center"/>
              <w:rPr>
                <w:sz w:val="22"/>
              </w:rPr>
            </w:pPr>
            <w:r w:rsidRPr="00C91037">
              <w:rPr>
                <w:sz w:val="22"/>
              </w:rPr>
              <w:t>1</w:t>
            </w:r>
          </w:p>
        </w:tc>
        <w:tc>
          <w:tcPr>
            <w:tcW w:w="4143" w:type="dxa"/>
            <w:tcBorders>
              <w:top w:val="nil"/>
              <w:left w:val="nil"/>
              <w:bottom w:val="single" w:sz="4" w:space="0" w:color="auto"/>
              <w:right w:val="single" w:sz="4" w:space="0" w:color="auto"/>
            </w:tcBorders>
            <w:shd w:val="clear" w:color="000000" w:fill="92D050"/>
            <w:vAlign w:val="bottom"/>
            <w:hideMark/>
          </w:tcPr>
          <w:p w:rsidR="00E05CBB" w:rsidRPr="00C91037" w:rsidRDefault="00E05CBB" w:rsidP="004C3441">
            <w:pPr>
              <w:spacing w:after="0" w:line="240" w:lineRule="auto"/>
              <w:ind w:firstLine="0"/>
              <w:jc w:val="left"/>
              <w:rPr>
                <w:sz w:val="22"/>
              </w:rPr>
            </w:pPr>
            <w:r w:rsidRPr="00C91037">
              <w:rPr>
                <w:sz w:val="22"/>
              </w:rPr>
              <w:t>МКОУ «Аялизимахинская СОШ»</w:t>
            </w:r>
          </w:p>
        </w:tc>
        <w:tc>
          <w:tcPr>
            <w:tcW w:w="993" w:type="dxa"/>
            <w:tcBorders>
              <w:top w:val="nil"/>
              <w:left w:val="nil"/>
              <w:bottom w:val="single" w:sz="4" w:space="0" w:color="auto"/>
              <w:right w:val="single" w:sz="4" w:space="0" w:color="auto"/>
            </w:tcBorders>
            <w:shd w:val="clear" w:color="000000" w:fill="92D050"/>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50</w:t>
            </w:r>
          </w:p>
        </w:tc>
        <w:tc>
          <w:tcPr>
            <w:tcW w:w="1275" w:type="dxa"/>
            <w:tcBorders>
              <w:top w:val="nil"/>
              <w:left w:val="nil"/>
              <w:bottom w:val="single" w:sz="4" w:space="0" w:color="auto"/>
              <w:right w:val="single" w:sz="4" w:space="0" w:color="auto"/>
            </w:tcBorders>
            <w:shd w:val="clear" w:color="000000" w:fill="92D050"/>
            <w:noWrap/>
            <w:vAlign w:val="bottom"/>
            <w:hideMark/>
          </w:tcPr>
          <w:p w:rsidR="00E05CBB" w:rsidRPr="00C91037" w:rsidRDefault="00E05CBB" w:rsidP="00F218E3">
            <w:pPr>
              <w:spacing w:after="0" w:line="240" w:lineRule="auto"/>
              <w:ind w:firstLine="0"/>
              <w:jc w:val="center"/>
              <w:rPr>
                <w:sz w:val="22"/>
              </w:rPr>
            </w:pPr>
            <w:r w:rsidRPr="00C91037">
              <w:rPr>
                <w:sz w:val="22"/>
              </w:rPr>
              <w:t>22</w:t>
            </w:r>
          </w:p>
        </w:tc>
        <w:tc>
          <w:tcPr>
            <w:tcW w:w="1134" w:type="dxa"/>
            <w:tcBorders>
              <w:top w:val="nil"/>
              <w:left w:val="nil"/>
              <w:bottom w:val="single" w:sz="4" w:space="0" w:color="auto"/>
              <w:right w:val="single" w:sz="4" w:space="0" w:color="auto"/>
            </w:tcBorders>
            <w:shd w:val="clear" w:color="000000" w:fill="92D050"/>
            <w:noWrap/>
            <w:vAlign w:val="bottom"/>
            <w:hideMark/>
          </w:tcPr>
          <w:p w:rsidR="00E05CBB" w:rsidRPr="00C91037" w:rsidRDefault="00E05CBB" w:rsidP="00F218E3">
            <w:pPr>
              <w:spacing w:after="0" w:line="240" w:lineRule="auto"/>
              <w:ind w:firstLine="0"/>
              <w:jc w:val="center"/>
              <w:rPr>
                <w:sz w:val="22"/>
              </w:rPr>
            </w:pPr>
            <w:r w:rsidRPr="00C91037">
              <w:rPr>
                <w:sz w:val="22"/>
              </w:rPr>
              <w:t>44,0</w:t>
            </w:r>
          </w:p>
        </w:tc>
        <w:tc>
          <w:tcPr>
            <w:tcW w:w="993" w:type="dxa"/>
            <w:tcBorders>
              <w:top w:val="nil"/>
              <w:left w:val="nil"/>
              <w:bottom w:val="single" w:sz="4" w:space="0" w:color="auto"/>
              <w:right w:val="single" w:sz="4" w:space="0" w:color="auto"/>
            </w:tcBorders>
            <w:shd w:val="clear" w:color="000000" w:fill="92D050"/>
            <w:noWrap/>
            <w:vAlign w:val="bottom"/>
            <w:hideMark/>
          </w:tcPr>
          <w:p w:rsidR="00E05CBB" w:rsidRPr="00C91037" w:rsidRDefault="00E05CBB" w:rsidP="004C3441">
            <w:pPr>
              <w:spacing w:after="0" w:line="240" w:lineRule="auto"/>
              <w:ind w:firstLine="0"/>
              <w:jc w:val="center"/>
              <w:rPr>
                <w:sz w:val="22"/>
              </w:rPr>
            </w:pPr>
            <w:r w:rsidRPr="00C91037">
              <w:rPr>
                <w:sz w:val="22"/>
              </w:rPr>
              <w:t>I</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92D050"/>
            <w:noWrap/>
            <w:vAlign w:val="bottom"/>
            <w:hideMark/>
          </w:tcPr>
          <w:p w:rsidR="00E05CBB" w:rsidRPr="00C91037" w:rsidRDefault="00E05CBB" w:rsidP="004C3441">
            <w:pPr>
              <w:spacing w:after="0" w:line="240" w:lineRule="auto"/>
              <w:ind w:firstLine="0"/>
              <w:jc w:val="center"/>
              <w:rPr>
                <w:sz w:val="22"/>
              </w:rPr>
            </w:pPr>
            <w:r w:rsidRPr="00C91037">
              <w:rPr>
                <w:sz w:val="22"/>
              </w:rPr>
              <w:t>2</w:t>
            </w:r>
          </w:p>
        </w:tc>
        <w:tc>
          <w:tcPr>
            <w:tcW w:w="4143" w:type="dxa"/>
            <w:tcBorders>
              <w:top w:val="nil"/>
              <w:left w:val="nil"/>
              <w:bottom w:val="single" w:sz="4" w:space="0" w:color="auto"/>
              <w:right w:val="single" w:sz="4" w:space="0" w:color="auto"/>
            </w:tcBorders>
            <w:shd w:val="clear" w:color="000000" w:fill="92D050"/>
            <w:vAlign w:val="bottom"/>
            <w:hideMark/>
          </w:tcPr>
          <w:p w:rsidR="00E05CBB" w:rsidRPr="00C91037" w:rsidRDefault="00E05CBB" w:rsidP="004C3441">
            <w:pPr>
              <w:spacing w:after="0" w:line="240" w:lineRule="auto"/>
              <w:ind w:firstLine="0"/>
              <w:jc w:val="left"/>
              <w:rPr>
                <w:sz w:val="22"/>
              </w:rPr>
            </w:pPr>
            <w:r w:rsidRPr="00C91037">
              <w:rPr>
                <w:sz w:val="22"/>
              </w:rPr>
              <w:t>МКОУ «Ванашимахинская СОШ»</w:t>
            </w:r>
          </w:p>
        </w:tc>
        <w:tc>
          <w:tcPr>
            <w:tcW w:w="993" w:type="dxa"/>
            <w:tcBorders>
              <w:top w:val="nil"/>
              <w:left w:val="nil"/>
              <w:bottom w:val="single" w:sz="4" w:space="0" w:color="auto"/>
              <w:right w:val="single" w:sz="4" w:space="0" w:color="auto"/>
            </w:tcBorders>
            <w:shd w:val="clear" w:color="000000" w:fill="92D050"/>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67</w:t>
            </w:r>
          </w:p>
        </w:tc>
        <w:tc>
          <w:tcPr>
            <w:tcW w:w="1275" w:type="dxa"/>
            <w:tcBorders>
              <w:top w:val="nil"/>
              <w:left w:val="nil"/>
              <w:bottom w:val="single" w:sz="4" w:space="0" w:color="auto"/>
              <w:right w:val="single" w:sz="4" w:space="0" w:color="auto"/>
            </w:tcBorders>
            <w:shd w:val="clear" w:color="000000" w:fill="92D050"/>
            <w:noWrap/>
            <w:vAlign w:val="bottom"/>
            <w:hideMark/>
          </w:tcPr>
          <w:p w:rsidR="00E05CBB" w:rsidRPr="00C91037" w:rsidRDefault="00E05CBB" w:rsidP="00F218E3">
            <w:pPr>
              <w:spacing w:after="0" w:line="240" w:lineRule="auto"/>
              <w:ind w:firstLine="0"/>
              <w:jc w:val="center"/>
              <w:rPr>
                <w:sz w:val="22"/>
              </w:rPr>
            </w:pPr>
            <w:r w:rsidRPr="00C91037">
              <w:rPr>
                <w:sz w:val="22"/>
              </w:rPr>
              <w:t>29</w:t>
            </w:r>
          </w:p>
        </w:tc>
        <w:tc>
          <w:tcPr>
            <w:tcW w:w="1134" w:type="dxa"/>
            <w:tcBorders>
              <w:top w:val="nil"/>
              <w:left w:val="nil"/>
              <w:bottom w:val="single" w:sz="4" w:space="0" w:color="auto"/>
              <w:right w:val="single" w:sz="4" w:space="0" w:color="auto"/>
            </w:tcBorders>
            <w:shd w:val="clear" w:color="000000" w:fill="92D050"/>
            <w:noWrap/>
            <w:vAlign w:val="bottom"/>
            <w:hideMark/>
          </w:tcPr>
          <w:p w:rsidR="00E05CBB" w:rsidRPr="00C91037" w:rsidRDefault="00E05CBB" w:rsidP="00F218E3">
            <w:pPr>
              <w:spacing w:after="0" w:line="240" w:lineRule="auto"/>
              <w:ind w:firstLine="0"/>
              <w:jc w:val="center"/>
              <w:rPr>
                <w:sz w:val="22"/>
              </w:rPr>
            </w:pPr>
            <w:r w:rsidRPr="00C91037">
              <w:rPr>
                <w:sz w:val="22"/>
              </w:rPr>
              <w:t>43,3</w:t>
            </w:r>
          </w:p>
        </w:tc>
        <w:tc>
          <w:tcPr>
            <w:tcW w:w="993" w:type="dxa"/>
            <w:tcBorders>
              <w:top w:val="nil"/>
              <w:left w:val="nil"/>
              <w:bottom w:val="single" w:sz="4" w:space="0" w:color="auto"/>
              <w:right w:val="single" w:sz="4" w:space="0" w:color="auto"/>
            </w:tcBorders>
            <w:shd w:val="clear" w:color="000000" w:fill="92D050"/>
            <w:noWrap/>
            <w:vAlign w:val="bottom"/>
            <w:hideMark/>
          </w:tcPr>
          <w:p w:rsidR="00E05CBB" w:rsidRPr="00C91037" w:rsidRDefault="00E05CBB" w:rsidP="004C3441">
            <w:pPr>
              <w:spacing w:after="0" w:line="240" w:lineRule="auto"/>
              <w:ind w:firstLine="0"/>
              <w:jc w:val="center"/>
              <w:rPr>
                <w:sz w:val="22"/>
              </w:rPr>
            </w:pPr>
            <w:r w:rsidRPr="00C91037">
              <w:rPr>
                <w:sz w:val="22"/>
              </w:rPr>
              <w:t>II</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92D050"/>
            <w:noWrap/>
            <w:vAlign w:val="bottom"/>
            <w:hideMark/>
          </w:tcPr>
          <w:p w:rsidR="00E05CBB" w:rsidRPr="00C91037" w:rsidRDefault="00E05CBB" w:rsidP="004C3441">
            <w:pPr>
              <w:spacing w:after="0" w:line="240" w:lineRule="auto"/>
              <w:ind w:firstLine="0"/>
              <w:jc w:val="center"/>
              <w:rPr>
                <w:sz w:val="22"/>
              </w:rPr>
            </w:pPr>
            <w:r w:rsidRPr="00C91037">
              <w:rPr>
                <w:sz w:val="22"/>
              </w:rPr>
              <w:t>3</w:t>
            </w:r>
          </w:p>
        </w:tc>
        <w:tc>
          <w:tcPr>
            <w:tcW w:w="4143" w:type="dxa"/>
            <w:tcBorders>
              <w:top w:val="nil"/>
              <w:left w:val="nil"/>
              <w:bottom w:val="single" w:sz="4" w:space="0" w:color="auto"/>
              <w:right w:val="single" w:sz="4" w:space="0" w:color="auto"/>
            </w:tcBorders>
            <w:shd w:val="clear" w:color="000000" w:fill="92D050"/>
            <w:vAlign w:val="bottom"/>
            <w:hideMark/>
          </w:tcPr>
          <w:p w:rsidR="00E05CBB" w:rsidRPr="00C91037" w:rsidRDefault="00E05CBB" w:rsidP="004C3441">
            <w:pPr>
              <w:spacing w:after="0" w:line="240" w:lineRule="auto"/>
              <w:ind w:firstLine="0"/>
              <w:jc w:val="left"/>
              <w:rPr>
                <w:sz w:val="22"/>
              </w:rPr>
            </w:pPr>
            <w:r w:rsidRPr="00C91037">
              <w:rPr>
                <w:sz w:val="22"/>
              </w:rPr>
              <w:t>МКОУ «Нижнемахаргинская СОШ»</w:t>
            </w:r>
          </w:p>
        </w:tc>
        <w:tc>
          <w:tcPr>
            <w:tcW w:w="993" w:type="dxa"/>
            <w:tcBorders>
              <w:top w:val="nil"/>
              <w:left w:val="nil"/>
              <w:bottom w:val="single" w:sz="4" w:space="0" w:color="auto"/>
              <w:right w:val="single" w:sz="4" w:space="0" w:color="auto"/>
            </w:tcBorders>
            <w:shd w:val="clear" w:color="000000" w:fill="92D050"/>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59</w:t>
            </w:r>
          </w:p>
        </w:tc>
        <w:tc>
          <w:tcPr>
            <w:tcW w:w="1275" w:type="dxa"/>
            <w:tcBorders>
              <w:top w:val="nil"/>
              <w:left w:val="nil"/>
              <w:bottom w:val="single" w:sz="4" w:space="0" w:color="auto"/>
              <w:right w:val="single" w:sz="4" w:space="0" w:color="auto"/>
            </w:tcBorders>
            <w:shd w:val="clear" w:color="000000" w:fill="92D050"/>
            <w:noWrap/>
            <w:vAlign w:val="bottom"/>
            <w:hideMark/>
          </w:tcPr>
          <w:p w:rsidR="00E05CBB" w:rsidRPr="00C91037" w:rsidRDefault="00E05CBB" w:rsidP="00F218E3">
            <w:pPr>
              <w:spacing w:after="0" w:line="240" w:lineRule="auto"/>
              <w:ind w:firstLine="0"/>
              <w:jc w:val="center"/>
              <w:rPr>
                <w:sz w:val="22"/>
              </w:rPr>
            </w:pPr>
            <w:r w:rsidRPr="00C91037">
              <w:rPr>
                <w:sz w:val="22"/>
              </w:rPr>
              <w:t>22</w:t>
            </w:r>
          </w:p>
        </w:tc>
        <w:tc>
          <w:tcPr>
            <w:tcW w:w="1134" w:type="dxa"/>
            <w:tcBorders>
              <w:top w:val="nil"/>
              <w:left w:val="nil"/>
              <w:bottom w:val="single" w:sz="4" w:space="0" w:color="auto"/>
              <w:right w:val="single" w:sz="4" w:space="0" w:color="auto"/>
            </w:tcBorders>
            <w:shd w:val="clear" w:color="000000" w:fill="92D050"/>
            <w:noWrap/>
            <w:vAlign w:val="bottom"/>
            <w:hideMark/>
          </w:tcPr>
          <w:p w:rsidR="00E05CBB" w:rsidRPr="00C91037" w:rsidRDefault="00E05CBB" w:rsidP="00F218E3">
            <w:pPr>
              <w:spacing w:after="0" w:line="240" w:lineRule="auto"/>
              <w:ind w:firstLine="0"/>
              <w:jc w:val="center"/>
              <w:rPr>
                <w:sz w:val="22"/>
              </w:rPr>
            </w:pPr>
            <w:r w:rsidRPr="00C91037">
              <w:rPr>
                <w:sz w:val="22"/>
              </w:rPr>
              <w:t>37,3</w:t>
            </w:r>
          </w:p>
        </w:tc>
        <w:tc>
          <w:tcPr>
            <w:tcW w:w="993" w:type="dxa"/>
            <w:tcBorders>
              <w:top w:val="nil"/>
              <w:left w:val="nil"/>
              <w:bottom w:val="single" w:sz="4" w:space="0" w:color="auto"/>
              <w:right w:val="single" w:sz="4" w:space="0" w:color="auto"/>
            </w:tcBorders>
            <w:shd w:val="clear" w:color="000000" w:fill="92D050"/>
            <w:noWrap/>
            <w:vAlign w:val="bottom"/>
            <w:hideMark/>
          </w:tcPr>
          <w:p w:rsidR="00E05CBB" w:rsidRPr="00C91037" w:rsidRDefault="00E05CBB" w:rsidP="004C3441">
            <w:pPr>
              <w:spacing w:after="0" w:line="240" w:lineRule="auto"/>
              <w:ind w:firstLine="0"/>
              <w:jc w:val="center"/>
              <w:rPr>
                <w:sz w:val="22"/>
              </w:rPr>
            </w:pPr>
            <w:r w:rsidRPr="00C91037">
              <w:rPr>
                <w:sz w:val="22"/>
              </w:rPr>
              <w:t>III</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4</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«Маммаульская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87</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25</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28,7</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5</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«Дегвинская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60</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16</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26,7</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6</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«Нижнемулебкинская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101</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25</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24,8</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lastRenderedPageBreak/>
              <w:t>7</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«Аймаумахинская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37</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9</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24,3</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8</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«Балтамахинская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37</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9</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24,3</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9</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«Мургукская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206</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50</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24,3</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10</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«Краснопартизанская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114</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23</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20,2</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11</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«Новомугринская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56</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10</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17,9</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12</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«Миглакасимахинская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143</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23</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16,1</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13</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«Мюрегинская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478</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75</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15,7</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14</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«Бурхимахинская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151</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21</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13,9</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15</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«Сергокалинская СОШ №1»</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514</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68</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13,2</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16</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«Канасирагинская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35</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4</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11,4</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17</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«Урахинская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40</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4</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10,0</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18</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«Бурдекинская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83</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8</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9,6</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19</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«Кичигамринская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153</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12</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7,8</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20</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«Кадиркентская СОШ»</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119</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7</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5,9</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r w:rsidR="00E05CBB" w:rsidRPr="00C91037" w:rsidTr="00B4632C">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center"/>
              <w:rPr>
                <w:sz w:val="22"/>
              </w:rPr>
            </w:pPr>
            <w:r w:rsidRPr="00C91037">
              <w:rPr>
                <w:sz w:val="22"/>
              </w:rPr>
              <w:t>21</w:t>
            </w:r>
          </w:p>
        </w:tc>
        <w:tc>
          <w:tcPr>
            <w:tcW w:w="4143" w:type="dxa"/>
            <w:tcBorders>
              <w:top w:val="nil"/>
              <w:left w:val="nil"/>
              <w:bottom w:val="single" w:sz="4" w:space="0" w:color="auto"/>
              <w:right w:val="single" w:sz="4" w:space="0" w:color="auto"/>
            </w:tcBorders>
            <w:shd w:val="clear" w:color="000000" w:fill="FFFFFF"/>
            <w:vAlign w:val="bottom"/>
            <w:hideMark/>
          </w:tcPr>
          <w:p w:rsidR="00E05CBB" w:rsidRPr="00C91037" w:rsidRDefault="00E05CBB" w:rsidP="004C3441">
            <w:pPr>
              <w:spacing w:after="0" w:line="240" w:lineRule="auto"/>
              <w:ind w:firstLine="0"/>
              <w:jc w:val="left"/>
              <w:rPr>
                <w:sz w:val="22"/>
              </w:rPr>
            </w:pPr>
            <w:r w:rsidRPr="00C91037">
              <w:rPr>
                <w:sz w:val="22"/>
              </w:rPr>
              <w:t>МКОУ «Сергокалинская СОШ №2»</w:t>
            </w:r>
          </w:p>
        </w:tc>
        <w:tc>
          <w:tcPr>
            <w:tcW w:w="993" w:type="dxa"/>
            <w:tcBorders>
              <w:top w:val="nil"/>
              <w:left w:val="nil"/>
              <w:bottom w:val="single" w:sz="4" w:space="0" w:color="auto"/>
              <w:right w:val="single" w:sz="4" w:space="0" w:color="auto"/>
            </w:tcBorders>
            <w:shd w:val="clear" w:color="000000" w:fill="FFFFFF"/>
            <w:vAlign w:val="center"/>
            <w:hideMark/>
          </w:tcPr>
          <w:p w:rsidR="00E05CBB" w:rsidRPr="00C91037" w:rsidRDefault="00E05CBB" w:rsidP="004C3441">
            <w:pPr>
              <w:spacing w:after="0" w:line="240" w:lineRule="auto"/>
              <w:ind w:firstLine="0"/>
              <w:jc w:val="center"/>
              <w:rPr>
                <w:sz w:val="24"/>
                <w:szCs w:val="24"/>
              </w:rPr>
            </w:pPr>
            <w:r w:rsidRPr="00C91037">
              <w:rPr>
                <w:sz w:val="24"/>
                <w:szCs w:val="24"/>
              </w:rPr>
              <w:t>1007</w:t>
            </w:r>
          </w:p>
        </w:tc>
        <w:tc>
          <w:tcPr>
            <w:tcW w:w="1275"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41</w:t>
            </w:r>
          </w:p>
        </w:tc>
        <w:tc>
          <w:tcPr>
            <w:tcW w:w="1134"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F218E3">
            <w:pPr>
              <w:spacing w:after="0" w:line="240" w:lineRule="auto"/>
              <w:ind w:firstLine="0"/>
              <w:jc w:val="center"/>
              <w:rPr>
                <w:sz w:val="22"/>
              </w:rPr>
            </w:pPr>
            <w:r w:rsidRPr="00C91037">
              <w:rPr>
                <w:sz w:val="22"/>
              </w:rPr>
              <w:t>4,1</w:t>
            </w:r>
          </w:p>
        </w:tc>
        <w:tc>
          <w:tcPr>
            <w:tcW w:w="993" w:type="dxa"/>
            <w:tcBorders>
              <w:top w:val="nil"/>
              <w:left w:val="nil"/>
              <w:bottom w:val="single" w:sz="4" w:space="0" w:color="auto"/>
              <w:right w:val="single" w:sz="4" w:space="0" w:color="auto"/>
            </w:tcBorders>
            <w:shd w:val="clear" w:color="000000" w:fill="FFFFFF"/>
            <w:noWrap/>
            <w:vAlign w:val="bottom"/>
            <w:hideMark/>
          </w:tcPr>
          <w:p w:rsidR="00E05CBB" w:rsidRPr="00C91037" w:rsidRDefault="00E05CBB" w:rsidP="004C3441">
            <w:pPr>
              <w:spacing w:after="0" w:line="240" w:lineRule="auto"/>
              <w:ind w:firstLine="0"/>
              <w:jc w:val="left"/>
              <w:rPr>
                <w:sz w:val="22"/>
              </w:rPr>
            </w:pPr>
            <w:r w:rsidRPr="00C91037">
              <w:rPr>
                <w:sz w:val="22"/>
              </w:rPr>
              <w:t> </w:t>
            </w:r>
          </w:p>
        </w:tc>
      </w:tr>
    </w:tbl>
    <w:p w:rsidR="00E05CBB" w:rsidRDefault="00E05CBB" w:rsidP="00E05CBB">
      <w:pPr>
        <w:spacing w:after="0" w:line="240" w:lineRule="auto"/>
        <w:ind w:firstLine="567"/>
        <w:rPr>
          <w:color w:val="auto"/>
          <w:szCs w:val="28"/>
        </w:rPr>
      </w:pPr>
    </w:p>
    <w:p w:rsidR="00E05CBB" w:rsidRDefault="00E05CBB" w:rsidP="00E05CBB">
      <w:pPr>
        <w:spacing w:after="0" w:line="240" w:lineRule="auto"/>
        <w:ind w:firstLine="567"/>
        <w:rPr>
          <w:color w:val="auto"/>
          <w:szCs w:val="28"/>
        </w:rPr>
      </w:pPr>
      <w:r>
        <w:rPr>
          <w:color w:val="auto"/>
          <w:szCs w:val="28"/>
        </w:rPr>
        <w:t>54</w:t>
      </w:r>
      <w:r w:rsidRPr="00D554EC">
        <w:rPr>
          <w:color w:val="auto"/>
          <w:szCs w:val="28"/>
        </w:rPr>
        <w:t xml:space="preserve"> учащи</w:t>
      </w:r>
      <w:r>
        <w:rPr>
          <w:color w:val="auto"/>
          <w:szCs w:val="28"/>
        </w:rPr>
        <w:t>х</w:t>
      </w:r>
      <w:r w:rsidRPr="00D554EC">
        <w:rPr>
          <w:color w:val="auto"/>
          <w:szCs w:val="28"/>
        </w:rPr>
        <w:t xml:space="preserve">ся района допущены на региональный этап </w:t>
      </w:r>
      <w:proofErr w:type="spellStart"/>
      <w:r w:rsidRPr="00D554EC">
        <w:rPr>
          <w:color w:val="auto"/>
          <w:szCs w:val="28"/>
        </w:rPr>
        <w:t>ВсОШ</w:t>
      </w:r>
      <w:proofErr w:type="spellEnd"/>
      <w:r>
        <w:rPr>
          <w:color w:val="auto"/>
          <w:szCs w:val="28"/>
        </w:rPr>
        <w:t xml:space="preserve"> (в прошлом году - 76)</w:t>
      </w:r>
      <w:r w:rsidRPr="00D554EC">
        <w:rPr>
          <w:color w:val="auto"/>
          <w:szCs w:val="28"/>
        </w:rPr>
        <w:t xml:space="preserve">. </w:t>
      </w:r>
      <w:r>
        <w:rPr>
          <w:color w:val="auto"/>
          <w:szCs w:val="28"/>
        </w:rPr>
        <w:t xml:space="preserve">Из них приняли участие 34 обучающихся района (63%), 20 учащихся не приняли участие, что составляет 37%. Один учащийся стал победителем и 5 учащихся стали призерами республиканского этапа </w:t>
      </w:r>
      <w:proofErr w:type="spellStart"/>
      <w:r>
        <w:rPr>
          <w:color w:val="auto"/>
          <w:szCs w:val="28"/>
        </w:rPr>
        <w:t>ВсОШ</w:t>
      </w:r>
      <w:proofErr w:type="spellEnd"/>
      <w:r>
        <w:rPr>
          <w:color w:val="auto"/>
          <w:szCs w:val="28"/>
        </w:rPr>
        <w:t>.</w:t>
      </w:r>
    </w:p>
    <w:p w:rsidR="00E05CBB" w:rsidRDefault="00E05CBB" w:rsidP="00E05CBB">
      <w:pPr>
        <w:spacing w:after="0" w:line="240" w:lineRule="auto"/>
        <w:ind w:firstLine="567"/>
        <w:rPr>
          <w:color w:val="auto"/>
          <w:szCs w:val="28"/>
        </w:rPr>
      </w:pPr>
    </w:p>
    <w:tbl>
      <w:tblPr>
        <w:tblStyle w:val="a4"/>
        <w:tblW w:w="10201" w:type="dxa"/>
        <w:tblLayout w:type="fixed"/>
        <w:tblLook w:val="04A0" w:firstRow="1" w:lastRow="0" w:firstColumn="1" w:lastColumn="0" w:noHBand="0" w:noVBand="1"/>
      </w:tblPr>
      <w:tblGrid>
        <w:gridCol w:w="704"/>
        <w:gridCol w:w="2268"/>
        <w:gridCol w:w="851"/>
        <w:gridCol w:w="2409"/>
        <w:gridCol w:w="2268"/>
        <w:gridCol w:w="1693"/>
        <w:gridCol w:w="8"/>
      </w:tblGrid>
      <w:tr w:rsidR="00E05CBB" w:rsidRPr="00137DA6" w:rsidTr="004C3441">
        <w:trPr>
          <w:gridAfter w:val="1"/>
          <w:wAfter w:w="8" w:type="dxa"/>
          <w:trHeight w:val="487"/>
        </w:trPr>
        <w:tc>
          <w:tcPr>
            <w:tcW w:w="704" w:type="dxa"/>
            <w:hideMark/>
          </w:tcPr>
          <w:p w:rsidR="00E05CBB" w:rsidRPr="00137DA6" w:rsidRDefault="00E05CBB" w:rsidP="004C3441">
            <w:pPr>
              <w:ind w:firstLine="0"/>
              <w:rPr>
                <w:b/>
                <w:bCs/>
                <w:sz w:val="22"/>
                <w:lang w:eastAsia="ru-RU"/>
              </w:rPr>
            </w:pPr>
            <w:r w:rsidRPr="00137DA6">
              <w:rPr>
                <w:b/>
                <w:bCs/>
                <w:sz w:val="22"/>
                <w:lang w:eastAsia="ru-RU"/>
              </w:rPr>
              <w:t>№ п/п</w:t>
            </w:r>
          </w:p>
        </w:tc>
        <w:tc>
          <w:tcPr>
            <w:tcW w:w="2268" w:type="dxa"/>
            <w:hideMark/>
          </w:tcPr>
          <w:p w:rsidR="00E05CBB" w:rsidRPr="00137DA6" w:rsidRDefault="00E05CBB" w:rsidP="004C3441">
            <w:pPr>
              <w:ind w:firstLine="0"/>
              <w:jc w:val="center"/>
              <w:rPr>
                <w:b/>
                <w:bCs/>
                <w:sz w:val="22"/>
                <w:lang w:eastAsia="ru-RU"/>
              </w:rPr>
            </w:pPr>
            <w:r>
              <w:rPr>
                <w:b/>
                <w:bCs/>
                <w:sz w:val="22"/>
                <w:lang w:eastAsia="ru-RU"/>
              </w:rPr>
              <w:t>ФИО</w:t>
            </w:r>
          </w:p>
        </w:tc>
        <w:tc>
          <w:tcPr>
            <w:tcW w:w="851" w:type="dxa"/>
            <w:hideMark/>
          </w:tcPr>
          <w:p w:rsidR="00E05CBB" w:rsidRPr="00137DA6" w:rsidRDefault="00E05CBB" w:rsidP="004C3441">
            <w:pPr>
              <w:ind w:firstLine="0"/>
              <w:rPr>
                <w:b/>
                <w:bCs/>
                <w:sz w:val="22"/>
                <w:lang w:eastAsia="ru-RU"/>
              </w:rPr>
            </w:pPr>
            <w:r w:rsidRPr="00137DA6">
              <w:rPr>
                <w:b/>
                <w:bCs/>
                <w:sz w:val="22"/>
                <w:lang w:eastAsia="ru-RU"/>
              </w:rPr>
              <w:t>Класс</w:t>
            </w:r>
          </w:p>
        </w:tc>
        <w:tc>
          <w:tcPr>
            <w:tcW w:w="2409" w:type="dxa"/>
            <w:hideMark/>
          </w:tcPr>
          <w:p w:rsidR="00E05CBB" w:rsidRPr="00137DA6" w:rsidRDefault="00E05CBB" w:rsidP="004C3441">
            <w:pPr>
              <w:ind w:firstLine="0"/>
              <w:rPr>
                <w:b/>
                <w:bCs/>
                <w:sz w:val="22"/>
                <w:lang w:eastAsia="ru-RU"/>
              </w:rPr>
            </w:pPr>
            <w:r w:rsidRPr="00137DA6">
              <w:rPr>
                <w:b/>
                <w:bCs/>
                <w:sz w:val="22"/>
                <w:lang w:eastAsia="ru-RU"/>
              </w:rPr>
              <w:t>Школа</w:t>
            </w:r>
          </w:p>
        </w:tc>
        <w:tc>
          <w:tcPr>
            <w:tcW w:w="2268" w:type="dxa"/>
            <w:hideMark/>
          </w:tcPr>
          <w:p w:rsidR="00E05CBB" w:rsidRPr="00137DA6" w:rsidRDefault="00E05CBB" w:rsidP="004C3441">
            <w:pPr>
              <w:ind w:firstLine="0"/>
              <w:rPr>
                <w:b/>
                <w:bCs/>
                <w:sz w:val="22"/>
                <w:lang w:eastAsia="ru-RU"/>
              </w:rPr>
            </w:pPr>
            <w:r w:rsidRPr="00137DA6">
              <w:rPr>
                <w:b/>
                <w:bCs/>
                <w:sz w:val="22"/>
                <w:lang w:eastAsia="ru-RU"/>
              </w:rPr>
              <w:t>Предмет</w:t>
            </w:r>
          </w:p>
        </w:tc>
        <w:tc>
          <w:tcPr>
            <w:tcW w:w="1693" w:type="dxa"/>
            <w:hideMark/>
          </w:tcPr>
          <w:p w:rsidR="00E05CBB" w:rsidRPr="00137DA6" w:rsidRDefault="00E05CBB" w:rsidP="004C3441">
            <w:pPr>
              <w:ind w:firstLine="0"/>
              <w:rPr>
                <w:b/>
                <w:bCs/>
                <w:sz w:val="22"/>
                <w:lang w:eastAsia="ru-RU"/>
              </w:rPr>
            </w:pPr>
            <w:r w:rsidRPr="00137DA6">
              <w:rPr>
                <w:b/>
                <w:bCs/>
                <w:sz w:val="22"/>
                <w:lang w:eastAsia="ru-RU"/>
              </w:rPr>
              <w:t> </w:t>
            </w:r>
            <w:r>
              <w:rPr>
                <w:b/>
                <w:bCs/>
                <w:sz w:val="22"/>
                <w:lang w:eastAsia="ru-RU"/>
              </w:rPr>
              <w:t>Статус</w:t>
            </w:r>
          </w:p>
        </w:tc>
      </w:tr>
      <w:tr w:rsidR="00E05CBB" w:rsidRPr="00137DA6" w:rsidTr="004C3441">
        <w:trPr>
          <w:trHeight w:val="398"/>
        </w:trPr>
        <w:tc>
          <w:tcPr>
            <w:tcW w:w="704" w:type="dxa"/>
            <w:noWrap/>
          </w:tcPr>
          <w:p w:rsidR="00E05CBB" w:rsidRPr="00137DA6" w:rsidRDefault="00E05CBB" w:rsidP="004C3441">
            <w:pPr>
              <w:ind w:firstLine="0"/>
              <w:jc w:val="center"/>
              <w:rPr>
                <w:sz w:val="22"/>
                <w:lang w:eastAsia="ru-RU"/>
              </w:rPr>
            </w:pPr>
            <w:r>
              <w:rPr>
                <w:sz w:val="22"/>
                <w:lang w:eastAsia="ru-RU"/>
              </w:rPr>
              <w:t>1</w:t>
            </w:r>
          </w:p>
        </w:tc>
        <w:tc>
          <w:tcPr>
            <w:tcW w:w="2268" w:type="dxa"/>
            <w:noWrap/>
          </w:tcPr>
          <w:p w:rsidR="00E05CBB" w:rsidRPr="00137DA6" w:rsidRDefault="00E05CBB" w:rsidP="004C3441">
            <w:pPr>
              <w:ind w:firstLine="0"/>
              <w:rPr>
                <w:sz w:val="22"/>
                <w:lang w:eastAsia="ru-RU"/>
              </w:rPr>
            </w:pPr>
            <w:proofErr w:type="spellStart"/>
            <w:r w:rsidRPr="00137DA6">
              <w:rPr>
                <w:sz w:val="22"/>
                <w:lang w:eastAsia="ru-RU"/>
              </w:rPr>
              <w:t>Запиров</w:t>
            </w:r>
            <w:proofErr w:type="spellEnd"/>
            <w:r w:rsidRPr="00137DA6">
              <w:rPr>
                <w:sz w:val="22"/>
                <w:lang w:eastAsia="ru-RU"/>
              </w:rPr>
              <w:t xml:space="preserve"> </w:t>
            </w:r>
            <w:proofErr w:type="spellStart"/>
            <w:r w:rsidRPr="00137DA6">
              <w:rPr>
                <w:sz w:val="22"/>
                <w:lang w:eastAsia="ru-RU"/>
              </w:rPr>
              <w:t>Магомедрасул</w:t>
            </w:r>
            <w:proofErr w:type="spellEnd"/>
            <w:r w:rsidRPr="00137DA6">
              <w:rPr>
                <w:sz w:val="22"/>
                <w:lang w:eastAsia="ru-RU"/>
              </w:rPr>
              <w:t xml:space="preserve"> </w:t>
            </w:r>
          </w:p>
        </w:tc>
        <w:tc>
          <w:tcPr>
            <w:tcW w:w="851" w:type="dxa"/>
            <w:noWrap/>
          </w:tcPr>
          <w:p w:rsidR="00E05CBB" w:rsidRPr="00137DA6" w:rsidRDefault="00E05CBB" w:rsidP="004C3441">
            <w:pPr>
              <w:ind w:firstLine="0"/>
              <w:jc w:val="center"/>
              <w:rPr>
                <w:sz w:val="22"/>
                <w:lang w:eastAsia="ru-RU"/>
              </w:rPr>
            </w:pPr>
            <w:r w:rsidRPr="00137DA6">
              <w:rPr>
                <w:sz w:val="22"/>
                <w:lang w:eastAsia="ru-RU"/>
              </w:rPr>
              <w:t>11</w:t>
            </w:r>
          </w:p>
        </w:tc>
        <w:tc>
          <w:tcPr>
            <w:tcW w:w="2409" w:type="dxa"/>
            <w:noWrap/>
          </w:tcPr>
          <w:p w:rsidR="00E05CBB" w:rsidRPr="00137DA6" w:rsidRDefault="00E05CBB" w:rsidP="004C3441">
            <w:pPr>
              <w:ind w:firstLine="0"/>
              <w:jc w:val="center"/>
              <w:rPr>
                <w:sz w:val="22"/>
                <w:lang w:eastAsia="ru-RU"/>
              </w:rPr>
            </w:pPr>
            <w:r w:rsidRPr="00137DA6">
              <w:rPr>
                <w:sz w:val="22"/>
                <w:lang w:eastAsia="ru-RU"/>
              </w:rPr>
              <w:t>МКОУ "Мюрегинская СОШ"</w:t>
            </w:r>
          </w:p>
        </w:tc>
        <w:tc>
          <w:tcPr>
            <w:tcW w:w="2268" w:type="dxa"/>
          </w:tcPr>
          <w:p w:rsidR="00E05CBB" w:rsidRPr="00137DA6" w:rsidRDefault="00E05CBB" w:rsidP="004C3441">
            <w:pPr>
              <w:ind w:firstLine="0"/>
              <w:jc w:val="center"/>
              <w:rPr>
                <w:sz w:val="22"/>
                <w:lang w:eastAsia="ru-RU"/>
              </w:rPr>
            </w:pPr>
            <w:r w:rsidRPr="00137DA6">
              <w:rPr>
                <w:sz w:val="22"/>
                <w:lang w:eastAsia="ru-RU"/>
              </w:rPr>
              <w:t>Физическая культура</w:t>
            </w:r>
          </w:p>
        </w:tc>
        <w:tc>
          <w:tcPr>
            <w:tcW w:w="1701" w:type="dxa"/>
            <w:gridSpan w:val="2"/>
          </w:tcPr>
          <w:p w:rsidR="00E05CBB" w:rsidRPr="00137DA6" w:rsidRDefault="00E05CBB" w:rsidP="004C3441">
            <w:pPr>
              <w:ind w:firstLine="0"/>
              <w:jc w:val="center"/>
              <w:rPr>
                <w:sz w:val="22"/>
                <w:lang w:eastAsia="ru-RU"/>
              </w:rPr>
            </w:pPr>
            <w:r w:rsidRPr="00137DA6">
              <w:rPr>
                <w:sz w:val="22"/>
                <w:lang w:eastAsia="ru-RU"/>
              </w:rPr>
              <w:t>Победитель</w:t>
            </w:r>
          </w:p>
        </w:tc>
      </w:tr>
      <w:tr w:rsidR="00E05CBB" w:rsidRPr="00137DA6" w:rsidTr="004C3441">
        <w:trPr>
          <w:trHeight w:val="398"/>
        </w:trPr>
        <w:tc>
          <w:tcPr>
            <w:tcW w:w="704" w:type="dxa"/>
            <w:noWrap/>
          </w:tcPr>
          <w:p w:rsidR="00E05CBB" w:rsidRPr="00137DA6" w:rsidRDefault="00E05CBB" w:rsidP="004C3441">
            <w:pPr>
              <w:ind w:firstLine="0"/>
              <w:jc w:val="center"/>
              <w:rPr>
                <w:sz w:val="22"/>
                <w:lang w:eastAsia="ru-RU"/>
              </w:rPr>
            </w:pPr>
            <w:r>
              <w:rPr>
                <w:sz w:val="22"/>
                <w:lang w:eastAsia="ru-RU"/>
              </w:rPr>
              <w:t>2</w:t>
            </w:r>
          </w:p>
        </w:tc>
        <w:tc>
          <w:tcPr>
            <w:tcW w:w="2268" w:type="dxa"/>
            <w:noWrap/>
            <w:hideMark/>
          </w:tcPr>
          <w:p w:rsidR="00E05CBB" w:rsidRPr="00137DA6" w:rsidRDefault="00E05CBB" w:rsidP="004C3441">
            <w:pPr>
              <w:ind w:firstLine="0"/>
              <w:rPr>
                <w:sz w:val="22"/>
                <w:lang w:eastAsia="ru-RU"/>
              </w:rPr>
            </w:pPr>
            <w:proofErr w:type="spellStart"/>
            <w:r w:rsidRPr="00137DA6">
              <w:rPr>
                <w:sz w:val="22"/>
                <w:lang w:eastAsia="ru-RU"/>
              </w:rPr>
              <w:t>Загирбеков</w:t>
            </w:r>
            <w:proofErr w:type="spellEnd"/>
            <w:r w:rsidRPr="00137DA6">
              <w:rPr>
                <w:sz w:val="22"/>
                <w:lang w:eastAsia="ru-RU"/>
              </w:rPr>
              <w:t xml:space="preserve"> </w:t>
            </w:r>
            <w:proofErr w:type="spellStart"/>
            <w:r w:rsidRPr="00137DA6">
              <w:rPr>
                <w:sz w:val="22"/>
                <w:lang w:eastAsia="ru-RU"/>
              </w:rPr>
              <w:t>Загирбек</w:t>
            </w:r>
            <w:proofErr w:type="spellEnd"/>
            <w:r w:rsidRPr="00137DA6">
              <w:rPr>
                <w:sz w:val="22"/>
                <w:lang w:eastAsia="ru-RU"/>
              </w:rPr>
              <w:t xml:space="preserve"> </w:t>
            </w:r>
          </w:p>
        </w:tc>
        <w:tc>
          <w:tcPr>
            <w:tcW w:w="851" w:type="dxa"/>
            <w:noWrap/>
            <w:hideMark/>
          </w:tcPr>
          <w:p w:rsidR="00E05CBB" w:rsidRPr="00137DA6" w:rsidRDefault="00E05CBB" w:rsidP="004C3441">
            <w:pPr>
              <w:ind w:firstLine="0"/>
              <w:jc w:val="center"/>
              <w:rPr>
                <w:sz w:val="22"/>
                <w:lang w:eastAsia="ru-RU"/>
              </w:rPr>
            </w:pPr>
            <w:r w:rsidRPr="00137DA6">
              <w:rPr>
                <w:sz w:val="22"/>
                <w:lang w:eastAsia="ru-RU"/>
              </w:rPr>
              <w:t>7</w:t>
            </w:r>
          </w:p>
        </w:tc>
        <w:tc>
          <w:tcPr>
            <w:tcW w:w="2409" w:type="dxa"/>
            <w:noWrap/>
            <w:hideMark/>
          </w:tcPr>
          <w:p w:rsidR="00E05CBB" w:rsidRPr="00137DA6" w:rsidRDefault="00E05CBB" w:rsidP="004C3441">
            <w:pPr>
              <w:ind w:firstLine="0"/>
              <w:jc w:val="center"/>
              <w:rPr>
                <w:sz w:val="22"/>
                <w:lang w:eastAsia="ru-RU"/>
              </w:rPr>
            </w:pPr>
            <w:r w:rsidRPr="00137DA6">
              <w:rPr>
                <w:sz w:val="22"/>
                <w:lang w:eastAsia="ru-RU"/>
              </w:rPr>
              <w:t>МКОУ "Мюрегинская СОШ"</w:t>
            </w:r>
          </w:p>
        </w:tc>
        <w:tc>
          <w:tcPr>
            <w:tcW w:w="2268" w:type="dxa"/>
            <w:hideMark/>
          </w:tcPr>
          <w:p w:rsidR="00E05CBB" w:rsidRPr="00137DA6" w:rsidRDefault="00E05CBB" w:rsidP="004C3441">
            <w:pPr>
              <w:ind w:firstLine="0"/>
              <w:jc w:val="center"/>
              <w:rPr>
                <w:sz w:val="22"/>
                <w:lang w:eastAsia="ru-RU"/>
              </w:rPr>
            </w:pPr>
            <w:r w:rsidRPr="00137DA6">
              <w:rPr>
                <w:sz w:val="22"/>
                <w:lang w:eastAsia="ru-RU"/>
              </w:rPr>
              <w:t>Астрономия</w:t>
            </w:r>
          </w:p>
        </w:tc>
        <w:tc>
          <w:tcPr>
            <w:tcW w:w="1701" w:type="dxa"/>
            <w:gridSpan w:val="2"/>
          </w:tcPr>
          <w:p w:rsidR="00E05CBB" w:rsidRPr="00137DA6" w:rsidRDefault="00E05CBB" w:rsidP="004C3441">
            <w:pPr>
              <w:ind w:firstLine="0"/>
              <w:jc w:val="center"/>
              <w:rPr>
                <w:sz w:val="22"/>
                <w:lang w:eastAsia="ru-RU"/>
              </w:rPr>
            </w:pPr>
            <w:r w:rsidRPr="00137DA6">
              <w:rPr>
                <w:sz w:val="22"/>
                <w:lang w:eastAsia="ru-RU"/>
              </w:rPr>
              <w:t>Призер</w:t>
            </w:r>
          </w:p>
        </w:tc>
      </w:tr>
      <w:tr w:rsidR="00E05CBB" w:rsidRPr="00137DA6" w:rsidTr="004C3441">
        <w:trPr>
          <w:trHeight w:val="538"/>
        </w:trPr>
        <w:tc>
          <w:tcPr>
            <w:tcW w:w="704" w:type="dxa"/>
            <w:noWrap/>
          </w:tcPr>
          <w:p w:rsidR="00E05CBB" w:rsidRPr="00137DA6" w:rsidRDefault="00E05CBB" w:rsidP="004C3441">
            <w:pPr>
              <w:ind w:firstLine="0"/>
              <w:jc w:val="center"/>
              <w:rPr>
                <w:sz w:val="22"/>
                <w:lang w:eastAsia="ru-RU"/>
              </w:rPr>
            </w:pPr>
            <w:r>
              <w:rPr>
                <w:sz w:val="22"/>
                <w:lang w:eastAsia="ru-RU"/>
              </w:rPr>
              <w:t>3</w:t>
            </w:r>
          </w:p>
        </w:tc>
        <w:tc>
          <w:tcPr>
            <w:tcW w:w="2268" w:type="dxa"/>
            <w:noWrap/>
            <w:hideMark/>
          </w:tcPr>
          <w:p w:rsidR="00E05CBB" w:rsidRPr="00137DA6" w:rsidRDefault="00E05CBB" w:rsidP="004C3441">
            <w:pPr>
              <w:ind w:firstLine="0"/>
              <w:rPr>
                <w:sz w:val="22"/>
                <w:lang w:eastAsia="ru-RU"/>
              </w:rPr>
            </w:pPr>
            <w:proofErr w:type="spellStart"/>
            <w:r w:rsidRPr="00137DA6">
              <w:rPr>
                <w:sz w:val="22"/>
                <w:lang w:eastAsia="ru-RU"/>
              </w:rPr>
              <w:t>Мустафаева</w:t>
            </w:r>
            <w:proofErr w:type="spellEnd"/>
            <w:r w:rsidRPr="00137DA6">
              <w:rPr>
                <w:sz w:val="22"/>
                <w:lang w:eastAsia="ru-RU"/>
              </w:rPr>
              <w:t xml:space="preserve">  </w:t>
            </w:r>
            <w:proofErr w:type="spellStart"/>
            <w:r w:rsidRPr="00137DA6">
              <w:rPr>
                <w:sz w:val="22"/>
                <w:lang w:eastAsia="ru-RU"/>
              </w:rPr>
              <w:t>Асият</w:t>
            </w:r>
            <w:proofErr w:type="spellEnd"/>
            <w:r w:rsidRPr="00137DA6">
              <w:rPr>
                <w:sz w:val="22"/>
                <w:lang w:eastAsia="ru-RU"/>
              </w:rPr>
              <w:t xml:space="preserve"> </w:t>
            </w:r>
          </w:p>
        </w:tc>
        <w:tc>
          <w:tcPr>
            <w:tcW w:w="851" w:type="dxa"/>
            <w:hideMark/>
          </w:tcPr>
          <w:p w:rsidR="00E05CBB" w:rsidRPr="00137DA6" w:rsidRDefault="00E05CBB" w:rsidP="004C3441">
            <w:pPr>
              <w:ind w:firstLine="0"/>
              <w:jc w:val="center"/>
              <w:rPr>
                <w:sz w:val="22"/>
                <w:lang w:eastAsia="ru-RU"/>
              </w:rPr>
            </w:pPr>
            <w:r w:rsidRPr="00137DA6">
              <w:rPr>
                <w:sz w:val="22"/>
                <w:lang w:eastAsia="ru-RU"/>
              </w:rPr>
              <w:t>10</w:t>
            </w:r>
          </w:p>
        </w:tc>
        <w:tc>
          <w:tcPr>
            <w:tcW w:w="2409" w:type="dxa"/>
            <w:noWrap/>
            <w:hideMark/>
          </w:tcPr>
          <w:p w:rsidR="00E05CBB" w:rsidRPr="00137DA6" w:rsidRDefault="00E05CBB" w:rsidP="004C3441">
            <w:pPr>
              <w:ind w:firstLine="0"/>
              <w:jc w:val="center"/>
              <w:rPr>
                <w:sz w:val="22"/>
                <w:lang w:eastAsia="ru-RU"/>
              </w:rPr>
            </w:pPr>
            <w:r w:rsidRPr="00137DA6">
              <w:rPr>
                <w:sz w:val="22"/>
                <w:lang w:eastAsia="ru-RU"/>
              </w:rPr>
              <w:t>МКОУ "Мюрегинская СОШ"</w:t>
            </w:r>
          </w:p>
        </w:tc>
        <w:tc>
          <w:tcPr>
            <w:tcW w:w="2268" w:type="dxa"/>
            <w:hideMark/>
          </w:tcPr>
          <w:p w:rsidR="00E05CBB" w:rsidRPr="00137DA6" w:rsidRDefault="00E05CBB" w:rsidP="004C3441">
            <w:pPr>
              <w:ind w:firstLine="0"/>
              <w:jc w:val="center"/>
              <w:rPr>
                <w:sz w:val="22"/>
                <w:lang w:eastAsia="ru-RU"/>
              </w:rPr>
            </w:pPr>
            <w:r w:rsidRPr="00137DA6">
              <w:rPr>
                <w:sz w:val="22"/>
                <w:lang w:eastAsia="ru-RU"/>
              </w:rPr>
              <w:t>Основы безопасности и защиты Родины</w:t>
            </w:r>
          </w:p>
        </w:tc>
        <w:tc>
          <w:tcPr>
            <w:tcW w:w="1701" w:type="dxa"/>
            <w:gridSpan w:val="2"/>
          </w:tcPr>
          <w:p w:rsidR="00E05CBB" w:rsidRPr="00137DA6" w:rsidRDefault="00E05CBB" w:rsidP="004C3441">
            <w:pPr>
              <w:ind w:firstLine="0"/>
              <w:jc w:val="center"/>
              <w:rPr>
                <w:sz w:val="22"/>
                <w:lang w:eastAsia="ru-RU"/>
              </w:rPr>
            </w:pPr>
            <w:r w:rsidRPr="00137DA6">
              <w:rPr>
                <w:sz w:val="22"/>
                <w:lang w:eastAsia="ru-RU"/>
              </w:rPr>
              <w:t xml:space="preserve">Призер </w:t>
            </w:r>
          </w:p>
        </w:tc>
      </w:tr>
      <w:tr w:rsidR="00E05CBB" w:rsidRPr="00137DA6" w:rsidTr="004C3441">
        <w:trPr>
          <w:trHeight w:val="778"/>
        </w:trPr>
        <w:tc>
          <w:tcPr>
            <w:tcW w:w="704" w:type="dxa"/>
            <w:noWrap/>
          </w:tcPr>
          <w:p w:rsidR="00E05CBB" w:rsidRPr="00137DA6" w:rsidRDefault="00E05CBB" w:rsidP="004C3441">
            <w:pPr>
              <w:ind w:firstLine="0"/>
              <w:jc w:val="center"/>
              <w:rPr>
                <w:sz w:val="22"/>
                <w:lang w:eastAsia="ru-RU"/>
              </w:rPr>
            </w:pPr>
            <w:r>
              <w:rPr>
                <w:sz w:val="22"/>
                <w:lang w:eastAsia="ru-RU"/>
              </w:rPr>
              <w:t>4</w:t>
            </w:r>
          </w:p>
        </w:tc>
        <w:tc>
          <w:tcPr>
            <w:tcW w:w="2268" w:type="dxa"/>
            <w:noWrap/>
            <w:hideMark/>
          </w:tcPr>
          <w:p w:rsidR="00E05CBB" w:rsidRPr="00137DA6" w:rsidRDefault="00E05CBB" w:rsidP="004C3441">
            <w:pPr>
              <w:ind w:firstLine="0"/>
              <w:rPr>
                <w:sz w:val="22"/>
                <w:lang w:eastAsia="ru-RU"/>
              </w:rPr>
            </w:pPr>
            <w:proofErr w:type="spellStart"/>
            <w:r w:rsidRPr="00137DA6">
              <w:rPr>
                <w:sz w:val="22"/>
                <w:lang w:eastAsia="ru-RU"/>
              </w:rPr>
              <w:t>Сурхаев</w:t>
            </w:r>
            <w:proofErr w:type="spellEnd"/>
            <w:r w:rsidRPr="00137DA6">
              <w:rPr>
                <w:sz w:val="22"/>
                <w:lang w:eastAsia="ru-RU"/>
              </w:rPr>
              <w:t xml:space="preserve"> Артур </w:t>
            </w:r>
          </w:p>
        </w:tc>
        <w:tc>
          <w:tcPr>
            <w:tcW w:w="851" w:type="dxa"/>
            <w:noWrap/>
            <w:hideMark/>
          </w:tcPr>
          <w:p w:rsidR="00E05CBB" w:rsidRPr="00137DA6" w:rsidRDefault="00E05CBB" w:rsidP="004C3441">
            <w:pPr>
              <w:ind w:firstLine="0"/>
              <w:jc w:val="center"/>
              <w:rPr>
                <w:sz w:val="22"/>
                <w:lang w:eastAsia="ru-RU"/>
              </w:rPr>
            </w:pPr>
            <w:r w:rsidRPr="00137DA6">
              <w:rPr>
                <w:sz w:val="22"/>
                <w:lang w:eastAsia="ru-RU"/>
              </w:rPr>
              <w:t>10</w:t>
            </w:r>
          </w:p>
        </w:tc>
        <w:tc>
          <w:tcPr>
            <w:tcW w:w="2409" w:type="dxa"/>
            <w:noWrap/>
            <w:hideMark/>
          </w:tcPr>
          <w:p w:rsidR="00E05CBB" w:rsidRPr="00137DA6" w:rsidRDefault="00E05CBB" w:rsidP="004C3441">
            <w:pPr>
              <w:ind w:firstLine="0"/>
              <w:jc w:val="center"/>
              <w:rPr>
                <w:sz w:val="22"/>
                <w:lang w:eastAsia="ru-RU"/>
              </w:rPr>
            </w:pPr>
            <w:r w:rsidRPr="00137DA6">
              <w:rPr>
                <w:sz w:val="22"/>
                <w:lang w:eastAsia="ru-RU"/>
              </w:rPr>
              <w:t>МКОУ "Мюрегинская СОШ"</w:t>
            </w:r>
          </w:p>
        </w:tc>
        <w:tc>
          <w:tcPr>
            <w:tcW w:w="2268" w:type="dxa"/>
            <w:hideMark/>
          </w:tcPr>
          <w:p w:rsidR="00E05CBB" w:rsidRPr="00137DA6" w:rsidRDefault="00E05CBB" w:rsidP="004C3441">
            <w:pPr>
              <w:ind w:firstLine="0"/>
              <w:jc w:val="center"/>
              <w:rPr>
                <w:sz w:val="22"/>
                <w:lang w:eastAsia="ru-RU"/>
              </w:rPr>
            </w:pPr>
            <w:r w:rsidRPr="00137DA6">
              <w:rPr>
                <w:sz w:val="22"/>
                <w:lang w:eastAsia="ru-RU"/>
              </w:rPr>
              <w:t>Физическая культура</w:t>
            </w:r>
          </w:p>
        </w:tc>
        <w:tc>
          <w:tcPr>
            <w:tcW w:w="1701" w:type="dxa"/>
            <w:gridSpan w:val="2"/>
          </w:tcPr>
          <w:p w:rsidR="00E05CBB" w:rsidRPr="00137DA6" w:rsidRDefault="00E05CBB" w:rsidP="004C3441">
            <w:pPr>
              <w:ind w:firstLine="0"/>
              <w:jc w:val="center"/>
              <w:rPr>
                <w:sz w:val="22"/>
                <w:lang w:eastAsia="ru-RU"/>
              </w:rPr>
            </w:pPr>
            <w:r w:rsidRPr="00137DA6">
              <w:rPr>
                <w:sz w:val="22"/>
                <w:lang w:eastAsia="ru-RU"/>
              </w:rPr>
              <w:t xml:space="preserve">Призер </w:t>
            </w:r>
          </w:p>
        </w:tc>
      </w:tr>
      <w:tr w:rsidR="00E05CBB" w:rsidRPr="00137DA6" w:rsidTr="004C3441">
        <w:trPr>
          <w:trHeight w:val="778"/>
        </w:trPr>
        <w:tc>
          <w:tcPr>
            <w:tcW w:w="704" w:type="dxa"/>
            <w:noWrap/>
          </w:tcPr>
          <w:p w:rsidR="00E05CBB" w:rsidRPr="00137DA6" w:rsidRDefault="00E05CBB" w:rsidP="004C3441">
            <w:pPr>
              <w:ind w:firstLine="0"/>
              <w:jc w:val="center"/>
              <w:rPr>
                <w:sz w:val="22"/>
                <w:lang w:eastAsia="ru-RU"/>
              </w:rPr>
            </w:pPr>
            <w:r>
              <w:rPr>
                <w:sz w:val="22"/>
                <w:lang w:eastAsia="ru-RU"/>
              </w:rPr>
              <w:t>5</w:t>
            </w:r>
          </w:p>
        </w:tc>
        <w:tc>
          <w:tcPr>
            <w:tcW w:w="2268" w:type="dxa"/>
            <w:noWrap/>
          </w:tcPr>
          <w:p w:rsidR="00E05CBB" w:rsidRPr="00137DA6" w:rsidRDefault="00E05CBB" w:rsidP="004C3441">
            <w:pPr>
              <w:ind w:firstLine="0"/>
              <w:rPr>
                <w:sz w:val="22"/>
                <w:lang w:eastAsia="ru-RU"/>
              </w:rPr>
            </w:pPr>
            <w:r w:rsidRPr="00137DA6">
              <w:rPr>
                <w:sz w:val="22"/>
                <w:lang w:eastAsia="ru-RU"/>
              </w:rPr>
              <w:t xml:space="preserve">Тагирова </w:t>
            </w:r>
            <w:proofErr w:type="spellStart"/>
            <w:r w:rsidRPr="00137DA6">
              <w:rPr>
                <w:sz w:val="22"/>
                <w:lang w:eastAsia="ru-RU"/>
              </w:rPr>
              <w:t>Аслихат</w:t>
            </w:r>
            <w:proofErr w:type="spellEnd"/>
            <w:r w:rsidRPr="00137DA6">
              <w:rPr>
                <w:sz w:val="22"/>
                <w:lang w:eastAsia="ru-RU"/>
              </w:rPr>
              <w:t xml:space="preserve"> </w:t>
            </w:r>
            <w:proofErr w:type="spellStart"/>
            <w:r w:rsidRPr="00137DA6">
              <w:rPr>
                <w:sz w:val="22"/>
                <w:lang w:eastAsia="ru-RU"/>
              </w:rPr>
              <w:t>Джамаловна</w:t>
            </w:r>
            <w:proofErr w:type="spellEnd"/>
          </w:p>
        </w:tc>
        <w:tc>
          <w:tcPr>
            <w:tcW w:w="851" w:type="dxa"/>
            <w:noWrap/>
          </w:tcPr>
          <w:p w:rsidR="00E05CBB" w:rsidRPr="00137DA6" w:rsidRDefault="00E05CBB" w:rsidP="004C3441">
            <w:pPr>
              <w:ind w:firstLine="0"/>
              <w:jc w:val="center"/>
              <w:rPr>
                <w:sz w:val="22"/>
                <w:lang w:eastAsia="ru-RU"/>
              </w:rPr>
            </w:pPr>
            <w:r w:rsidRPr="00137DA6">
              <w:rPr>
                <w:sz w:val="22"/>
                <w:lang w:eastAsia="ru-RU"/>
              </w:rPr>
              <w:t>7</w:t>
            </w:r>
          </w:p>
        </w:tc>
        <w:tc>
          <w:tcPr>
            <w:tcW w:w="2409" w:type="dxa"/>
            <w:noWrap/>
          </w:tcPr>
          <w:p w:rsidR="00E05CBB" w:rsidRPr="00137DA6" w:rsidRDefault="00E05CBB" w:rsidP="004C3441">
            <w:pPr>
              <w:ind w:firstLine="0"/>
              <w:jc w:val="center"/>
              <w:rPr>
                <w:sz w:val="22"/>
                <w:lang w:eastAsia="ru-RU"/>
              </w:rPr>
            </w:pPr>
            <w:r w:rsidRPr="00137DA6">
              <w:rPr>
                <w:sz w:val="22"/>
                <w:lang w:eastAsia="ru-RU"/>
              </w:rPr>
              <w:t>МКОУ "Сергокалинская СОШ №1"</w:t>
            </w:r>
          </w:p>
        </w:tc>
        <w:tc>
          <w:tcPr>
            <w:tcW w:w="2268" w:type="dxa"/>
          </w:tcPr>
          <w:p w:rsidR="00E05CBB" w:rsidRPr="00137DA6" w:rsidRDefault="00E05CBB" w:rsidP="004C3441">
            <w:pPr>
              <w:ind w:firstLine="0"/>
              <w:jc w:val="center"/>
              <w:rPr>
                <w:sz w:val="22"/>
                <w:lang w:eastAsia="ru-RU"/>
              </w:rPr>
            </w:pPr>
            <w:r w:rsidRPr="00137DA6">
              <w:rPr>
                <w:sz w:val="22"/>
                <w:lang w:eastAsia="ru-RU"/>
              </w:rPr>
              <w:t>Астрономия</w:t>
            </w:r>
          </w:p>
        </w:tc>
        <w:tc>
          <w:tcPr>
            <w:tcW w:w="1701" w:type="dxa"/>
            <w:gridSpan w:val="2"/>
          </w:tcPr>
          <w:p w:rsidR="00E05CBB" w:rsidRPr="00137DA6" w:rsidRDefault="00E05CBB" w:rsidP="004C3441">
            <w:pPr>
              <w:ind w:firstLine="0"/>
              <w:jc w:val="center"/>
              <w:rPr>
                <w:sz w:val="22"/>
                <w:lang w:eastAsia="ru-RU"/>
              </w:rPr>
            </w:pPr>
            <w:r w:rsidRPr="00137DA6">
              <w:rPr>
                <w:sz w:val="22"/>
                <w:lang w:eastAsia="ru-RU"/>
              </w:rPr>
              <w:t>Призер</w:t>
            </w:r>
          </w:p>
        </w:tc>
      </w:tr>
      <w:tr w:rsidR="00E05CBB" w:rsidRPr="00137DA6" w:rsidTr="004C3441">
        <w:trPr>
          <w:trHeight w:val="398"/>
        </w:trPr>
        <w:tc>
          <w:tcPr>
            <w:tcW w:w="704" w:type="dxa"/>
            <w:noWrap/>
          </w:tcPr>
          <w:p w:rsidR="00E05CBB" w:rsidRPr="00137DA6" w:rsidRDefault="00E05CBB" w:rsidP="004C3441">
            <w:pPr>
              <w:ind w:firstLine="0"/>
              <w:jc w:val="center"/>
              <w:rPr>
                <w:sz w:val="22"/>
                <w:lang w:eastAsia="ru-RU"/>
              </w:rPr>
            </w:pPr>
            <w:r>
              <w:rPr>
                <w:sz w:val="22"/>
                <w:lang w:eastAsia="ru-RU"/>
              </w:rPr>
              <w:t>6</w:t>
            </w:r>
          </w:p>
        </w:tc>
        <w:tc>
          <w:tcPr>
            <w:tcW w:w="2268" w:type="dxa"/>
            <w:noWrap/>
          </w:tcPr>
          <w:p w:rsidR="00E05CBB" w:rsidRPr="00137DA6" w:rsidRDefault="00E05CBB" w:rsidP="004C3441">
            <w:pPr>
              <w:ind w:firstLine="0"/>
              <w:rPr>
                <w:sz w:val="22"/>
                <w:lang w:eastAsia="ru-RU"/>
              </w:rPr>
            </w:pPr>
            <w:r>
              <w:rPr>
                <w:sz w:val="22"/>
                <w:lang w:eastAsia="ru-RU"/>
              </w:rPr>
              <w:t xml:space="preserve">Омарова Джамиля </w:t>
            </w:r>
            <w:proofErr w:type="spellStart"/>
            <w:r>
              <w:rPr>
                <w:sz w:val="22"/>
                <w:lang w:eastAsia="ru-RU"/>
              </w:rPr>
              <w:t>Суменовна</w:t>
            </w:r>
            <w:proofErr w:type="spellEnd"/>
          </w:p>
        </w:tc>
        <w:tc>
          <w:tcPr>
            <w:tcW w:w="851" w:type="dxa"/>
            <w:noWrap/>
          </w:tcPr>
          <w:p w:rsidR="00E05CBB" w:rsidRPr="00137DA6" w:rsidRDefault="00E05CBB" w:rsidP="004C3441">
            <w:pPr>
              <w:ind w:firstLine="0"/>
              <w:jc w:val="center"/>
              <w:rPr>
                <w:sz w:val="22"/>
                <w:lang w:eastAsia="ru-RU"/>
              </w:rPr>
            </w:pPr>
            <w:r>
              <w:rPr>
                <w:sz w:val="22"/>
                <w:lang w:eastAsia="ru-RU"/>
              </w:rPr>
              <w:t>11</w:t>
            </w:r>
          </w:p>
        </w:tc>
        <w:tc>
          <w:tcPr>
            <w:tcW w:w="2409" w:type="dxa"/>
            <w:noWrap/>
          </w:tcPr>
          <w:p w:rsidR="00E05CBB" w:rsidRPr="00137DA6" w:rsidRDefault="00E05CBB" w:rsidP="004C3441">
            <w:pPr>
              <w:ind w:firstLine="0"/>
              <w:jc w:val="center"/>
              <w:rPr>
                <w:sz w:val="22"/>
                <w:lang w:eastAsia="ru-RU"/>
              </w:rPr>
            </w:pPr>
            <w:r>
              <w:rPr>
                <w:sz w:val="22"/>
                <w:lang w:eastAsia="ru-RU"/>
              </w:rPr>
              <w:t>МКОУ «Дегвинская СОШ»</w:t>
            </w:r>
          </w:p>
        </w:tc>
        <w:tc>
          <w:tcPr>
            <w:tcW w:w="2268" w:type="dxa"/>
          </w:tcPr>
          <w:p w:rsidR="00E05CBB" w:rsidRPr="00137DA6" w:rsidRDefault="00E05CBB" w:rsidP="004C3441">
            <w:pPr>
              <w:ind w:firstLine="0"/>
              <w:jc w:val="center"/>
              <w:rPr>
                <w:sz w:val="22"/>
                <w:lang w:eastAsia="ru-RU"/>
              </w:rPr>
            </w:pPr>
            <w:r>
              <w:rPr>
                <w:sz w:val="22"/>
                <w:lang w:eastAsia="ru-RU"/>
              </w:rPr>
              <w:t>МХК</w:t>
            </w:r>
          </w:p>
        </w:tc>
        <w:tc>
          <w:tcPr>
            <w:tcW w:w="1701" w:type="dxa"/>
            <w:gridSpan w:val="2"/>
          </w:tcPr>
          <w:p w:rsidR="00E05CBB" w:rsidRPr="00137DA6" w:rsidRDefault="00E05CBB" w:rsidP="004C3441">
            <w:pPr>
              <w:ind w:firstLine="0"/>
              <w:jc w:val="center"/>
              <w:rPr>
                <w:sz w:val="22"/>
                <w:lang w:eastAsia="ru-RU"/>
              </w:rPr>
            </w:pPr>
            <w:r>
              <w:rPr>
                <w:sz w:val="22"/>
                <w:lang w:eastAsia="ru-RU"/>
              </w:rPr>
              <w:t>Призер</w:t>
            </w:r>
          </w:p>
        </w:tc>
      </w:tr>
    </w:tbl>
    <w:p w:rsidR="00E05CBB" w:rsidRPr="00D554EC" w:rsidRDefault="00E05CBB" w:rsidP="00E05CBB">
      <w:pPr>
        <w:spacing w:after="0" w:line="240" w:lineRule="auto"/>
        <w:ind w:left="720" w:firstLine="0"/>
        <w:rPr>
          <w:color w:val="auto"/>
          <w:szCs w:val="28"/>
        </w:rPr>
      </w:pPr>
    </w:p>
    <w:p w:rsidR="00E05CBB" w:rsidRPr="009D6BB9" w:rsidRDefault="00E05CBB" w:rsidP="00E05CBB">
      <w:pPr>
        <w:spacing w:after="160" w:line="240" w:lineRule="auto"/>
        <w:ind w:firstLine="0"/>
        <w:jc w:val="center"/>
        <w:rPr>
          <w:rFonts w:eastAsia="Calibri"/>
          <w:b/>
          <w:bCs/>
          <w:color w:val="auto"/>
          <w:szCs w:val="28"/>
          <w:lang w:eastAsia="en-US"/>
        </w:rPr>
      </w:pPr>
      <w:r w:rsidRPr="009D6BB9">
        <w:rPr>
          <w:rFonts w:eastAsia="Calibri"/>
          <w:b/>
          <w:bCs/>
          <w:color w:val="auto"/>
          <w:szCs w:val="28"/>
          <w:lang w:eastAsia="en-US"/>
        </w:rPr>
        <w:t>Национально-региональный компонент</w:t>
      </w:r>
    </w:p>
    <w:p w:rsidR="00E05CBB" w:rsidRPr="009D6BB9" w:rsidRDefault="00E05CBB" w:rsidP="00E05CBB">
      <w:pPr>
        <w:shd w:val="clear" w:color="auto" w:fill="FFFFFF"/>
        <w:spacing w:after="0" w:line="240" w:lineRule="auto"/>
        <w:ind w:firstLine="851"/>
        <w:rPr>
          <w:color w:val="212529"/>
          <w:szCs w:val="28"/>
        </w:rPr>
      </w:pPr>
      <w:r w:rsidRPr="009D6BB9">
        <w:rPr>
          <w:color w:val="212529"/>
          <w:szCs w:val="28"/>
        </w:rPr>
        <w:t xml:space="preserve">Намного лучше обстоит дело с предметами национально-регионального компонента. Из 7-ми приглашенных на региональный этап </w:t>
      </w:r>
      <w:proofErr w:type="spellStart"/>
      <w:r w:rsidRPr="009D6BB9">
        <w:rPr>
          <w:color w:val="212529"/>
          <w:szCs w:val="28"/>
        </w:rPr>
        <w:t>ВсОШ</w:t>
      </w:r>
      <w:proofErr w:type="spellEnd"/>
      <w:r w:rsidRPr="009D6BB9">
        <w:rPr>
          <w:color w:val="212529"/>
          <w:szCs w:val="28"/>
        </w:rPr>
        <w:t xml:space="preserve"> по НРК </w:t>
      </w:r>
      <w:r w:rsidR="005A5608">
        <w:rPr>
          <w:color w:val="212529"/>
          <w:szCs w:val="28"/>
        </w:rPr>
        <w:t xml:space="preserve">четверо </w:t>
      </w:r>
      <w:r w:rsidRPr="009D6BB9">
        <w:rPr>
          <w:color w:val="212529"/>
          <w:szCs w:val="28"/>
        </w:rPr>
        <w:t>стали победителями и призерами.</w:t>
      </w:r>
    </w:p>
    <w:p w:rsidR="00E05CBB" w:rsidRDefault="00E05CBB" w:rsidP="00E05CBB">
      <w:pPr>
        <w:ind w:left="-15" w:right="6"/>
      </w:pPr>
    </w:p>
    <w:tbl>
      <w:tblPr>
        <w:tblStyle w:val="a4"/>
        <w:tblW w:w="10201" w:type="dxa"/>
        <w:tblLook w:val="04A0" w:firstRow="1" w:lastRow="0" w:firstColumn="1" w:lastColumn="0" w:noHBand="0" w:noVBand="1"/>
      </w:tblPr>
      <w:tblGrid>
        <w:gridCol w:w="534"/>
        <w:gridCol w:w="2085"/>
        <w:gridCol w:w="816"/>
        <w:gridCol w:w="3371"/>
        <w:gridCol w:w="1354"/>
        <w:gridCol w:w="2041"/>
      </w:tblGrid>
      <w:tr w:rsidR="00E05CBB" w:rsidRPr="00DE736A" w:rsidTr="004C3441">
        <w:trPr>
          <w:trHeight w:val="491"/>
        </w:trPr>
        <w:tc>
          <w:tcPr>
            <w:tcW w:w="534" w:type="dxa"/>
          </w:tcPr>
          <w:p w:rsidR="00E05CBB" w:rsidRPr="00DE736A" w:rsidRDefault="00E05CBB" w:rsidP="004C3441">
            <w:pPr>
              <w:spacing w:after="0" w:line="240" w:lineRule="auto"/>
              <w:ind w:firstLine="0"/>
              <w:jc w:val="center"/>
              <w:rPr>
                <w:bCs/>
                <w:sz w:val="24"/>
                <w:szCs w:val="24"/>
              </w:rPr>
            </w:pPr>
            <w:r w:rsidRPr="00DE736A">
              <w:rPr>
                <w:bCs/>
                <w:sz w:val="24"/>
                <w:szCs w:val="24"/>
              </w:rPr>
              <w:t>№</w:t>
            </w:r>
          </w:p>
        </w:tc>
        <w:tc>
          <w:tcPr>
            <w:tcW w:w="2085" w:type="dxa"/>
            <w:hideMark/>
          </w:tcPr>
          <w:p w:rsidR="00E05CBB" w:rsidRPr="00DE736A" w:rsidRDefault="00E05CBB" w:rsidP="004C3441">
            <w:pPr>
              <w:spacing w:after="0" w:line="240" w:lineRule="auto"/>
              <w:ind w:firstLine="0"/>
              <w:jc w:val="center"/>
              <w:rPr>
                <w:bCs/>
                <w:sz w:val="24"/>
                <w:szCs w:val="24"/>
              </w:rPr>
            </w:pPr>
            <w:r w:rsidRPr="00DE736A">
              <w:rPr>
                <w:bCs/>
                <w:sz w:val="24"/>
                <w:szCs w:val="24"/>
              </w:rPr>
              <w:t>ФИО</w:t>
            </w:r>
          </w:p>
        </w:tc>
        <w:tc>
          <w:tcPr>
            <w:tcW w:w="816" w:type="dxa"/>
            <w:hideMark/>
          </w:tcPr>
          <w:p w:rsidR="00E05CBB" w:rsidRPr="00DE736A" w:rsidRDefault="00E05CBB" w:rsidP="004C3441">
            <w:pPr>
              <w:spacing w:after="0" w:line="240" w:lineRule="auto"/>
              <w:ind w:firstLine="0"/>
              <w:jc w:val="center"/>
              <w:rPr>
                <w:bCs/>
                <w:sz w:val="24"/>
                <w:szCs w:val="24"/>
              </w:rPr>
            </w:pPr>
            <w:r w:rsidRPr="00DE736A">
              <w:rPr>
                <w:bCs/>
                <w:sz w:val="24"/>
                <w:szCs w:val="24"/>
              </w:rPr>
              <w:t>Класс</w:t>
            </w:r>
          </w:p>
        </w:tc>
        <w:tc>
          <w:tcPr>
            <w:tcW w:w="3371" w:type="dxa"/>
            <w:hideMark/>
          </w:tcPr>
          <w:p w:rsidR="00E05CBB" w:rsidRPr="00DE736A" w:rsidRDefault="00E05CBB" w:rsidP="004C3441">
            <w:pPr>
              <w:spacing w:after="0" w:line="240" w:lineRule="auto"/>
              <w:ind w:firstLine="0"/>
              <w:jc w:val="center"/>
              <w:rPr>
                <w:bCs/>
                <w:sz w:val="24"/>
                <w:szCs w:val="24"/>
              </w:rPr>
            </w:pPr>
            <w:r w:rsidRPr="00DE736A">
              <w:rPr>
                <w:bCs/>
                <w:sz w:val="24"/>
                <w:szCs w:val="24"/>
              </w:rPr>
              <w:t>Наименование ОО</w:t>
            </w:r>
          </w:p>
        </w:tc>
        <w:tc>
          <w:tcPr>
            <w:tcW w:w="1354" w:type="dxa"/>
            <w:hideMark/>
          </w:tcPr>
          <w:p w:rsidR="00E05CBB" w:rsidRPr="00DE736A" w:rsidRDefault="00E05CBB" w:rsidP="004C3441">
            <w:pPr>
              <w:spacing w:after="0" w:line="240" w:lineRule="auto"/>
              <w:ind w:firstLine="0"/>
              <w:jc w:val="center"/>
              <w:rPr>
                <w:bCs/>
                <w:sz w:val="24"/>
                <w:szCs w:val="24"/>
              </w:rPr>
            </w:pPr>
            <w:r w:rsidRPr="00DE736A">
              <w:rPr>
                <w:bCs/>
                <w:sz w:val="24"/>
                <w:szCs w:val="24"/>
              </w:rPr>
              <w:t>Предмет</w:t>
            </w:r>
          </w:p>
        </w:tc>
        <w:tc>
          <w:tcPr>
            <w:tcW w:w="2041" w:type="dxa"/>
            <w:hideMark/>
          </w:tcPr>
          <w:p w:rsidR="00E05CBB" w:rsidRPr="00DE736A" w:rsidRDefault="00E05CBB" w:rsidP="004C3441">
            <w:pPr>
              <w:spacing w:after="0" w:line="240" w:lineRule="auto"/>
              <w:ind w:firstLine="0"/>
              <w:jc w:val="center"/>
              <w:rPr>
                <w:bCs/>
                <w:sz w:val="24"/>
                <w:szCs w:val="24"/>
              </w:rPr>
            </w:pPr>
            <w:r w:rsidRPr="00DE736A">
              <w:rPr>
                <w:bCs/>
                <w:sz w:val="24"/>
                <w:szCs w:val="24"/>
              </w:rPr>
              <w:t>Статус</w:t>
            </w:r>
          </w:p>
        </w:tc>
      </w:tr>
      <w:tr w:rsidR="00E05CBB" w:rsidRPr="00DE736A" w:rsidTr="004C3441">
        <w:trPr>
          <w:trHeight w:val="489"/>
        </w:trPr>
        <w:tc>
          <w:tcPr>
            <w:tcW w:w="534" w:type="dxa"/>
          </w:tcPr>
          <w:p w:rsidR="00E05CBB" w:rsidRPr="00DE736A" w:rsidRDefault="00E05CBB" w:rsidP="004C3441">
            <w:pPr>
              <w:spacing w:after="0" w:line="240" w:lineRule="auto"/>
              <w:ind w:firstLine="0"/>
              <w:jc w:val="center"/>
              <w:rPr>
                <w:sz w:val="24"/>
                <w:szCs w:val="24"/>
              </w:rPr>
            </w:pPr>
            <w:r>
              <w:rPr>
                <w:sz w:val="24"/>
                <w:szCs w:val="24"/>
              </w:rPr>
              <w:t>1</w:t>
            </w:r>
          </w:p>
        </w:tc>
        <w:tc>
          <w:tcPr>
            <w:tcW w:w="2085" w:type="dxa"/>
          </w:tcPr>
          <w:p w:rsidR="00E05CBB" w:rsidRPr="00DE736A" w:rsidRDefault="00E05CBB" w:rsidP="004C3441">
            <w:pPr>
              <w:spacing w:after="0" w:line="240" w:lineRule="auto"/>
              <w:ind w:firstLine="0"/>
              <w:jc w:val="center"/>
              <w:rPr>
                <w:sz w:val="24"/>
                <w:szCs w:val="24"/>
              </w:rPr>
            </w:pPr>
            <w:r>
              <w:rPr>
                <w:sz w:val="24"/>
                <w:szCs w:val="24"/>
              </w:rPr>
              <w:t>Омарова Баху Магомедовна</w:t>
            </w:r>
          </w:p>
        </w:tc>
        <w:tc>
          <w:tcPr>
            <w:tcW w:w="816" w:type="dxa"/>
          </w:tcPr>
          <w:p w:rsidR="00E05CBB" w:rsidRPr="003404F5" w:rsidRDefault="00E05CBB" w:rsidP="004C3441">
            <w:pPr>
              <w:spacing w:after="0" w:line="240" w:lineRule="auto"/>
              <w:ind w:firstLine="0"/>
              <w:jc w:val="center"/>
              <w:rPr>
                <w:sz w:val="24"/>
                <w:szCs w:val="24"/>
                <w:lang w:val="en-US"/>
              </w:rPr>
            </w:pPr>
            <w:r w:rsidRPr="00DE736A">
              <w:rPr>
                <w:sz w:val="24"/>
                <w:szCs w:val="24"/>
              </w:rPr>
              <w:t>1</w:t>
            </w:r>
            <w:r>
              <w:rPr>
                <w:sz w:val="24"/>
                <w:szCs w:val="24"/>
                <w:lang w:val="en-US"/>
              </w:rPr>
              <w:t>1</w:t>
            </w:r>
          </w:p>
        </w:tc>
        <w:tc>
          <w:tcPr>
            <w:tcW w:w="3371" w:type="dxa"/>
          </w:tcPr>
          <w:p w:rsidR="00E05CBB" w:rsidRPr="00DE736A" w:rsidRDefault="00E05CBB" w:rsidP="004C3441">
            <w:pPr>
              <w:spacing w:after="0" w:line="240" w:lineRule="auto"/>
              <w:ind w:firstLine="0"/>
              <w:jc w:val="center"/>
              <w:rPr>
                <w:sz w:val="24"/>
                <w:szCs w:val="24"/>
              </w:rPr>
            </w:pPr>
            <w:r w:rsidRPr="00DE736A">
              <w:rPr>
                <w:sz w:val="24"/>
                <w:szCs w:val="24"/>
              </w:rPr>
              <w:t>МКОУ «Аймаумахинская СОШ»</w:t>
            </w:r>
          </w:p>
        </w:tc>
        <w:tc>
          <w:tcPr>
            <w:tcW w:w="1354" w:type="dxa"/>
          </w:tcPr>
          <w:p w:rsidR="00E05CBB" w:rsidRPr="00DE736A" w:rsidRDefault="00E05CBB" w:rsidP="004C3441">
            <w:pPr>
              <w:spacing w:after="0" w:line="240" w:lineRule="auto"/>
              <w:ind w:firstLine="0"/>
              <w:jc w:val="center"/>
              <w:rPr>
                <w:sz w:val="24"/>
                <w:szCs w:val="24"/>
              </w:rPr>
            </w:pPr>
            <w:r w:rsidRPr="00DE736A">
              <w:rPr>
                <w:sz w:val="24"/>
                <w:szCs w:val="24"/>
              </w:rPr>
              <w:t>Родной язык</w:t>
            </w:r>
          </w:p>
        </w:tc>
        <w:tc>
          <w:tcPr>
            <w:tcW w:w="2041" w:type="dxa"/>
          </w:tcPr>
          <w:p w:rsidR="00E05CBB" w:rsidRPr="00DE736A" w:rsidRDefault="00E05CBB" w:rsidP="004C3441">
            <w:pPr>
              <w:spacing w:after="0" w:line="240" w:lineRule="auto"/>
              <w:ind w:firstLine="0"/>
              <w:jc w:val="center"/>
              <w:rPr>
                <w:sz w:val="24"/>
                <w:szCs w:val="24"/>
              </w:rPr>
            </w:pPr>
            <w:r w:rsidRPr="00D554EC">
              <w:rPr>
                <w:sz w:val="22"/>
              </w:rPr>
              <w:t>победитель</w:t>
            </w:r>
          </w:p>
        </w:tc>
      </w:tr>
      <w:tr w:rsidR="00E05CBB" w:rsidRPr="00DE736A" w:rsidTr="004C3441">
        <w:trPr>
          <w:trHeight w:val="497"/>
        </w:trPr>
        <w:tc>
          <w:tcPr>
            <w:tcW w:w="534" w:type="dxa"/>
          </w:tcPr>
          <w:p w:rsidR="00E05CBB" w:rsidRPr="00DE736A" w:rsidRDefault="00E05CBB" w:rsidP="004C3441">
            <w:pPr>
              <w:spacing w:after="0" w:line="240" w:lineRule="auto"/>
              <w:ind w:firstLine="0"/>
              <w:jc w:val="center"/>
              <w:rPr>
                <w:sz w:val="24"/>
                <w:szCs w:val="24"/>
              </w:rPr>
            </w:pPr>
            <w:r>
              <w:rPr>
                <w:sz w:val="24"/>
                <w:szCs w:val="24"/>
              </w:rPr>
              <w:t>2</w:t>
            </w:r>
          </w:p>
        </w:tc>
        <w:tc>
          <w:tcPr>
            <w:tcW w:w="2085" w:type="dxa"/>
          </w:tcPr>
          <w:p w:rsidR="00E05CBB" w:rsidRPr="00DE736A" w:rsidRDefault="00E05CBB" w:rsidP="004C3441">
            <w:pPr>
              <w:spacing w:after="0" w:line="240" w:lineRule="auto"/>
              <w:ind w:firstLine="0"/>
              <w:jc w:val="center"/>
              <w:rPr>
                <w:sz w:val="24"/>
                <w:szCs w:val="24"/>
              </w:rPr>
            </w:pPr>
            <w:proofErr w:type="spellStart"/>
            <w:r>
              <w:rPr>
                <w:sz w:val="24"/>
                <w:szCs w:val="24"/>
              </w:rPr>
              <w:t>Варгаева</w:t>
            </w:r>
            <w:proofErr w:type="spellEnd"/>
            <w:r>
              <w:rPr>
                <w:sz w:val="24"/>
                <w:szCs w:val="24"/>
              </w:rPr>
              <w:t xml:space="preserve"> </w:t>
            </w:r>
            <w:proofErr w:type="spellStart"/>
            <w:r>
              <w:rPr>
                <w:sz w:val="24"/>
                <w:szCs w:val="24"/>
              </w:rPr>
              <w:t>Асият</w:t>
            </w:r>
            <w:proofErr w:type="spellEnd"/>
            <w:r>
              <w:rPr>
                <w:sz w:val="24"/>
                <w:szCs w:val="24"/>
              </w:rPr>
              <w:t xml:space="preserve"> </w:t>
            </w:r>
            <w:proofErr w:type="spellStart"/>
            <w:r>
              <w:rPr>
                <w:sz w:val="24"/>
                <w:szCs w:val="24"/>
              </w:rPr>
              <w:t>Мухтаровна</w:t>
            </w:r>
            <w:proofErr w:type="spellEnd"/>
          </w:p>
        </w:tc>
        <w:tc>
          <w:tcPr>
            <w:tcW w:w="816" w:type="dxa"/>
          </w:tcPr>
          <w:p w:rsidR="00E05CBB" w:rsidRPr="003404F5" w:rsidRDefault="00E05CBB" w:rsidP="004C3441">
            <w:pPr>
              <w:spacing w:after="0" w:line="240" w:lineRule="auto"/>
              <w:ind w:firstLine="0"/>
              <w:jc w:val="center"/>
              <w:rPr>
                <w:sz w:val="24"/>
                <w:szCs w:val="24"/>
                <w:lang w:val="en-US"/>
              </w:rPr>
            </w:pPr>
            <w:r>
              <w:rPr>
                <w:sz w:val="24"/>
                <w:szCs w:val="24"/>
                <w:lang w:val="en-US"/>
              </w:rPr>
              <w:t>10</w:t>
            </w:r>
          </w:p>
        </w:tc>
        <w:tc>
          <w:tcPr>
            <w:tcW w:w="3371" w:type="dxa"/>
          </w:tcPr>
          <w:p w:rsidR="00E05CBB" w:rsidRPr="00DE736A" w:rsidRDefault="00E05CBB" w:rsidP="004C3441">
            <w:pPr>
              <w:spacing w:after="0" w:line="240" w:lineRule="auto"/>
              <w:ind w:firstLine="0"/>
              <w:jc w:val="center"/>
              <w:rPr>
                <w:sz w:val="24"/>
                <w:szCs w:val="24"/>
              </w:rPr>
            </w:pPr>
            <w:r w:rsidRPr="00DE736A">
              <w:rPr>
                <w:sz w:val="24"/>
                <w:szCs w:val="24"/>
              </w:rPr>
              <w:t>МКОУ «Бурхимахинская СОШ»</w:t>
            </w:r>
          </w:p>
        </w:tc>
        <w:tc>
          <w:tcPr>
            <w:tcW w:w="1354" w:type="dxa"/>
          </w:tcPr>
          <w:p w:rsidR="00E05CBB" w:rsidRPr="00DE736A" w:rsidRDefault="00E05CBB" w:rsidP="004C3441">
            <w:pPr>
              <w:spacing w:after="0" w:line="240" w:lineRule="auto"/>
              <w:ind w:firstLine="0"/>
              <w:jc w:val="center"/>
              <w:rPr>
                <w:sz w:val="24"/>
                <w:szCs w:val="24"/>
              </w:rPr>
            </w:pPr>
            <w:r w:rsidRPr="00DE736A">
              <w:rPr>
                <w:sz w:val="24"/>
                <w:szCs w:val="24"/>
              </w:rPr>
              <w:t>Родной язык</w:t>
            </w:r>
          </w:p>
        </w:tc>
        <w:tc>
          <w:tcPr>
            <w:tcW w:w="2041" w:type="dxa"/>
          </w:tcPr>
          <w:p w:rsidR="00E05CBB" w:rsidRPr="00DE736A" w:rsidRDefault="00E05CBB" w:rsidP="004C3441">
            <w:pPr>
              <w:spacing w:after="0" w:line="240" w:lineRule="auto"/>
              <w:ind w:firstLine="0"/>
              <w:jc w:val="center"/>
              <w:rPr>
                <w:sz w:val="24"/>
                <w:szCs w:val="24"/>
              </w:rPr>
            </w:pPr>
            <w:r w:rsidRPr="00DE736A">
              <w:rPr>
                <w:sz w:val="24"/>
                <w:szCs w:val="24"/>
              </w:rPr>
              <w:t>призер</w:t>
            </w:r>
          </w:p>
        </w:tc>
      </w:tr>
      <w:tr w:rsidR="00E05CBB" w:rsidRPr="00DE736A" w:rsidTr="004C3441">
        <w:trPr>
          <w:trHeight w:val="497"/>
        </w:trPr>
        <w:tc>
          <w:tcPr>
            <w:tcW w:w="534" w:type="dxa"/>
          </w:tcPr>
          <w:p w:rsidR="00E05CBB" w:rsidRDefault="00E05CBB" w:rsidP="004C3441">
            <w:pPr>
              <w:spacing w:after="0" w:line="240" w:lineRule="auto"/>
              <w:ind w:firstLine="0"/>
              <w:jc w:val="center"/>
              <w:rPr>
                <w:sz w:val="24"/>
                <w:szCs w:val="24"/>
              </w:rPr>
            </w:pPr>
            <w:r>
              <w:rPr>
                <w:sz w:val="24"/>
                <w:szCs w:val="24"/>
              </w:rPr>
              <w:t>3</w:t>
            </w:r>
          </w:p>
        </w:tc>
        <w:tc>
          <w:tcPr>
            <w:tcW w:w="2085" w:type="dxa"/>
          </w:tcPr>
          <w:p w:rsidR="00E05CBB" w:rsidRPr="003404F5" w:rsidRDefault="00E05CBB" w:rsidP="004C3441">
            <w:pPr>
              <w:spacing w:after="0" w:line="240" w:lineRule="auto"/>
              <w:ind w:firstLine="0"/>
              <w:rPr>
                <w:sz w:val="24"/>
                <w:szCs w:val="24"/>
              </w:rPr>
            </w:pPr>
            <w:r>
              <w:rPr>
                <w:sz w:val="24"/>
                <w:szCs w:val="24"/>
              </w:rPr>
              <w:t xml:space="preserve">Алиева </w:t>
            </w:r>
            <w:proofErr w:type="spellStart"/>
            <w:r>
              <w:rPr>
                <w:sz w:val="24"/>
                <w:szCs w:val="24"/>
              </w:rPr>
              <w:t>Аминат</w:t>
            </w:r>
            <w:proofErr w:type="spellEnd"/>
          </w:p>
        </w:tc>
        <w:tc>
          <w:tcPr>
            <w:tcW w:w="816" w:type="dxa"/>
          </w:tcPr>
          <w:p w:rsidR="00E05CBB" w:rsidRPr="003404F5" w:rsidRDefault="00E05CBB" w:rsidP="004C3441">
            <w:pPr>
              <w:spacing w:after="0" w:line="240" w:lineRule="auto"/>
              <w:ind w:firstLine="0"/>
              <w:jc w:val="center"/>
              <w:rPr>
                <w:sz w:val="24"/>
                <w:szCs w:val="24"/>
              </w:rPr>
            </w:pPr>
            <w:r>
              <w:rPr>
                <w:sz w:val="24"/>
                <w:szCs w:val="24"/>
              </w:rPr>
              <w:t>9</w:t>
            </w:r>
          </w:p>
        </w:tc>
        <w:tc>
          <w:tcPr>
            <w:tcW w:w="3371" w:type="dxa"/>
          </w:tcPr>
          <w:p w:rsidR="00E05CBB" w:rsidRPr="00DE736A" w:rsidRDefault="00E05CBB" w:rsidP="004C3441">
            <w:pPr>
              <w:spacing w:after="0" w:line="240" w:lineRule="auto"/>
              <w:ind w:firstLine="0"/>
              <w:jc w:val="center"/>
              <w:rPr>
                <w:sz w:val="24"/>
                <w:szCs w:val="24"/>
              </w:rPr>
            </w:pPr>
            <w:r>
              <w:rPr>
                <w:sz w:val="24"/>
                <w:szCs w:val="24"/>
              </w:rPr>
              <w:t>МКОУ «Кичигамринская СОШ»</w:t>
            </w:r>
          </w:p>
        </w:tc>
        <w:tc>
          <w:tcPr>
            <w:tcW w:w="1354" w:type="dxa"/>
          </w:tcPr>
          <w:p w:rsidR="00E05CBB" w:rsidRPr="00DE736A" w:rsidRDefault="00E05CBB" w:rsidP="004C3441">
            <w:pPr>
              <w:spacing w:after="0" w:line="240" w:lineRule="auto"/>
              <w:ind w:firstLine="0"/>
              <w:jc w:val="center"/>
              <w:rPr>
                <w:sz w:val="24"/>
                <w:szCs w:val="24"/>
              </w:rPr>
            </w:pPr>
            <w:r w:rsidRPr="00DE736A">
              <w:rPr>
                <w:sz w:val="24"/>
                <w:szCs w:val="24"/>
              </w:rPr>
              <w:t>Родной язык</w:t>
            </w:r>
          </w:p>
        </w:tc>
        <w:tc>
          <w:tcPr>
            <w:tcW w:w="2041" w:type="dxa"/>
          </w:tcPr>
          <w:p w:rsidR="00E05CBB" w:rsidRPr="00DE736A" w:rsidRDefault="00E05CBB" w:rsidP="004C3441">
            <w:pPr>
              <w:spacing w:after="0" w:line="240" w:lineRule="auto"/>
              <w:ind w:firstLine="0"/>
              <w:jc w:val="center"/>
              <w:rPr>
                <w:sz w:val="24"/>
                <w:szCs w:val="24"/>
              </w:rPr>
            </w:pPr>
            <w:r>
              <w:rPr>
                <w:sz w:val="24"/>
                <w:szCs w:val="24"/>
              </w:rPr>
              <w:t>призер</w:t>
            </w:r>
          </w:p>
        </w:tc>
      </w:tr>
      <w:tr w:rsidR="00E05CBB" w:rsidRPr="00DE736A" w:rsidTr="004C3441">
        <w:trPr>
          <w:trHeight w:val="775"/>
        </w:trPr>
        <w:tc>
          <w:tcPr>
            <w:tcW w:w="534" w:type="dxa"/>
          </w:tcPr>
          <w:p w:rsidR="00E05CBB" w:rsidRPr="00DE736A" w:rsidRDefault="00E05CBB" w:rsidP="004C3441">
            <w:pPr>
              <w:spacing w:after="0" w:line="240" w:lineRule="auto"/>
              <w:ind w:firstLine="0"/>
              <w:jc w:val="center"/>
              <w:rPr>
                <w:sz w:val="24"/>
                <w:szCs w:val="24"/>
              </w:rPr>
            </w:pPr>
            <w:r>
              <w:rPr>
                <w:sz w:val="24"/>
                <w:szCs w:val="24"/>
              </w:rPr>
              <w:lastRenderedPageBreak/>
              <w:t>4</w:t>
            </w:r>
          </w:p>
        </w:tc>
        <w:tc>
          <w:tcPr>
            <w:tcW w:w="2085" w:type="dxa"/>
          </w:tcPr>
          <w:p w:rsidR="00E05CBB" w:rsidRPr="00DE736A" w:rsidRDefault="00E05CBB" w:rsidP="004C3441">
            <w:pPr>
              <w:spacing w:after="0" w:line="240" w:lineRule="auto"/>
              <w:ind w:firstLine="0"/>
              <w:jc w:val="center"/>
              <w:rPr>
                <w:sz w:val="24"/>
                <w:szCs w:val="24"/>
              </w:rPr>
            </w:pPr>
            <w:r>
              <w:rPr>
                <w:sz w:val="24"/>
                <w:szCs w:val="24"/>
              </w:rPr>
              <w:t xml:space="preserve">Гамидова </w:t>
            </w:r>
            <w:proofErr w:type="spellStart"/>
            <w:r>
              <w:rPr>
                <w:sz w:val="24"/>
                <w:szCs w:val="24"/>
              </w:rPr>
              <w:t>Зубайдат</w:t>
            </w:r>
            <w:proofErr w:type="spellEnd"/>
          </w:p>
        </w:tc>
        <w:tc>
          <w:tcPr>
            <w:tcW w:w="816" w:type="dxa"/>
          </w:tcPr>
          <w:p w:rsidR="00E05CBB" w:rsidRPr="00DE736A" w:rsidRDefault="00E05CBB" w:rsidP="004C3441">
            <w:pPr>
              <w:spacing w:after="0" w:line="240" w:lineRule="auto"/>
              <w:ind w:firstLine="0"/>
              <w:jc w:val="center"/>
              <w:rPr>
                <w:sz w:val="24"/>
                <w:szCs w:val="24"/>
              </w:rPr>
            </w:pPr>
            <w:r>
              <w:rPr>
                <w:sz w:val="24"/>
                <w:szCs w:val="24"/>
              </w:rPr>
              <w:t>9</w:t>
            </w:r>
          </w:p>
        </w:tc>
        <w:tc>
          <w:tcPr>
            <w:tcW w:w="3371" w:type="dxa"/>
          </w:tcPr>
          <w:p w:rsidR="00E05CBB" w:rsidRPr="00DE736A" w:rsidRDefault="00E05CBB" w:rsidP="004C3441">
            <w:pPr>
              <w:spacing w:after="0" w:line="240" w:lineRule="auto"/>
              <w:ind w:firstLine="0"/>
              <w:jc w:val="center"/>
              <w:rPr>
                <w:sz w:val="24"/>
                <w:szCs w:val="24"/>
              </w:rPr>
            </w:pPr>
            <w:r w:rsidRPr="00DE736A">
              <w:rPr>
                <w:sz w:val="24"/>
                <w:szCs w:val="24"/>
              </w:rPr>
              <w:t>МКОУ «Краснопартизанская СОШ»</w:t>
            </w:r>
          </w:p>
        </w:tc>
        <w:tc>
          <w:tcPr>
            <w:tcW w:w="1354" w:type="dxa"/>
          </w:tcPr>
          <w:p w:rsidR="00E05CBB" w:rsidRPr="00DE736A" w:rsidRDefault="00E05CBB" w:rsidP="004C3441">
            <w:pPr>
              <w:spacing w:after="0" w:line="240" w:lineRule="auto"/>
              <w:ind w:firstLine="0"/>
              <w:jc w:val="center"/>
              <w:rPr>
                <w:sz w:val="24"/>
                <w:szCs w:val="24"/>
              </w:rPr>
            </w:pPr>
            <w:r w:rsidRPr="00DE736A">
              <w:rPr>
                <w:sz w:val="24"/>
                <w:szCs w:val="24"/>
              </w:rPr>
              <w:t>Родная литература</w:t>
            </w:r>
          </w:p>
        </w:tc>
        <w:tc>
          <w:tcPr>
            <w:tcW w:w="2041" w:type="dxa"/>
          </w:tcPr>
          <w:p w:rsidR="00E05CBB" w:rsidRPr="00DE736A" w:rsidRDefault="00E05CBB" w:rsidP="004C3441">
            <w:pPr>
              <w:spacing w:after="0" w:line="240" w:lineRule="auto"/>
              <w:ind w:firstLine="0"/>
              <w:jc w:val="center"/>
              <w:rPr>
                <w:sz w:val="24"/>
                <w:szCs w:val="24"/>
              </w:rPr>
            </w:pPr>
            <w:r w:rsidRPr="00D554EC">
              <w:rPr>
                <w:sz w:val="22"/>
              </w:rPr>
              <w:t>победитель</w:t>
            </w:r>
          </w:p>
        </w:tc>
      </w:tr>
    </w:tbl>
    <w:p w:rsidR="00E05CBB" w:rsidRDefault="00E05CBB" w:rsidP="00E05CBB">
      <w:pPr>
        <w:ind w:left="-15" w:right="6"/>
      </w:pPr>
    </w:p>
    <w:p w:rsidR="00E05CBB" w:rsidRDefault="00E05CBB" w:rsidP="00E05CBB">
      <w:pPr>
        <w:ind w:left="-15" w:right="6"/>
      </w:pPr>
      <w:r>
        <w:t xml:space="preserve">Участие во всероссийской олимпиаде школьников показывает низкую подготовленность обучающихся, что говорит о низкой мотивации учащихся. А для того, чтобы педагог мог повысить мотивацию ученика, он должен повышать свое профессиональное мастерство. </w:t>
      </w:r>
    </w:p>
    <w:p w:rsidR="005A5608" w:rsidRDefault="00D14956" w:rsidP="00D14956">
      <w:pPr>
        <w:pBdr>
          <w:bottom w:val="single" w:sz="4" w:space="31" w:color="FFFFFF"/>
        </w:pBdr>
        <w:tabs>
          <w:tab w:val="left" w:pos="0"/>
        </w:tabs>
        <w:autoSpaceDE w:val="0"/>
        <w:spacing w:after="0" w:line="240" w:lineRule="auto"/>
        <w:ind w:firstLine="0"/>
      </w:pPr>
      <w:r>
        <w:tab/>
      </w:r>
      <w:r w:rsidR="005A5608">
        <w:t>Одновременно с реализацией нового стандар</w:t>
      </w:r>
      <w:r w:rsidR="004B40B8">
        <w:t xml:space="preserve">та общего образования должна </w:t>
      </w:r>
      <w:r w:rsidR="005A5608">
        <w:t xml:space="preserve">быть выстроена новая система поиска и поддержки талантливых детей. </w:t>
      </w:r>
    </w:p>
    <w:p w:rsidR="004B40B8" w:rsidRDefault="004B40B8" w:rsidP="004B40B8">
      <w:pPr>
        <w:pBdr>
          <w:bottom w:val="single" w:sz="4" w:space="31" w:color="FFFFFF"/>
        </w:pBdr>
        <w:tabs>
          <w:tab w:val="left" w:pos="0"/>
        </w:tabs>
        <w:autoSpaceDE w:val="0"/>
        <w:spacing w:after="0" w:line="240" w:lineRule="auto"/>
        <w:ind w:firstLine="567"/>
        <w:rPr>
          <w:color w:val="2C2D2E"/>
          <w:szCs w:val="28"/>
        </w:rPr>
      </w:pPr>
      <w:r>
        <w:rPr>
          <w:color w:val="2C2D2E"/>
          <w:szCs w:val="28"/>
        </w:rPr>
        <w:t xml:space="preserve">Одной из национальных целей до 2036 года, определенных Указом Президента РФ от 7 мая 2024 года №309, является реализация потенциала каждого человека, развитие его талантов, воспитание патриотичной и социально-ответственной личности. </w:t>
      </w:r>
    </w:p>
    <w:p w:rsidR="00CE3632" w:rsidRDefault="004B40B8" w:rsidP="00F85DF3">
      <w:pPr>
        <w:pBdr>
          <w:bottom w:val="single" w:sz="4" w:space="31" w:color="FFFFFF"/>
        </w:pBdr>
        <w:tabs>
          <w:tab w:val="left" w:pos="0"/>
        </w:tabs>
        <w:autoSpaceDE w:val="0"/>
        <w:spacing w:after="0" w:line="240" w:lineRule="auto"/>
        <w:ind w:firstLine="567"/>
        <w:rPr>
          <w:color w:val="2C2D2E"/>
          <w:szCs w:val="28"/>
        </w:rPr>
      </w:pPr>
      <w:r>
        <w:rPr>
          <w:color w:val="2C2D2E"/>
          <w:szCs w:val="28"/>
        </w:rPr>
        <w:t>Для достижения целевых показателей на федеральном уровне разработана Стратегия развития образования в РФ до 2036 года и на перспективу до 2040 года, направленная на развитие национальной системы образования, обеспечивающей высокое качество обучения и самореализации всех и каждого, воспитание патриотичных и социально ответственных граждан, гуманитарное и научно-технологическое лидерство России.</w:t>
      </w:r>
      <w:r w:rsidR="00F85DF3">
        <w:rPr>
          <w:color w:val="2C2D2E"/>
          <w:szCs w:val="28"/>
        </w:rPr>
        <w:t xml:space="preserve"> </w:t>
      </w:r>
    </w:p>
    <w:p w:rsidR="004B40B8" w:rsidRDefault="00F85DF3" w:rsidP="00F85DF3">
      <w:pPr>
        <w:pBdr>
          <w:bottom w:val="single" w:sz="4" w:space="31" w:color="FFFFFF"/>
        </w:pBdr>
        <w:tabs>
          <w:tab w:val="left" w:pos="0"/>
        </w:tabs>
        <w:autoSpaceDE w:val="0"/>
        <w:spacing w:after="0" w:line="240" w:lineRule="auto"/>
        <w:ind w:firstLine="567"/>
        <w:rPr>
          <w:color w:val="2C2D2E"/>
          <w:szCs w:val="28"/>
        </w:rPr>
      </w:pPr>
      <w:r>
        <w:rPr>
          <w:color w:val="2C2D2E"/>
          <w:szCs w:val="28"/>
        </w:rPr>
        <w:t xml:space="preserve">Патриотическое воспитание молодежи красной нитью проходит в </w:t>
      </w:r>
      <w:r w:rsidRPr="00F85DF3">
        <w:rPr>
          <w:color w:val="2C2D2E"/>
          <w:szCs w:val="28"/>
        </w:rPr>
        <w:t>Стратеги</w:t>
      </w:r>
      <w:r>
        <w:rPr>
          <w:color w:val="2C2D2E"/>
          <w:szCs w:val="28"/>
        </w:rPr>
        <w:t>и</w:t>
      </w:r>
      <w:r w:rsidRPr="00F85DF3">
        <w:rPr>
          <w:color w:val="2C2D2E"/>
          <w:szCs w:val="28"/>
        </w:rPr>
        <w:t xml:space="preserve"> развития образования</w:t>
      </w:r>
      <w:r>
        <w:rPr>
          <w:color w:val="2C2D2E"/>
          <w:szCs w:val="28"/>
        </w:rPr>
        <w:t>. К этой работе максимально должны быть привлечены участники СВО, в том числе в качестве преподавателей. Для подрастающего поколения очень важно понимать и осознавать, что настоящие герои рядом, расти и воспитывать на примерах истинной доблести и любви к Родине.</w:t>
      </w:r>
    </w:p>
    <w:p w:rsidR="00F85DF3" w:rsidRDefault="00F85DF3" w:rsidP="00F85DF3">
      <w:pPr>
        <w:pBdr>
          <w:bottom w:val="single" w:sz="4" w:space="31" w:color="FFFFFF"/>
        </w:pBdr>
        <w:tabs>
          <w:tab w:val="left" w:pos="0"/>
        </w:tabs>
        <w:autoSpaceDE w:val="0"/>
        <w:spacing w:after="0" w:line="240" w:lineRule="auto"/>
        <w:ind w:firstLine="567"/>
        <w:rPr>
          <w:color w:val="2C2D2E"/>
          <w:szCs w:val="28"/>
        </w:rPr>
      </w:pPr>
      <w:r>
        <w:rPr>
          <w:color w:val="2C2D2E"/>
          <w:szCs w:val="28"/>
        </w:rPr>
        <w:t>2025 год является Годом защитника Отечества и 80-летия Победы в Великой Отечественной войне, в рамках которого по линии системы образования в течение года проводились мероприятия, направленные на обучение детей и молодежи, воспитания в духе патриотизма и уважения к героям войны. Коллеги, эту работу надо продолжить и в этом году.</w:t>
      </w:r>
    </w:p>
    <w:p w:rsidR="00F85DF3" w:rsidRDefault="00F85DF3" w:rsidP="00F85DF3">
      <w:pPr>
        <w:pBdr>
          <w:bottom w:val="single" w:sz="4" w:space="31" w:color="FFFFFF"/>
        </w:pBdr>
        <w:tabs>
          <w:tab w:val="left" w:pos="0"/>
        </w:tabs>
        <w:autoSpaceDE w:val="0"/>
        <w:spacing w:after="0" w:line="240" w:lineRule="auto"/>
        <w:ind w:firstLine="567"/>
        <w:rPr>
          <w:color w:val="2C2D2E"/>
          <w:szCs w:val="28"/>
        </w:rPr>
      </w:pPr>
      <w:r>
        <w:rPr>
          <w:color w:val="2C2D2E"/>
          <w:szCs w:val="28"/>
        </w:rPr>
        <w:t xml:space="preserve">Участие обучающихся в памятных мероприятиях и акциях 80-летия Победы в </w:t>
      </w:r>
      <w:proofErr w:type="spellStart"/>
      <w:r>
        <w:rPr>
          <w:color w:val="2C2D2E"/>
          <w:szCs w:val="28"/>
        </w:rPr>
        <w:t>ВОв</w:t>
      </w:r>
      <w:proofErr w:type="spellEnd"/>
      <w:r>
        <w:rPr>
          <w:color w:val="2C2D2E"/>
          <w:szCs w:val="28"/>
        </w:rPr>
        <w:t xml:space="preserve"> – важный элемент воспитания, кот</w:t>
      </w:r>
      <w:r w:rsidR="00CE3632">
        <w:rPr>
          <w:color w:val="2C2D2E"/>
          <w:szCs w:val="28"/>
        </w:rPr>
        <w:t>о</w:t>
      </w:r>
      <w:r>
        <w:rPr>
          <w:color w:val="2C2D2E"/>
          <w:szCs w:val="28"/>
        </w:rPr>
        <w:t>рый помогает молодежи понять цену мира, уважать героизм</w:t>
      </w:r>
      <w:r w:rsidR="00CE3632">
        <w:rPr>
          <w:color w:val="2C2D2E"/>
          <w:szCs w:val="28"/>
        </w:rPr>
        <w:t xml:space="preserve"> </w:t>
      </w:r>
      <w:r>
        <w:rPr>
          <w:color w:val="2C2D2E"/>
          <w:szCs w:val="28"/>
        </w:rPr>
        <w:t>и продолжить традиции</w:t>
      </w:r>
      <w:r w:rsidR="00CE3632">
        <w:rPr>
          <w:color w:val="2C2D2E"/>
          <w:szCs w:val="28"/>
        </w:rPr>
        <w:t xml:space="preserve"> </w:t>
      </w:r>
      <w:r>
        <w:rPr>
          <w:color w:val="2C2D2E"/>
          <w:szCs w:val="28"/>
        </w:rPr>
        <w:t>памяти.</w:t>
      </w:r>
    </w:p>
    <w:p w:rsidR="00F85DF3" w:rsidRPr="00F85DF3" w:rsidRDefault="00F85DF3" w:rsidP="00F85DF3">
      <w:pPr>
        <w:pBdr>
          <w:bottom w:val="single" w:sz="4" w:space="31" w:color="FFFFFF"/>
        </w:pBdr>
        <w:tabs>
          <w:tab w:val="left" w:pos="0"/>
        </w:tabs>
        <w:autoSpaceDE w:val="0"/>
        <w:spacing w:after="0" w:line="240" w:lineRule="auto"/>
        <w:ind w:firstLine="567"/>
        <w:rPr>
          <w:color w:val="2C2D2E"/>
          <w:szCs w:val="28"/>
        </w:rPr>
      </w:pPr>
      <w:r>
        <w:rPr>
          <w:color w:val="2C2D2E"/>
          <w:szCs w:val="28"/>
        </w:rPr>
        <w:t xml:space="preserve">Кроме того, торжественные линейки в этом году посвящены этой дате. Примерный план и проект сценария торжественной линейки «Память Победы – в сердцах, языки – в </w:t>
      </w:r>
      <w:r w:rsidR="00CE3632">
        <w:rPr>
          <w:color w:val="2C2D2E"/>
          <w:szCs w:val="28"/>
        </w:rPr>
        <w:t>культуре, ценности</w:t>
      </w:r>
      <w:r>
        <w:rPr>
          <w:color w:val="2C2D2E"/>
          <w:szCs w:val="28"/>
        </w:rPr>
        <w:t xml:space="preserve"> - в жизни!»</w:t>
      </w:r>
      <w:r w:rsidR="00CE3632">
        <w:rPr>
          <w:color w:val="2C2D2E"/>
          <w:szCs w:val="28"/>
        </w:rPr>
        <w:t xml:space="preserve"> доведены до школ района. В этот день во всех школах должны быть проведены уроки Мужества, сценарии урока также направлены в школы.</w:t>
      </w:r>
    </w:p>
    <w:p w:rsidR="004B40B8" w:rsidRDefault="004B40B8" w:rsidP="004B40B8">
      <w:pPr>
        <w:pBdr>
          <w:bottom w:val="single" w:sz="4" w:space="31" w:color="FFFFFF"/>
        </w:pBdr>
        <w:tabs>
          <w:tab w:val="left" w:pos="0"/>
        </w:tabs>
        <w:autoSpaceDE w:val="0"/>
        <w:spacing w:after="0" w:line="240" w:lineRule="auto"/>
        <w:ind w:firstLine="567"/>
        <w:rPr>
          <w:color w:val="2C2D2E"/>
          <w:szCs w:val="28"/>
        </w:rPr>
      </w:pPr>
      <w:r>
        <w:rPr>
          <w:color w:val="2C2D2E"/>
          <w:szCs w:val="28"/>
        </w:rPr>
        <w:t>Основные задачи, обозначенные в стратегии – это формирование интереса к инженерным специальностям, устранение дефицита педагогов и повышение их квалификации, обеспечение единства образовательных пространств, создание целостной системы воспитательной работы, развитие и укрепление инфраструктуры системы образования, снижение числа обучающихся, испытывающих системные академические трудности в обучении, поддержка участников СВО и их семей, эффективная работа с использованием искусственного интеллекта. Наша с вами задача – обеспечить эффективное и устойчивое развитие системы образования.</w:t>
      </w:r>
    </w:p>
    <w:p w:rsidR="005A5608" w:rsidRDefault="005A5608" w:rsidP="005A5608">
      <w:pPr>
        <w:pBdr>
          <w:bottom w:val="single" w:sz="4" w:space="31" w:color="FFFFFF"/>
        </w:pBdr>
        <w:tabs>
          <w:tab w:val="left" w:pos="0"/>
        </w:tabs>
        <w:autoSpaceDE w:val="0"/>
        <w:spacing w:after="0" w:line="240" w:lineRule="auto"/>
        <w:ind w:firstLine="567"/>
      </w:pPr>
      <w:r w:rsidRPr="000877F6">
        <w:t>В 202</w:t>
      </w:r>
      <w:r>
        <w:t>4</w:t>
      </w:r>
      <w:r w:rsidRPr="000877F6">
        <w:t xml:space="preserve"> - 202</w:t>
      </w:r>
      <w:r>
        <w:t>5</w:t>
      </w:r>
      <w:r w:rsidRPr="000877F6">
        <w:t xml:space="preserve"> учебном году было проведено </w:t>
      </w:r>
      <w:r>
        <w:t>30</w:t>
      </w:r>
      <w:r w:rsidRPr="000877F6">
        <w:t xml:space="preserve"> конкурс</w:t>
      </w:r>
      <w:r>
        <w:t>ов</w:t>
      </w:r>
      <w:r w:rsidRPr="000877F6">
        <w:t xml:space="preserve"> среди учащихся и педагогов школ района, внедряющих инновационные и информационные </w:t>
      </w:r>
      <w:r w:rsidRPr="000877F6">
        <w:lastRenderedPageBreak/>
        <w:t>образовательные технологии: Конкурс «Учитель года – 202</w:t>
      </w:r>
      <w:r>
        <w:t>5</w:t>
      </w:r>
      <w:r w:rsidRPr="000877F6">
        <w:t xml:space="preserve">», </w:t>
      </w:r>
      <w:r>
        <w:t xml:space="preserve">«Ученик года», «Самый классный </w:t>
      </w:r>
      <w:proofErr w:type="spellStart"/>
      <w:r>
        <w:t>классный</w:t>
      </w:r>
      <w:proofErr w:type="spellEnd"/>
      <w:r>
        <w:t xml:space="preserve">», «Права человека глазами ребенка», </w:t>
      </w:r>
      <w:r w:rsidRPr="000877F6">
        <w:t>«Лучший учитель родного языка – 202</w:t>
      </w:r>
      <w:r>
        <w:t>5</w:t>
      </w:r>
      <w:r w:rsidRPr="000877F6">
        <w:t>», «Шаг в будущее», «Первоцвет»</w:t>
      </w:r>
      <w:r>
        <w:t xml:space="preserve">, «Живая классика», конкурсы сочинений, конкурсы на экологическую тематику </w:t>
      </w:r>
      <w:r w:rsidRPr="000877F6">
        <w:t xml:space="preserve">и т.д. </w:t>
      </w:r>
    </w:p>
    <w:p w:rsidR="005A5608" w:rsidRDefault="005A5608" w:rsidP="005A5608">
      <w:pPr>
        <w:pBdr>
          <w:bottom w:val="single" w:sz="4" w:space="31" w:color="FFFFFF"/>
        </w:pBdr>
        <w:tabs>
          <w:tab w:val="left" w:pos="0"/>
        </w:tabs>
        <w:autoSpaceDE w:val="0"/>
        <w:spacing w:after="0" w:line="240" w:lineRule="auto"/>
        <w:ind w:firstLine="567"/>
      </w:pPr>
      <w:r>
        <w:t>Говоря об одаренности и способностях наших детей, хочу отметить, что обучающиеся общеобразовательных школ нашего района принимают активное участие в конкурсах, спортивных состязаниях регионального и муниципального уровней. В истекшем учебном году победителями и призерами республиканских конкурсов стали 24 обучающихся, на муниципальном этапе конкурсов – 494 обучающихся.</w:t>
      </w:r>
    </w:p>
    <w:p w:rsidR="005A5608" w:rsidRDefault="005A5608" w:rsidP="005A5608">
      <w:pPr>
        <w:pBdr>
          <w:bottom w:val="single" w:sz="4" w:space="31" w:color="FFFFFF"/>
        </w:pBdr>
        <w:tabs>
          <w:tab w:val="left" w:pos="0"/>
        </w:tabs>
        <w:autoSpaceDE w:val="0"/>
        <w:spacing w:after="0" w:line="240" w:lineRule="auto"/>
        <w:ind w:firstLine="567"/>
      </w:pPr>
      <w:r>
        <w:t xml:space="preserve">22 педагога заняли призовые места на конкурсах муниципального уровня и 10 педагогов заняли призовые места на конкурсах республиканского и федерального уровней. </w:t>
      </w:r>
    </w:p>
    <w:p w:rsidR="005A5608" w:rsidRDefault="005A5608" w:rsidP="005A5608">
      <w:pPr>
        <w:pBdr>
          <w:bottom w:val="single" w:sz="4" w:space="31" w:color="FFFFFF"/>
        </w:pBdr>
        <w:tabs>
          <w:tab w:val="left" w:pos="0"/>
        </w:tabs>
        <w:autoSpaceDE w:val="0"/>
        <w:spacing w:after="0" w:line="240" w:lineRule="auto"/>
        <w:ind w:firstLine="567"/>
      </w:pPr>
      <w:r w:rsidRPr="000877F6">
        <w:t>Самое активное участие приняли учителя и учащиеся следующих школ. Вы сможете увидеть результат на слайде.</w:t>
      </w:r>
    </w:p>
    <w:tbl>
      <w:tblPr>
        <w:tblStyle w:val="a4"/>
        <w:tblW w:w="9890" w:type="dxa"/>
        <w:tblLook w:val="04A0" w:firstRow="1" w:lastRow="0" w:firstColumn="1" w:lastColumn="0" w:noHBand="0" w:noVBand="1"/>
      </w:tblPr>
      <w:tblGrid>
        <w:gridCol w:w="704"/>
        <w:gridCol w:w="3855"/>
        <w:gridCol w:w="3091"/>
        <w:gridCol w:w="2240"/>
      </w:tblGrid>
      <w:tr w:rsidR="005A5608" w:rsidRPr="00E35493" w:rsidTr="004C3441">
        <w:trPr>
          <w:trHeight w:val="975"/>
        </w:trPr>
        <w:tc>
          <w:tcPr>
            <w:tcW w:w="704" w:type="dxa"/>
            <w:noWrap/>
            <w:hideMark/>
          </w:tcPr>
          <w:p w:rsidR="005A5608" w:rsidRPr="00F40924" w:rsidRDefault="005A5608" w:rsidP="004C3441">
            <w:pPr>
              <w:spacing w:after="0" w:line="240" w:lineRule="auto"/>
              <w:ind w:firstLine="0"/>
              <w:jc w:val="center"/>
              <w:rPr>
                <w:b/>
                <w:sz w:val="24"/>
                <w:szCs w:val="24"/>
              </w:rPr>
            </w:pPr>
            <w:r w:rsidRPr="00F40924">
              <w:rPr>
                <w:b/>
                <w:sz w:val="24"/>
                <w:szCs w:val="24"/>
              </w:rPr>
              <w:t>№</w:t>
            </w:r>
          </w:p>
        </w:tc>
        <w:tc>
          <w:tcPr>
            <w:tcW w:w="3855" w:type="dxa"/>
            <w:noWrap/>
            <w:hideMark/>
          </w:tcPr>
          <w:p w:rsidR="005A5608" w:rsidRPr="00F40924" w:rsidRDefault="005A5608" w:rsidP="004C3441">
            <w:pPr>
              <w:spacing w:after="0" w:line="240" w:lineRule="auto"/>
              <w:ind w:firstLine="0"/>
              <w:jc w:val="center"/>
              <w:rPr>
                <w:b/>
                <w:sz w:val="24"/>
                <w:szCs w:val="24"/>
              </w:rPr>
            </w:pPr>
            <w:r w:rsidRPr="00F40924">
              <w:rPr>
                <w:b/>
                <w:sz w:val="24"/>
                <w:szCs w:val="24"/>
              </w:rPr>
              <w:t>Наименование ОО</w:t>
            </w:r>
          </w:p>
        </w:tc>
        <w:tc>
          <w:tcPr>
            <w:tcW w:w="3091" w:type="dxa"/>
            <w:hideMark/>
          </w:tcPr>
          <w:p w:rsidR="005A5608" w:rsidRPr="00F40924" w:rsidRDefault="005A5608" w:rsidP="004C3441">
            <w:pPr>
              <w:spacing w:after="0" w:line="240" w:lineRule="auto"/>
              <w:ind w:firstLine="0"/>
              <w:jc w:val="center"/>
              <w:rPr>
                <w:b/>
                <w:sz w:val="24"/>
                <w:szCs w:val="24"/>
              </w:rPr>
            </w:pPr>
            <w:r w:rsidRPr="00F40924">
              <w:rPr>
                <w:b/>
                <w:sz w:val="24"/>
                <w:szCs w:val="24"/>
              </w:rPr>
              <w:t>Количество педагогов и учащихся, принявших участие в конкурсах МЭ</w:t>
            </w:r>
          </w:p>
        </w:tc>
        <w:tc>
          <w:tcPr>
            <w:tcW w:w="2240" w:type="dxa"/>
            <w:hideMark/>
          </w:tcPr>
          <w:p w:rsidR="005A5608" w:rsidRPr="00F40924" w:rsidRDefault="005A5608" w:rsidP="004C3441">
            <w:pPr>
              <w:spacing w:after="0" w:line="240" w:lineRule="auto"/>
              <w:ind w:firstLine="0"/>
              <w:jc w:val="center"/>
              <w:rPr>
                <w:b/>
                <w:sz w:val="24"/>
                <w:szCs w:val="24"/>
              </w:rPr>
            </w:pPr>
            <w:r w:rsidRPr="00F40924">
              <w:rPr>
                <w:b/>
                <w:sz w:val="24"/>
                <w:szCs w:val="24"/>
              </w:rPr>
              <w:t>% принявших участие</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w:t>
            </w:r>
          </w:p>
        </w:tc>
        <w:tc>
          <w:tcPr>
            <w:tcW w:w="3855" w:type="dxa"/>
          </w:tcPr>
          <w:p w:rsidR="005A5608" w:rsidRDefault="005A5608" w:rsidP="004C3441">
            <w:pPr>
              <w:spacing w:after="0" w:line="240" w:lineRule="auto"/>
              <w:ind w:firstLine="0"/>
              <w:jc w:val="left"/>
              <w:rPr>
                <w:sz w:val="22"/>
              </w:rPr>
            </w:pPr>
            <w:r>
              <w:rPr>
                <w:sz w:val="22"/>
              </w:rPr>
              <w:t>МКОУ «Дегвинская СОШ»</w:t>
            </w:r>
          </w:p>
        </w:tc>
        <w:tc>
          <w:tcPr>
            <w:tcW w:w="3091" w:type="dxa"/>
            <w:noWrap/>
          </w:tcPr>
          <w:p w:rsidR="005A5608" w:rsidRDefault="005A5608" w:rsidP="004C3441">
            <w:pPr>
              <w:spacing w:after="0" w:line="240" w:lineRule="auto"/>
              <w:ind w:firstLine="0"/>
              <w:jc w:val="center"/>
              <w:rPr>
                <w:sz w:val="22"/>
              </w:rPr>
            </w:pPr>
            <w:r>
              <w:rPr>
                <w:sz w:val="22"/>
              </w:rPr>
              <w:t>38</w:t>
            </w:r>
          </w:p>
        </w:tc>
        <w:tc>
          <w:tcPr>
            <w:tcW w:w="2240" w:type="dxa"/>
            <w:noWrap/>
          </w:tcPr>
          <w:p w:rsidR="005A5608" w:rsidRDefault="005A5608" w:rsidP="004C3441">
            <w:pPr>
              <w:ind w:firstLine="1"/>
              <w:jc w:val="center"/>
              <w:rPr>
                <w:sz w:val="22"/>
              </w:rPr>
            </w:pPr>
            <w:r>
              <w:rPr>
                <w:sz w:val="22"/>
              </w:rPr>
              <w:t>47,5</w:t>
            </w:r>
          </w:p>
        </w:tc>
      </w:tr>
      <w:tr w:rsidR="005A5608" w:rsidRPr="00E35493" w:rsidTr="00F218E3">
        <w:trPr>
          <w:trHeight w:val="347"/>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2</w:t>
            </w:r>
          </w:p>
        </w:tc>
        <w:tc>
          <w:tcPr>
            <w:tcW w:w="3855" w:type="dxa"/>
          </w:tcPr>
          <w:p w:rsidR="005A5608" w:rsidRDefault="005A5608" w:rsidP="004C3441">
            <w:pPr>
              <w:ind w:firstLine="0"/>
              <w:rPr>
                <w:sz w:val="22"/>
              </w:rPr>
            </w:pPr>
            <w:r>
              <w:rPr>
                <w:sz w:val="22"/>
              </w:rPr>
              <w:t>МКОУ «Нижнемахаргинская СОШ»</w:t>
            </w:r>
          </w:p>
        </w:tc>
        <w:tc>
          <w:tcPr>
            <w:tcW w:w="3091" w:type="dxa"/>
            <w:noWrap/>
          </w:tcPr>
          <w:p w:rsidR="005A5608" w:rsidRDefault="005A5608" w:rsidP="004C3441">
            <w:pPr>
              <w:ind w:firstLine="0"/>
              <w:jc w:val="center"/>
              <w:rPr>
                <w:sz w:val="22"/>
              </w:rPr>
            </w:pPr>
            <w:r>
              <w:rPr>
                <w:sz w:val="22"/>
              </w:rPr>
              <w:t>33</w:t>
            </w:r>
          </w:p>
        </w:tc>
        <w:tc>
          <w:tcPr>
            <w:tcW w:w="2240" w:type="dxa"/>
            <w:noWrap/>
          </w:tcPr>
          <w:p w:rsidR="005A5608" w:rsidRDefault="005A5608" w:rsidP="004C3441">
            <w:pPr>
              <w:ind w:firstLine="1"/>
              <w:jc w:val="center"/>
              <w:rPr>
                <w:sz w:val="22"/>
              </w:rPr>
            </w:pPr>
            <w:r>
              <w:rPr>
                <w:sz w:val="22"/>
              </w:rPr>
              <w:t>41,8</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3</w:t>
            </w:r>
          </w:p>
        </w:tc>
        <w:tc>
          <w:tcPr>
            <w:tcW w:w="3855" w:type="dxa"/>
          </w:tcPr>
          <w:p w:rsidR="005A5608" w:rsidRDefault="005A5608" w:rsidP="004C3441">
            <w:pPr>
              <w:ind w:firstLine="0"/>
              <w:rPr>
                <w:sz w:val="22"/>
              </w:rPr>
            </w:pPr>
            <w:r>
              <w:rPr>
                <w:sz w:val="22"/>
              </w:rPr>
              <w:t>МКОУ «Аймаумахинская СОШ»</w:t>
            </w:r>
          </w:p>
        </w:tc>
        <w:tc>
          <w:tcPr>
            <w:tcW w:w="3091" w:type="dxa"/>
            <w:noWrap/>
          </w:tcPr>
          <w:p w:rsidR="005A5608" w:rsidRDefault="005A5608" w:rsidP="004C3441">
            <w:pPr>
              <w:ind w:firstLine="0"/>
              <w:jc w:val="center"/>
              <w:rPr>
                <w:sz w:val="22"/>
              </w:rPr>
            </w:pPr>
            <w:r>
              <w:rPr>
                <w:sz w:val="22"/>
              </w:rPr>
              <w:t>19</w:t>
            </w:r>
          </w:p>
        </w:tc>
        <w:tc>
          <w:tcPr>
            <w:tcW w:w="2240" w:type="dxa"/>
            <w:noWrap/>
          </w:tcPr>
          <w:p w:rsidR="005A5608" w:rsidRDefault="005A5608" w:rsidP="004C3441">
            <w:pPr>
              <w:ind w:firstLine="1"/>
              <w:jc w:val="center"/>
              <w:rPr>
                <w:sz w:val="22"/>
              </w:rPr>
            </w:pPr>
            <w:r>
              <w:rPr>
                <w:sz w:val="22"/>
              </w:rPr>
              <w:t>35,2</w:t>
            </w:r>
          </w:p>
        </w:tc>
      </w:tr>
      <w:tr w:rsidR="005A5608" w:rsidRPr="00E35493" w:rsidTr="00F218E3">
        <w:trPr>
          <w:trHeight w:val="244"/>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4</w:t>
            </w:r>
          </w:p>
        </w:tc>
        <w:tc>
          <w:tcPr>
            <w:tcW w:w="3855" w:type="dxa"/>
          </w:tcPr>
          <w:p w:rsidR="005A5608" w:rsidRDefault="005A5608" w:rsidP="004C3441">
            <w:pPr>
              <w:ind w:firstLine="0"/>
              <w:rPr>
                <w:sz w:val="22"/>
              </w:rPr>
            </w:pPr>
            <w:r>
              <w:rPr>
                <w:sz w:val="22"/>
              </w:rPr>
              <w:t>МКОУ «Бурхимахинская СОШ»</w:t>
            </w:r>
          </w:p>
        </w:tc>
        <w:tc>
          <w:tcPr>
            <w:tcW w:w="3091" w:type="dxa"/>
            <w:noWrap/>
          </w:tcPr>
          <w:p w:rsidR="005A5608" w:rsidRDefault="005A5608" w:rsidP="004C3441">
            <w:pPr>
              <w:ind w:firstLine="0"/>
              <w:jc w:val="center"/>
              <w:rPr>
                <w:sz w:val="22"/>
              </w:rPr>
            </w:pPr>
            <w:r>
              <w:rPr>
                <w:sz w:val="22"/>
              </w:rPr>
              <w:t>51</w:t>
            </w:r>
          </w:p>
        </w:tc>
        <w:tc>
          <w:tcPr>
            <w:tcW w:w="2240" w:type="dxa"/>
            <w:noWrap/>
          </w:tcPr>
          <w:p w:rsidR="005A5608" w:rsidRDefault="005A5608" w:rsidP="004C3441">
            <w:pPr>
              <w:ind w:firstLine="1"/>
              <w:jc w:val="center"/>
              <w:rPr>
                <w:sz w:val="22"/>
              </w:rPr>
            </w:pPr>
            <w:r>
              <w:rPr>
                <w:sz w:val="22"/>
              </w:rPr>
              <w:t>28,5</w:t>
            </w:r>
          </w:p>
        </w:tc>
      </w:tr>
      <w:tr w:rsidR="005A5608" w:rsidRPr="00E35493" w:rsidTr="00F218E3">
        <w:trPr>
          <w:trHeight w:val="234"/>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5</w:t>
            </w:r>
          </w:p>
        </w:tc>
        <w:tc>
          <w:tcPr>
            <w:tcW w:w="3855" w:type="dxa"/>
          </w:tcPr>
          <w:p w:rsidR="005A5608" w:rsidRDefault="005A5608" w:rsidP="004C3441">
            <w:pPr>
              <w:ind w:firstLine="0"/>
              <w:rPr>
                <w:sz w:val="22"/>
              </w:rPr>
            </w:pPr>
            <w:r>
              <w:rPr>
                <w:sz w:val="22"/>
              </w:rPr>
              <w:t>МКОУ «Нижнемулебкинская СОШ»</w:t>
            </w:r>
          </w:p>
        </w:tc>
        <w:tc>
          <w:tcPr>
            <w:tcW w:w="3091" w:type="dxa"/>
            <w:noWrap/>
          </w:tcPr>
          <w:p w:rsidR="005A5608" w:rsidRDefault="005A5608" w:rsidP="004C3441">
            <w:pPr>
              <w:ind w:firstLine="0"/>
              <w:jc w:val="center"/>
              <w:rPr>
                <w:sz w:val="22"/>
              </w:rPr>
            </w:pPr>
            <w:r>
              <w:rPr>
                <w:sz w:val="22"/>
              </w:rPr>
              <w:t>32</w:t>
            </w:r>
          </w:p>
        </w:tc>
        <w:tc>
          <w:tcPr>
            <w:tcW w:w="2240" w:type="dxa"/>
            <w:noWrap/>
          </w:tcPr>
          <w:p w:rsidR="005A5608" w:rsidRDefault="005A5608" w:rsidP="004C3441">
            <w:pPr>
              <w:ind w:firstLine="1"/>
              <w:jc w:val="center"/>
              <w:rPr>
                <w:sz w:val="22"/>
              </w:rPr>
            </w:pPr>
            <w:r>
              <w:rPr>
                <w:sz w:val="22"/>
              </w:rPr>
              <w:t>26,2</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6</w:t>
            </w:r>
          </w:p>
        </w:tc>
        <w:tc>
          <w:tcPr>
            <w:tcW w:w="3855" w:type="dxa"/>
          </w:tcPr>
          <w:p w:rsidR="005A5608" w:rsidRDefault="005A5608" w:rsidP="004C3441">
            <w:pPr>
              <w:ind w:firstLine="0"/>
              <w:rPr>
                <w:sz w:val="22"/>
              </w:rPr>
            </w:pPr>
            <w:r>
              <w:rPr>
                <w:sz w:val="22"/>
              </w:rPr>
              <w:t>МКОУ «Маммаульская СОШ»</w:t>
            </w:r>
          </w:p>
        </w:tc>
        <w:tc>
          <w:tcPr>
            <w:tcW w:w="3091" w:type="dxa"/>
            <w:noWrap/>
          </w:tcPr>
          <w:p w:rsidR="005A5608" w:rsidRDefault="005A5608" w:rsidP="004C3441">
            <w:pPr>
              <w:ind w:firstLine="0"/>
              <w:jc w:val="center"/>
              <w:rPr>
                <w:sz w:val="22"/>
              </w:rPr>
            </w:pPr>
            <w:r>
              <w:rPr>
                <w:sz w:val="22"/>
              </w:rPr>
              <w:t>26</w:t>
            </w:r>
          </w:p>
        </w:tc>
        <w:tc>
          <w:tcPr>
            <w:tcW w:w="2240" w:type="dxa"/>
            <w:noWrap/>
          </w:tcPr>
          <w:p w:rsidR="005A5608" w:rsidRDefault="005A5608" w:rsidP="004C3441">
            <w:pPr>
              <w:ind w:firstLine="1"/>
              <w:jc w:val="center"/>
              <w:rPr>
                <w:sz w:val="22"/>
              </w:rPr>
            </w:pPr>
            <w:r>
              <w:rPr>
                <w:sz w:val="22"/>
              </w:rPr>
              <w:t>24,8</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7</w:t>
            </w:r>
          </w:p>
        </w:tc>
        <w:tc>
          <w:tcPr>
            <w:tcW w:w="3855" w:type="dxa"/>
          </w:tcPr>
          <w:p w:rsidR="005A5608" w:rsidRDefault="005A5608" w:rsidP="004C3441">
            <w:pPr>
              <w:ind w:firstLine="0"/>
              <w:rPr>
                <w:sz w:val="22"/>
              </w:rPr>
            </w:pPr>
            <w:r>
              <w:rPr>
                <w:sz w:val="22"/>
              </w:rPr>
              <w:t>МКОУ «Аялизимахинская СОШ»</w:t>
            </w:r>
          </w:p>
        </w:tc>
        <w:tc>
          <w:tcPr>
            <w:tcW w:w="3091" w:type="dxa"/>
            <w:noWrap/>
          </w:tcPr>
          <w:p w:rsidR="005A5608" w:rsidRDefault="005A5608" w:rsidP="004C3441">
            <w:pPr>
              <w:ind w:firstLine="0"/>
              <w:jc w:val="center"/>
              <w:rPr>
                <w:sz w:val="22"/>
              </w:rPr>
            </w:pPr>
            <w:r>
              <w:rPr>
                <w:sz w:val="22"/>
              </w:rPr>
              <w:t>15</w:t>
            </w:r>
          </w:p>
        </w:tc>
        <w:tc>
          <w:tcPr>
            <w:tcW w:w="2240" w:type="dxa"/>
            <w:noWrap/>
          </w:tcPr>
          <w:p w:rsidR="005A5608" w:rsidRDefault="005A5608" w:rsidP="004C3441">
            <w:pPr>
              <w:ind w:firstLine="1"/>
              <w:jc w:val="center"/>
              <w:rPr>
                <w:sz w:val="22"/>
              </w:rPr>
            </w:pPr>
            <w:r>
              <w:rPr>
                <w:sz w:val="22"/>
              </w:rPr>
              <w:t>21,4</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8</w:t>
            </w:r>
          </w:p>
        </w:tc>
        <w:tc>
          <w:tcPr>
            <w:tcW w:w="3855" w:type="dxa"/>
          </w:tcPr>
          <w:p w:rsidR="005A5608" w:rsidRDefault="005A5608" w:rsidP="004C3441">
            <w:pPr>
              <w:ind w:firstLine="0"/>
              <w:rPr>
                <w:sz w:val="22"/>
              </w:rPr>
            </w:pPr>
            <w:r>
              <w:rPr>
                <w:sz w:val="22"/>
              </w:rPr>
              <w:t>МКОУ «Бурдекинская СОШ»</w:t>
            </w:r>
          </w:p>
        </w:tc>
        <w:tc>
          <w:tcPr>
            <w:tcW w:w="3091" w:type="dxa"/>
            <w:noWrap/>
          </w:tcPr>
          <w:p w:rsidR="005A5608" w:rsidRDefault="005A5608" w:rsidP="004C3441">
            <w:pPr>
              <w:ind w:firstLine="0"/>
              <w:jc w:val="center"/>
              <w:rPr>
                <w:sz w:val="22"/>
              </w:rPr>
            </w:pPr>
            <w:r>
              <w:rPr>
                <w:sz w:val="22"/>
              </w:rPr>
              <w:t>22</w:t>
            </w:r>
          </w:p>
        </w:tc>
        <w:tc>
          <w:tcPr>
            <w:tcW w:w="2240" w:type="dxa"/>
            <w:noWrap/>
          </w:tcPr>
          <w:p w:rsidR="005A5608" w:rsidRDefault="005A5608" w:rsidP="004C3441">
            <w:pPr>
              <w:ind w:firstLine="1"/>
              <w:jc w:val="center"/>
              <w:rPr>
                <w:sz w:val="22"/>
              </w:rPr>
            </w:pPr>
            <w:r>
              <w:rPr>
                <w:sz w:val="22"/>
              </w:rPr>
              <w:t>21,0</w:t>
            </w:r>
          </w:p>
        </w:tc>
      </w:tr>
      <w:tr w:rsidR="005A5608" w:rsidRPr="00E35493" w:rsidTr="004C3441">
        <w:trPr>
          <w:trHeight w:val="33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9</w:t>
            </w:r>
          </w:p>
        </w:tc>
        <w:tc>
          <w:tcPr>
            <w:tcW w:w="3855" w:type="dxa"/>
          </w:tcPr>
          <w:p w:rsidR="005A5608" w:rsidRDefault="005A5608" w:rsidP="004C3441">
            <w:pPr>
              <w:ind w:firstLine="0"/>
              <w:rPr>
                <w:sz w:val="22"/>
              </w:rPr>
            </w:pPr>
            <w:r>
              <w:rPr>
                <w:sz w:val="22"/>
              </w:rPr>
              <w:t>МКОУ «Кичигамринская СОШ»</w:t>
            </w:r>
          </w:p>
        </w:tc>
        <w:tc>
          <w:tcPr>
            <w:tcW w:w="3091" w:type="dxa"/>
            <w:noWrap/>
          </w:tcPr>
          <w:p w:rsidR="005A5608" w:rsidRDefault="005A5608" w:rsidP="004C3441">
            <w:pPr>
              <w:ind w:firstLine="0"/>
              <w:jc w:val="center"/>
              <w:rPr>
                <w:sz w:val="22"/>
              </w:rPr>
            </w:pPr>
            <w:r>
              <w:rPr>
                <w:sz w:val="22"/>
              </w:rPr>
              <w:t>33</w:t>
            </w:r>
          </w:p>
        </w:tc>
        <w:tc>
          <w:tcPr>
            <w:tcW w:w="2240" w:type="dxa"/>
            <w:noWrap/>
          </w:tcPr>
          <w:p w:rsidR="005A5608" w:rsidRDefault="005A5608" w:rsidP="004C3441">
            <w:pPr>
              <w:ind w:firstLine="1"/>
              <w:jc w:val="center"/>
              <w:rPr>
                <w:sz w:val="22"/>
              </w:rPr>
            </w:pPr>
            <w:r>
              <w:rPr>
                <w:sz w:val="22"/>
              </w:rPr>
              <w:t>18,4</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10</w:t>
            </w:r>
          </w:p>
        </w:tc>
        <w:tc>
          <w:tcPr>
            <w:tcW w:w="3855" w:type="dxa"/>
          </w:tcPr>
          <w:p w:rsidR="005A5608" w:rsidRDefault="005A5608" w:rsidP="004C3441">
            <w:pPr>
              <w:ind w:firstLine="0"/>
              <w:rPr>
                <w:sz w:val="22"/>
              </w:rPr>
            </w:pPr>
            <w:r>
              <w:rPr>
                <w:sz w:val="22"/>
              </w:rPr>
              <w:t>МКОУ «Балтамахинская СОШ»</w:t>
            </w:r>
          </w:p>
        </w:tc>
        <w:tc>
          <w:tcPr>
            <w:tcW w:w="3091" w:type="dxa"/>
            <w:noWrap/>
          </w:tcPr>
          <w:p w:rsidR="005A5608" w:rsidRDefault="005A5608" w:rsidP="004C3441">
            <w:pPr>
              <w:ind w:firstLine="0"/>
              <w:jc w:val="center"/>
              <w:rPr>
                <w:sz w:val="22"/>
              </w:rPr>
            </w:pPr>
            <w:r>
              <w:rPr>
                <w:sz w:val="22"/>
              </w:rPr>
              <w:t>9</w:t>
            </w:r>
          </w:p>
        </w:tc>
        <w:tc>
          <w:tcPr>
            <w:tcW w:w="2240" w:type="dxa"/>
            <w:noWrap/>
          </w:tcPr>
          <w:p w:rsidR="005A5608" w:rsidRDefault="005A5608" w:rsidP="004C3441">
            <w:pPr>
              <w:ind w:firstLine="1"/>
              <w:jc w:val="center"/>
              <w:rPr>
                <w:sz w:val="22"/>
              </w:rPr>
            </w:pPr>
            <w:r>
              <w:rPr>
                <w:sz w:val="22"/>
              </w:rPr>
              <w:t>18,0</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11</w:t>
            </w:r>
          </w:p>
        </w:tc>
        <w:tc>
          <w:tcPr>
            <w:tcW w:w="3855" w:type="dxa"/>
          </w:tcPr>
          <w:p w:rsidR="005A5608" w:rsidRDefault="005A5608" w:rsidP="004C3441">
            <w:pPr>
              <w:ind w:firstLine="0"/>
              <w:rPr>
                <w:sz w:val="22"/>
              </w:rPr>
            </w:pPr>
            <w:r>
              <w:rPr>
                <w:sz w:val="22"/>
              </w:rPr>
              <w:t>МКОУ «Краснопартизанская СОШ»</w:t>
            </w:r>
          </w:p>
        </w:tc>
        <w:tc>
          <w:tcPr>
            <w:tcW w:w="3091" w:type="dxa"/>
            <w:noWrap/>
          </w:tcPr>
          <w:p w:rsidR="005A5608" w:rsidRDefault="005A5608" w:rsidP="004C3441">
            <w:pPr>
              <w:ind w:firstLine="0"/>
              <w:jc w:val="center"/>
              <w:rPr>
                <w:sz w:val="22"/>
              </w:rPr>
            </w:pPr>
            <w:r>
              <w:rPr>
                <w:sz w:val="22"/>
              </w:rPr>
              <w:t>17</w:t>
            </w:r>
          </w:p>
        </w:tc>
        <w:tc>
          <w:tcPr>
            <w:tcW w:w="2240" w:type="dxa"/>
            <w:noWrap/>
          </w:tcPr>
          <w:p w:rsidR="005A5608" w:rsidRDefault="005A5608" w:rsidP="004C3441">
            <w:pPr>
              <w:ind w:firstLine="1"/>
              <w:jc w:val="center"/>
              <w:rPr>
                <w:sz w:val="22"/>
              </w:rPr>
            </w:pPr>
            <w:r>
              <w:rPr>
                <w:sz w:val="22"/>
              </w:rPr>
              <w:t>12,8</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12</w:t>
            </w:r>
          </w:p>
        </w:tc>
        <w:tc>
          <w:tcPr>
            <w:tcW w:w="3855" w:type="dxa"/>
          </w:tcPr>
          <w:p w:rsidR="005A5608" w:rsidRDefault="005A5608" w:rsidP="004C3441">
            <w:pPr>
              <w:ind w:firstLine="0"/>
              <w:rPr>
                <w:sz w:val="22"/>
              </w:rPr>
            </w:pPr>
            <w:r>
              <w:rPr>
                <w:sz w:val="22"/>
              </w:rPr>
              <w:t>МКОУ «Мургукская СОШ»</w:t>
            </w:r>
          </w:p>
        </w:tc>
        <w:tc>
          <w:tcPr>
            <w:tcW w:w="3091" w:type="dxa"/>
            <w:noWrap/>
          </w:tcPr>
          <w:p w:rsidR="005A5608" w:rsidRDefault="005A5608" w:rsidP="004C3441">
            <w:pPr>
              <w:ind w:firstLine="0"/>
              <w:jc w:val="center"/>
              <w:rPr>
                <w:sz w:val="22"/>
              </w:rPr>
            </w:pPr>
            <w:r>
              <w:rPr>
                <w:sz w:val="22"/>
              </w:rPr>
              <w:t>30</w:t>
            </w:r>
          </w:p>
        </w:tc>
        <w:tc>
          <w:tcPr>
            <w:tcW w:w="2240" w:type="dxa"/>
            <w:noWrap/>
          </w:tcPr>
          <w:p w:rsidR="005A5608" w:rsidRDefault="005A5608" w:rsidP="004C3441">
            <w:pPr>
              <w:ind w:firstLine="1"/>
              <w:jc w:val="center"/>
              <w:rPr>
                <w:sz w:val="22"/>
              </w:rPr>
            </w:pPr>
            <w:r>
              <w:rPr>
                <w:sz w:val="22"/>
              </w:rPr>
              <w:t>12,7</w:t>
            </w:r>
          </w:p>
        </w:tc>
      </w:tr>
      <w:tr w:rsidR="005A5608" w:rsidRPr="00E35493" w:rsidTr="004C3441">
        <w:trPr>
          <w:trHeight w:val="352"/>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13</w:t>
            </w:r>
          </w:p>
        </w:tc>
        <w:tc>
          <w:tcPr>
            <w:tcW w:w="3855" w:type="dxa"/>
          </w:tcPr>
          <w:p w:rsidR="005A5608" w:rsidRDefault="005A5608" w:rsidP="004C3441">
            <w:pPr>
              <w:ind w:firstLine="0"/>
              <w:rPr>
                <w:sz w:val="22"/>
              </w:rPr>
            </w:pPr>
            <w:r>
              <w:rPr>
                <w:sz w:val="22"/>
              </w:rPr>
              <w:t>МКОУ «Кадиркентская СОШ»</w:t>
            </w:r>
          </w:p>
        </w:tc>
        <w:tc>
          <w:tcPr>
            <w:tcW w:w="3091" w:type="dxa"/>
            <w:noWrap/>
          </w:tcPr>
          <w:p w:rsidR="005A5608" w:rsidRDefault="005A5608" w:rsidP="004C3441">
            <w:pPr>
              <w:ind w:firstLine="0"/>
              <w:jc w:val="center"/>
              <w:rPr>
                <w:sz w:val="22"/>
              </w:rPr>
            </w:pPr>
            <w:r>
              <w:rPr>
                <w:sz w:val="22"/>
              </w:rPr>
              <w:t>17</w:t>
            </w:r>
          </w:p>
        </w:tc>
        <w:tc>
          <w:tcPr>
            <w:tcW w:w="2240" w:type="dxa"/>
            <w:noWrap/>
          </w:tcPr>
          <w:p w:rsidR="005A5608" w:rsidRDefault="005A5608" w:rsidP="004C3441">
            <w:pPr>
              <w:ind w:firstLine="1"/>
              <w:jc w:val="center"/>
              <w:rPr>
                <w:sz w:val="22"/>
              </w:rPr>
            </w:pPr>
            <w:r>
              <w:rPr>
                <w:sz w:val="22"/>
              </w:rPr>
              <w:t>12,1</w:t>
            </w:r>
          </w:p>
        </w:tc>
      </w:tr>
      <w:tr w:rsidR="005A5608" w:rsidRPr="00E35493" w:rsidTr="00F218E3">
        <w:trPr>
          <w:trHeight w:val="276"/>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14</w:t>
            </w:r>
          </w:p>
        </w:tc>
        <w:tc>
          <w:tcPr>
            <w:tcW w:w="3855" w:type="dxa"/>
          </w:tcPr>
          <w:p w:rsidR="005A5608" w:rsidRDefault="005A5608" w:rsidP="004C3441">
            <w:pPr>
              <w:ind w:firstLine="0"/>
              <w:rPr>
                <w:sz w:val="22"/>
              </w:rPr>
            </w:pPr>
            <w:r>
              <w:rPr>
                <w:sz w:val="22"/>
              </w:rPr>
              <w:t>МКОУ «Урахинская СОШ»</w:t>
            </w:r>
          </w:p>
        </w:tc>
        <w:tc>
          <w:tcPr>
            <w:tcW w:w="3091" w:type="dxa"/>
            <w:noWrap/>
          </w:tcPr>
          <w:p w:rsidR="005A5608" w:rsidRDefault="005A5608" w:rsidP="004C3441">
            <w:pPr>
              <w:ind w:firstLine="0"/>
              <w:jc w:val="center"/>
              <w:rPr>
                <w:sz w:val="22"/>
              </w:rPr>
            </w:pPr>
            <w:r>
              <w:rPr>
                <w:sz w:val="22"/>
              </w:rPr>
              <w:t>7</w:t>
            </w:r>
          </w:p>
        </w:tc>
        <w:tc>
          <w:tcPr>
            <w:tcW w:w="2240" w:type="dxa"/>
            <w:noWrap/>
          </w:tcPr>
          <w:p w:rsidR="005A5608" w:rsidRDefault="005A5608" w:rsidP="004C3441">
            <w:pPr>
              <w:ind w:firstLine="1"/>
              <w:jc w:val="center"/>
              <w:rPr>
                <w:sz w:val="22"/>
              </w:rPr>
            </w:pPr>
            <w:r>
              <w:rPr>
                <w:sz w:val="22"/>
              </w:rPr>
              <w:t>12,1</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15</w:t>
            </w:r>
          </w:p>
        </w:tc>
        <w:tc>
          <w:tcPr>
            <w:tcW w:w="3855" w:type="dxa"/>
          </w:tcPr>
          <w:p w:rsidR="005A5608" w:rsidRDefault="005A5608" w:rsidP="004C3441">
            <w:pPr>
              <w:ind w:firstLine="0"/>
              <w:rPr>
                <w:sz w:val="22"/>
              </w:rPr>
            </w:pPr>
            <w:r>
              <w:rPr>
                <w:sz w:val="22"/>
              </w:rPr>
              <w:t>МКОУ «Сергокалинская СОШ №1»</w:t>
            </w:r>
          </w:p>
        </w:tc>
        <w:tc>
          <w:tcPr>
            <w:tcW w:w="3091" w:type="dxa"/>
            <w:noWrap/>
          </w:tcPr>
          <w:p w:rsidR="005A5608" w:rsidRDefault="005A5608" w:rsidP="004C3441">
            <w:pPr>
              <w:ind w:firstLine="0"/>
              <w:jc w:val="center"/>
              <w:rPr>
                <w:sz w:val="22"/>
              </w:rPr>
            </w:pPr>
            <w:r>
              <w:rPr>
                <w:sz w:val="22"/>
              </w:rPr>
              <w:t>62</w:t>
            </w:r>
          </w:p>
        </w:tc>
        <w:tc>
          <w:tcPr>
            <w:tcW w:w="2240" w:type="dxa"/>
            <w:noWrap/>
          </w:tcPr>
          <w:p w:rsidR="005A5608" w:rsidRDefault="005A5608" w:rsidP="004C3441">
            <w:pPr>
              <w:ind w:firstLine="1"/>
              <w:jc w:val="center"/>
              <w:rPr>
                <w:sz w:val="22"/>
              </w:rPr>
            </w:pPr>
            <w:r>
              <w:rPr>
                <w:sz w:val="22"/>
              </w:rPr>
              <w:t>10,9</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16</w:t>
            </w:r>
          </w:p>
        </w:tc>
        <w:tc>
          <w:tcPr>
            <w:tcW w:w="3855" w:type="dxa"/>
          </w:tcPr>
          <w:p w:rsidR="005A5608" w:rsidRDefault="005A5608" w:rsidP="004C3441">
            <w:pPr>
              <w:ind w:firstLine="0"/>
              <w:rPr>
                <w:sz w:val="22"/>
              </w:rPr>
            </w:pPr>
            <w:r>
              <w:rPr>
                <w:sz w:val="22"/>
              </w:rPr>
              <w:t>МКОУ «Мюрегинская СОШ»</w:t>
            </w:r>
          </w:p>
        </w:tc>
        <w:tc>
          <w:tcPr>
            <w:tcW w:w="3091" w:type="dxa"/>
            <w:noWrap/>
          </w:tcPr>
          <w:p w:rsidR="005A5608" w:rsidRDefault="005A5608" w:rsidP="004C3441">
            <w:pPr>
              <w:ind w:firstLine="0"/>
              <w:jc w:val="center"/>
              <w:rPr>
                <w:sz w:val="22"/>
              </w:rPr>
            </w:pPr>
            <w:r>
              <w:rPr>
                <w:sz w:val="22"/>
              </w:rPr>
              <w:t>53</w:t>
            </w:r>
          </w:p>
        </w:tc>
        <w:tc>
          <w:tcPr>
            <w:tcW w:w="2240" w:type="dxa"/>
            <w:noWrap/>
          </w:tcPr>
          <w:p w:rsidR="005A5608" w:rsidRDefault="005A5608" w:rsidP="004C3441">
            <w:pPr>
              <w:ind w:firstLine="1"/>
              <w:jc w:val="center"/>
              <w:rPr>
                <w:sz w:val="22"/>
              </w:rPr>
            </w:pPr>
            <w:r>
              <w:rPr>
                <w:sz w:val="22"/>
              </w:rPr>
              <w:t>9,9</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17</w:t>
            </w:r>
          </w:p>
        </w:tc>
        <w:tc>
          <w:tcPr>
            <w:tcW w:w="3855" w:type="dxa"/>
          </w:tcPr>
          <w:p w:rsidR="005A5608" w:rsidRDefault="005A5608" w:rsidP="004C3441">
            <w:pPr>
              <w:ind w:firstLine="0"/>
              <w:rPr>
                <w:sz w:val="22"/>
              </w:rPr>
            </w:pPr>
            <w:r>
              <w:rPr>
                <w:sz w:val="22"/>
              </w:rPr>
              <w:t>МКОУ «Миглакасимахинская СОШ»</w:t>
            </w:r>
          </w:p>
        </w:tc>
        <w:tc>
          <w:tcPr>
            <w:tcW w:w="3091" w:type="dxa"/>
            <w:noWrap/>
          </w:tcPr>
          <w:p w:rsidR="005A5608" w:rsidRDefault="005A5608" w:rsidP="004C3441">
            <w:pPr>
              <w:ind w:firstLine="0"/>
              <w:jc w:val="center"/>
              <w:rPr>
                <w:sz w:val="22"/>
              </w:rPr>
            </w:pPr>
            <w:r>
              <w:rPr>
                <w:sz w:val="22"/>
              </w:rPr>
              <w:t>15</w:t>
            </w:r>
          </w:p>
        </w:tc>
        <w:tc>
          <w:tcPr>
            <w:tcW w:w="2240" w:type="dxa"/>
            <w:noWrap/>
          </w:tcPr>
          <w:p w:rsidR="005A5608" w:rsidRDefault="005A5608" w:rsidP="004C3441">
            <w:pPr>
              <w:ind w:firstLine="1"/>
              <w:jc w:val="center"/>
              <w:rPr>
                <w:sz w:val="22"/>
              </w:rPr>
            </w:pPr>
            <w:r>
              <w:rPr>
                <w:sz w:val="22"/>
              </w:rPr>
              <w:t>9,3</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18</w:t>
            </w:r>
          </w:p>
        </w:tc>
        <w:tc>
          <w:tcPr>
            <w:tcW w:w="3855" w:type="dxa"/>
          </w:tcPr>
          <w:p w:rsidR="005A5608" w:rsidRDefault="005A5608" w:rsidP="004C3441">
            <w:pPr>
              <w:ind w:firstLine="0"/>
              <w:rPr>
                <w:sz w:val="22"/>
              </w:rPr>
            </w:pPr>
            <w:r>
              <w:rPr>
                <w:sz w:val="22"/>
              </w:rPr>
              <w:t>МКОУ «Ванашимахинская СОШ»</w:t>
            </w:r>
          </w:p>
        </w:tc>
        <w:tc>
          <w:tcPr>
            <w:tcW w:w="3091" w:type="dxa"/>
            <w:noWrap/>
          </w:tcPr>
          <w:p w:rsidR="005A5608" w:rsidRDefault="005A5608" w:rsidP="004C3441">
            <w:pPr>
              <w:ind w:firstLine="0"/>
              <w:jc w:val="center"/>
              <w:rPr>
                <w:sz w:val="22"/>
              </w:rPr>
            </w:pPr>
            <w:r>
              <w:rPr>
                <w:sz w:val="22"/>
              </w:rPr>
              <w:t>8</w:t>
            </w:r>
          </w:p>
        </w:tc>
        <w:tc>
          <w:tcPr>
            <w:tcW w:w="2240" w:type="dxa"/>
            <w:noWrap/>
          </w:tcPr>
          <w:p w:rsidR="005A5608" w:rsidRDefault="005A5608" w:rsidP="004C3441">
            <w:pPr>
              <w:ind w:firstLine="1"/>
              <w:jc w:val="center"/>
              <w:rPr>
                <w:sz w:val="22"/>
              </w:rPr>
            </w:pPr>
            <w:r>
              <w:rPr>
                <w:sz w:val="22"/>
              </w:rPr>
              <w:t>9,3</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19</w:t>
            </w:r>
          </w:p>
        </w:tc>
        <w:tc>
          <w:tcPr>
            <w:tcW w:w="3855" w:type="dxa"/>
          </w:tcPr>
          <w:p w:rsidR="005A5608" w:rsidRDefault="005A5608" w:rsidP="004C3441">
            <w:pPr>
              <w:ind w:firstLine="0"/>
              <w:rPr>
                <w:sz w:val="22"/>
              </w:rPr>
            </w:pPr>
            <w:r>
              <w:rPr>
                <w:sz w:val="22"/>
              </w:rPr>
              <w:t>МКОУ «Новомугринская СОШ»</w:t>
            </w:r>
          </w:p>
        </w:tc>
        <w:tc>
          <w:tcPr>
            <w:tcW w:w="3091" w:type="dxa"/>
            <w:noWrap/>
          </w:tcPr>
          <w:p w:rsidR="005A5608" w:rsidRDefault="005A5608" w:rsidP="004C3441">
            <w:pPr>
              <w:ind w:firstLine="0"/>
              <w:jc w:val="center"/>
              <w:rPr>
                <w:sz w:val="22"/>
              </w:rPr>
            </w:pPr>
            <w:r>
              <w:rPr>
                <w:sz w:val="22"/>
              </w:rPr>
              <w:t>4</w:t>
            </w:r>
          </w:p>
        </w:tc>
        <w:tc>
          <w:tcPr>
            <w:tcW w:w="2240" w:type="dxa"/>
            <w:noWrap/>
          </w:tcPr>
          <w:p w:rsidR="005A5608" w:rsidRDefault="005A5608" w:rsidP="004C3441">
            <w:pPr>
              <w:ind w:firstLine="1"/>
              <w:jc w:val="center"/>
              <w:rPr>
                <w:sz w:val="22"/>
              </w:rPr>
            </w:pPr>
            <w:r>
              <w:rPr>
                <w:sz w:val="22"/>
              </w:rPr>
              <w:t>5,6</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20</w:t>
            </w:r>
          </w:p>
        </w:tc>
        <w:tc>
          <w:tcPr>
            <w:tcW w:w="3855" w:type="dxa"/>
          </w:tcPr>
          <w:p w:rsidR="005A5608" w:rsidRDefault="005A5608" w:rsidP="004C3441">
            <w:pPr>
              <w:ind w:firstLine="0"/>
              <w:rPr>
                <w:sz w:val="22"/>
              </w:rPr>
            </w:pPr>
            <w:r>
              <w:rPr>
                <w:sz w:val="22"/>
              </w:rPr>
              <w:t>МКОУ «Сергокалинская СОШ №2»</w:t>
            </w:r>
          </w:p>
        </w:tc>
        <w:tc>
          <w:tcPr>
            <w:tcW w:w="3091" w:type="dxa"/>
            <w:noWrap/>
          </w:tcPr>
          <w:p w:rsidR="005A5608" w:rsidRDefault="005A5608" w:rsidP="004C3441">
            <w:pPr>
              <w:ind w:firstLine="0"/>
              <w:jc w:val="center"/>
              <w:rPr>
                <w:sz w:val="22"/>
              </w:rPr>
            </w:pPr>
            <w:r>
              <w:rPr>
                <w:sz w:val="22"/>
              </w:rPr>
              <w:t>25</w:t>
            </w:r>
          </w:p>
        </w:tc>
        <w:tc>
          <w:tcPr>
            <w:tcW w:w="2240" w:type="dxa"/>
            <w:noWrap/>
          </w:tcPr>
          <w:p w:rsidR="005A5608" w:rsidRDefault="005A5608" w:rsidP="004C3441">
            <w:pPr>
              <w:ind w:firstLine="1"/>
              <w:jc w:val="center"/>
              <w:rPr>
                <w:sz w:val="22"/>
              </w:rPr>
            </w:pPr>
            <w:r>
              <w:rPr>
                <w:sz w:val="22"/>
              </w:rPr>
              <w:t>2,3</w:t>
            </w:r>
          </w:p>
        </w:tc>
      </w:tr>
      <w:tr w:rsidR="005A5608" w:rsidRPr="00E35493" w:rsidTr="004C3441">
        <w:trPr>
          <w:trHeight w:val="300"/>
        </w:trPr>
        <w:tc>
          <w:tcPr>
            <w:tcW w:w="704" w:type="dxa"/>
            <w:noWrap/>
            <w:hideMark/>
          </w:tcPr>
          <w:p w:rsidR="005A5608" w:rsidRPr="00E35493" w:rsidRDefault="005A5608" w:rsidP="004C3441">
            <w:pPr>
              <w:spacing w:after="0" w:line="240" w:lineRule="auto"/>
              <w:ind w:firstLine="0"/>
              <w:jc w:val="center"/>
              <w:rPr>
                <w:sz w:val="24"/>
                <w:szCs w:val="24"/>
              </w:rPr>
            </w:pPr>
            <w:r w:rsidRPr="00E35493">
              <w:rPr>
                <w:sz w:val="24"/>
                <w:szCs w:val="24"/>
              </w:rPr>
              <w:t>21</w:t>
            </w:r>
          </w:p>
        </w:tc>
        <w:tc>
          <w:tcPr>
            <w:tcW w:w="3855" w:type="dxa"/>
          </w:tcPr>
          <w:p w:rsidR="005A5608" w:rsidRDefault="005A5608" w:rsidP="004C3441">
            <w:pPr>
              <w:ind w:firstLine="0"/>
              <w:rPr>
                <w:sz w:val="22"/>
              </w:rPr>
            </w:pPr>
            <w:r>
              <w:rPr>
                <w:sz w:val="22"/>
              </w:rPr>
              <w:t>МКОУ «Канасирагинская СОШ»</w:t>
            </w:r>
          </w:p>
        </w:tc>
        <w:tc>
          <w:tcPr>
            <w:tcW w:w="3091" w:type="dxa"/>
            <w:noWrap/>
          </w:tcPr>
          <w:p w:rsidR="005A5608" w:rsidRDefault="005A5608" w:rsidP="004C3441">
            <w:pPr>
              <w:ind w:firstLine="0"/>
              <w:jc w:val="center"/>
              <w:rPr>
                <w:sz w:val="22"/>
              </w:rPr>
            </w:pPr>
            <w:r>
              <w:rPr>
                <w:sz w:val="22"/>
              </w:rPr>
              <w:t>0</w:t>
            </w:r>
          </w:p>
        </w:tc>
        <w:tc>
          <w:tcPr>
            <w:tcW w:w="2240" w:type="dxa"/>
            <w:noWrap/>
          </w:tcPr>
          <w:p w:rsidR="005A5608" w:rsidRDefault="005A5608" w:rsidP="004C3441">
            <w:pPr>
              <w:ind w:firstLine="1"/>
              <w:jc w:val="center"/>
              <w:rPr>
                <w:sz w:val="22"/>
              </w:rPr>
            </w:pPr>
            <w:r>
              <w:rPr>
                <w:sz w:val="22"/>
              </w:rPr>
              <w:t>0,0</w:t>
            </w:r>
          </w:p>
        </w:tc>
      </w:tr>
    </w:tbl>
    <w:p w:rsidR="005A5608" w:rsidRDefault="005A5608" w:rsidP="005A5608">
      <w:pPr>
        <w:pStyle w:val="a9"/>
        <w:ind w:firstLine="567"/>
        <w:jc w:val="both"/>
        <w:rPr>
          <w:rFonts w:ascii="Times New Roman" w:hAnsi="Times New Roman"/>
          <w:sz w:val="28"/>
          <w:szCs w:val="28"/>
        </w:rPr>
      </w:pPr>
    </w:p>
    <w:p w:rsidR="005A5608" w:rsidRDefault="005A5608" w:rsidP="005A5608">
      <w:pPr>
        <w:pStyle w:val="a9"/>
        <w:ind w:firstLine="567"/>
        <w:jc w:val="both"/>
        <w:rPr>
          <w:rFonts w:ascii="Times New Roman" w:hAnsi="Times New Roman"/>
          <w:sz w:val="28"/>
          <w:szCs w:val="28"/>
        </w:rPr>
      </w:pPr>
      <w:r w:rsidRPr="00F35819">
        <w:rPr>
          <w:rFonts w:ascii="Times New Roman" w:hAnsi="Times New Roman"/>
          <w:sz w:val="28"/>
          <w:szCs w:val="28"/>
        </w:rPr>
        <w:t xml:space="preserve">Процент занятых мест учителями и учащимися района на муниципальном </w:t>
      </w:r>
      <w:r>
        <w:rPr>
          <w:rFonts w:ascii="Times New Roman" w:hAnsi="Times New Roman"/>
          <w:sz w:val="28"/>
          <w:szCs w:val="28"/>
        </w:rPr>
        <w:t>этапе</w:t>
      </w:r>
      <w:r w:rsidRPr="00F35819">
        <w:rPr>
          <w:rFonts w:ascii="Times New Roman" w:hAnsi="Times New Roman"/>
          <w:sz w:val="28"/>
          <w:szCs w:val="28"/>
        </w:rPr>
        <w:t xml:space="preserve"> конкурс</w:t>
      </w:r>
      <w:r>
        <w:rPr>
          <w:rFonts w:ascii="Times New Roman" w:hAnsi="Times New Roman"/>
          <w:sz w:val="28"/>
          <w:szCs w:val="28"/>
        </w:rPr>
        <w:t>ов также вы сможете увидеть в таблице</w:t>
      </w:r>
    </w:p>
    <w:p w:rsidR="005A5608" w:rsidRDefault="005A5608" w:rsidP="005A5608">
      <w:pPr>
        <w:pStyle w:val="a9"/>
        <w:ind w:firstLine="567"/>
        <w:jc w:val="both"/>
        <w:rPr>
          <w:rFonts w:ascii="Times New Roman" w:hAnsi="Times New Roman"/>
          <w:sz w:val="28"/>
          <w:szCs w:val="28"/>
        </w:rPr>
      </w:pPr>
    </w:p>
    <w:tbl>
      <w:tblPr>
        <w:tblStyle w:val="a4"/>
        <w:tblW w:w="10339" w:type="dxa"/>
        <w:tblLook w:val="04A0" w:firstRow="1" w:lastRow="0" w:firstColumn="1" w:lastColumn="0" w:noHBand="0" w:noVBand="1"/>
      </w:tblPr>
      <w:tblGrid>
        <w:gridCol w:w="438"/>
        <w:gridCol w:w="3810"/>
        <w:gridCol w:w="1251"/>
        <w:gridCol w:w="1182"/>
        <w:gridCol w:w="960"/>
        <w:gridCol w:w="1392"/>
        <w:gridCol w:w="1306"/>
      </w:tblGrid>
      <w:tr w:rsidR="005A5608" w:rsidRPr="00F40924" w:rsidTr="004C3441">
        <w:trPr>
          <w:trHeight w:val="1126"/>
        </w:trPr>
        <w:tc>
          <w:tcPr>
            <w:tcW w:w="438" w:type="dxa"/>
            <w:noWrap/>
            <w:hideMark/>
          </w:tcPr>
          <w:p w:rsidR="005A5608" w:rsidRPr="00F40924" w:rsidRDefault="005A5608" w:rsidP="004C3441">
            <w:pPr>
              <w:spacing w:after="0" w:line="240" w:lineRule="auto"/>
              <w:ind w:firstLine="0"/>
              <w:jc w:val="left"/>
              <w:rPr>
                <w:b/>
                <w:sz w:val="22"/>
              </w:rPr>
            </w:pPr>
            <w:r w:rsidRPr="00F40924">
              <w:rPr>
                <w:b/>
                <w:sz w:val="22"/>
              </w:rPr>
              <w:t>№</w:t>
            </w:r>
          </w:p>
        </w:tc>
        <w:tc>
          <w:tcPr>
            <w:tcW w:w="3810" w:type="dxa"/>
            <w:noWrap/>
            <w:hideMark/>
          </w:tcPr>
          <w:p w:rsidR="005A5608" w:rsidRPr="00F40924" w:rsidRDefault="005A5608" w:rsidP="004C3441">
            <w:pPr>
              <w:spacing w:after="0" w:line="240" w:lineRule="auto"/>
              <w:ind w:firstLine="0"/>
              <w:jc w:val="left"/>
              <w:rPr>
                <w:b/>
                <w:sz w:val="22"/>
              </w:rPr>
            </w:pPr>
            <w:r w:rsidRPr="00F40924">
              <w:rPr>
                <w:b/>
                <w:sz w:val="22"/>
              </w:rPr>
              <w:t>Наименование ОО</w:t>
            </w:r>
          </w:p>
        </w:tc>
        <w:tc>
          <w:tcPr>
            <w:tcW w:w="1251" w:type="dxa"/>
            <w:hideMark/>
          </w:tcPr>
          <w:p w:rsidR="005A5608" w:rsidRPr="00F40924" w:rsidRDefault="005A5608" w:rsidP="004C3441">
            <w:pPr>
              <w:spacing w:after="0" w:line="240" w:lineRule="auto"/>
              <w:ind w:firstLine="0"/>
              <w:jc w:val="left"/>
              <w:rPr>
                <w:b/>
                <w:sz w:val="22"/>
              </w:rPr>
            </w:pPr>
            <w:r w:rsidRPr="00F40924">
              <w:rPr>
                <w:b/>
                <w:sz w:val="22"/>
              </w:rPr>
              <w:t>Учащихся</w:t>
            </w:r>
          </w:p>
        </w:tc>
        <w:tc>
          <w:tcPr>
            <w:tcW w:w="1182" w:type="dxa"/>
            <w:hideMark/>
          </w:tcPr>
          <w:p w:rsidR="005A5608" w:rsidRPr="00F40924" w:rsidRDefault="005A5608" w:rsidP="004C3441">
            <w:pPr>
              <w:spacing w:after="0" w:line="240" w:lineRule="auto"/>
              <w:ind w:firstLine="0"/>
              <w:jc w:val="left"/>
              <w:rPr>
                <w:b/>
                <w:sz w:val="22"/>
              </w:rPr>
            </w:pPr>
            <w:r w:rsidRPr="00F40924">
              <w:rPr>
                <w:b/>
                <w:sz w:val="22"/>
              </w:rPr>
              <w:t>Учителей</w:t>
            </w:r>
          </w:p>
        </w:tc>
        <w:tc>
          <w:tcPr>
            <w:tcW w:w="960" w:type="dxa"/>
            <w:noWrap/>
            <w:hideMark/>
          </w:tcPr>
          <w:p w:rsidR="005A5608" w:rsidRPr="00F40924" w:rsidRDefault="005A5608" w:rsidP="004C3441">
            <w:pPr>
              <w:spacing w:after="0" w:line="240" w:lineRule="auto"/>
              <w:ind w:firstLine="0"/>
              <w:jc w:val="left"/>
              <w:rPr>
                <w:b/>
                <w:sz w:val="22"/>
              </w:rPr>
            </w:pPr>
            <w:r w:rsidRPr="00F40924">
              <w:rPr>
                <w:b/>
                <w:sz w:val="22"/>
              </w:rPr>
              <w:t>Всего</w:t>
            </w:r>
          </w:p>
        </w:tc>
        <w:tc>
          <w:tcPr>
            <w:tcW w:w="1392" w:type="dxa"/>
            <w:hideMark/>
          </w:tcPr>
          <w:p w:rsidR="005A5608" w:rsidRPr="00F40924" w:rsidRDefault="005A5608" w:rsidP="004C3441">
            <w:pPr>
              <w:spacing w:after="0" w:line="240" w:lineRule="auto"/>
              <w:ind w:firstLine="0"/>
              <w:jc w:val="left"/>
              <w:rPr>
                <w:b/>
                <w:sz w:val="22"/>
              </w:rPr>
            </w:pPr>
            <w:r w:rsidRPr="00F40924">
              <w:rPr>
                <w:b/>
                <w:sz w:val="22"/>
              </w:rPr>
              <w:t>Количество занятых мест на МЭ конкурсов</w:t>
            </w:r>
          </w:p>
        </w:tc>
        <w:tc>
          <w:tcPr>
            <w:tcW w:w="1306" w:type="dxa"/>
            <w:hideMark/>
          </w:tcPr>
          <w:p w:rsidR="005A5608" w:rsidRPr="00F40924" w:rsidRDefault="005A5608" w:rsidP="004C3441">
            <w:pPr>
              <w:spacing w:after="0" w:line="240" w:lineRule="auto"/>
              <w:ind w:firstLine="0"/>
              <w:jc w:val="left"/>
              <w:rPr>
                <w:b/>
                <w:sz w:val="22"/>
              </w:rPr>
            </w:pPr>
            <w:r w:rsidRPr="00F40924">
              <w:rPr>
                <w:b/>
                <w:sz w:val="22"/>
              </w:rPr>
              <w:t>%-</w:t>
            </w:r>
            <w:proofErr w:type="spellStart"/>
            <w:r w:rsidRPr="00F40924">
              <w:rPr>
                <w:b/>
                <w:sz w:val="22"/>
              </w:rPr>
              <w:t>ное</w:t>
            </w:r>
            <w:proofErr w:type="spellEnd"/>
            <w:r w:rsidRPr="00F40924">
              <w:rPr>
                <w:b/>
                <w:sz w:val="22"/>
              </w:rPr>
              <w:t xml:space="preserve"> отношение призовых мест</w:t>
            </w:r>
          </w:p>
        </w:tc>
      </w:tr>
      <w:tr w:rsidR="005A5608" w:rsidRPr="00F40924" w:rsidTr="00F218E3">
        <w:trPr>
          <w:trHeight w:val="460"/>
        </w:trPr>
        <w:tc>
          <w:tcPr>
            <w:tcW w:w="438" w:type="dxa"/>
            <w:noWrap/>
            <w:hideMark/>
          </w:tcPr>
          <w:p w:rsidR="005A5608" w:rsidRPr="00F40924" w:rsidRDefault="005A5608" w:rsidP="004C3441">
            <w:pPr>
              <w:spacing w:after="0" w:line="240" w:lineRule="auto"/>
              <w:ind w:firstLine="0"/>
              <w:jc w:val="left"/>
              <w:rPr>
                <w:sz w:val="22"/>
              </w:rPr>
            </w:pPr>
            <w:r w:rsidRPr="00F40924">
              <w:rPr>
                <w:sz w:val="22"/>
              </w:rPr>
              <w:lastRenderedPageBreak/>
              <w:t>1</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«Аймаумахинская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37</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17</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54</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15</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27,8</w:t>
            </w:r>
          </w:p>
        </w:tc>
      </w:tr>
      <w:tr w:rsidR="005A5608" w:rsidRPr="00F40924" w:rsidTr="00F218E3">
        <w:trPr>
          <w:trHeight w:val="426"/>
        </w:trPr>
        <w:tc>
          <w:tcPr>
            <w:tcW w:w="438" w:type="dxa"/>
            <w:noWrap/>
            <w:hideMark/>
          </w:tcPr>
          <w:p w:rsidR="005A5608" w:rsidRPr="00F40924" w:rsidRDefault="005A5608" w:rsidP="004C3441">
            <w:pPr>
              <w:spacing w:after="0" w:line="240" w:lineRule="auto"/>
              <w:ind w:firstLine="0"/>
              <w:jc w:val="left"/>
              <w:rPr>
                <w:sz w:val="22"/>
              </w:rPr>
            </w:pPr>
            <w:r w:rsidRPr="00F40924">
              <w:rPr>
                <w:sz w:val="22"/>
              </w:rPr>
              <w:t>2</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«Аялизимахинская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50</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20</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70</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15</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21,4</w:t>
            </w:r>
          </w:p>
        </w:tc>
      </w:tr>
      <w:tr w:rsidR="005A5608" w:rsidRPr="00F40924" w:rsidTr="00F218E3">
        <w:trPr>
          <w:trHeight w:val="378"/>
        </w:trPr>
        <w:tc>
          <w:tcPr>
            <w:tcW w:w="438" w:type="dxa"/>
            <w:noWrap/>
            <w:hideMark/>
          </w:tcPr>
          <w:p w:rsidR="005A5608" w:rsidRPr="00F40924" w:rsidRDefault="005A5608" w:rsidP="004C3441">
            <w:pPr>
              <w:spacing w:after="0" w:line="240" w:lineRule="auto"/>
              <w:ind w:firstLine="0"/>
              <w:jc w:val="left"/>
              <w:rPr>
                <w:sz w:val="22"/>
              </w:rPr>
            </w:pPr>
            <w:r w:rsidRPr="00F40924">
              <w:rPr>
                <w:sz w:val="22"/>
              </w:rPr>
              <w:t>3</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«Нижнемахаргинская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59</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20</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79</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16</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20,3</w:t>
            </w:r>
          </w:p>
        </w:tc>
      </w:tr>
      <w:tr w:rsidR="005A5608" w:rsidRPr="00F40924" w:rsidTr="004C3441">
        <w:trPr>
          <w:trHeight w:val="315"/>
        </w:trPr>
        <w:tc>
          <w:tcPr>
            <w:tcW w:w="438" w:type="dxa"/>
            <w:noWrap/>
            <w:hideMark/>
          </w:tcPr>
          <w:p w:rsidR="005A5608" w:rsidRPr="00F40924" w:rsidRDefault="005A5608" w:rsidP="004C3441">
            <w:pPr>
              <w:spacing w:after="0" w:line="240" w:lineRule="auto"/>
              <w:ind w:firstLine="0"/>
              <w:jc w:val="left"/>
              <w:rPr>
                <w:sz w:val="22"/>
              </w:rPr>
            </w:pPr>
            <w:r w:rsidRPr="00F40924">
              <w:rPr>
                <w:sz w:val="22"/>
              </w:rPr>
              <w:t>4</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«Бурдекинская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83</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22</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105</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17</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16,2</w:t>
            </w:r>
          </w:p>
        </w:tc>
      </w:tr>
      <w:tr w:rsidR="005A5608" w:rsidRPr="00F40924" w:rsidTr="00F218E3">
        <w:trPr>
          <w:trHeight w:val="398"/>
        </w:trPr>
        <w:tc>
          <w:tcPr>
            <w:tcW w:w="438" w:type="dxa"/>
            <w:noWrap/>
            <w:hideMark/>
          </w:tcPr>
          <w:p w:rsidR="005A5608" w:rsidRPr="00F40924" w:rsidRDefault="005A5608" w:rsidP="004C3441">
            <w:pPr>
              <w:spacing w:after="0" w:line="240" w:lineRule="auto"/>
              <w:ind w:firstLine="0"/>
              <w:jc w:val="left"/>
              <w:rPr>
                <w:sz w:val="22"/>
              </w:rPr>
            </w:pPr>
            <w:r w:rsidRPr="00F40924">
              <w:rPr>
                <w:sz w:val="22"/>
              </w:rPr>
              <w:t>5</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«Нижнемулебкинская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101</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21</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122</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19</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15,6</w:t>
            </w:r>
          </w:p>
        </w:tc>
      </w:tr>
      <w:tr w:rsidR="005A5608" w:rsidRPr="00F40924" w:rsidTr="004C3441">
        <w:trPr>
          <w:trHeight w:val="315"/>
        </w:trPr>
        <w:tc>
          <w:tcPr>
            <w:tcW w:w="438" w:type="dxa"/>
            <w:noWrap/>
            <w:hideMark/>
          </w:tcPr>
          <w:p w:rsidR="005A5608" w:rsidRPr="00F40924" w:rsidRDefault="005A5608" w:rsidP="004C3441">
            <w:pPr>
              <w:spacing w:after="0" w:line="240" w:lineRule="auto"/>
              <w:ind w:firstLine="0"/>
              <w:jc w:val="left"/>
              <w:rPr>
                <w:sz w:val="22"/>
              </w:rPr>
            </w:pPr>
            <w:r w:rsidRPr="00F40924">
              <w:rPr>
                <w:sz w:val="22"/>
              </w:rPr>
              <w:t>6</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«Урахинская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40</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18</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58</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6</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10,3</w:t>
            </w:r>
          </w:p>
        </w:tc>
      </w:tr>
      <w:tr w:rsidR="005A5608" w:rsidRPr="00F40924" w:rsidTr="004C3441">
        <w:trPr>
          <w:trHeight w:val="600"/>
        </w:trPr>
        <w:tc>
          <w:tcPr>
            <w:tcW w:w="438" w:type="dxa"/>
            <w:noWrap/>
            <w:hideMark/>
          </w:tcPr>
          <w:p w:rsidR="005A5608" w:rsidRPr="00F40924" w:rsidRDefault="005A5608" w:rsidP="004C3441">
            <w:pPr>
              <w:spacing w:after="0" w:line="240" w:lineRule="auto"/>
              <w:ind w:firstLine="0"/>
              <w:jc w:val="left"/>
              <w:rPr>
                <w:sz w:val="22"/>
              </w:rPr>
            </w:pPr>
            <w:r w:rsidRPr="00F40924">
              <w:rPr>
                <w:sz w:val="22"/>
              </w:rPr>
              <w:t>7</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«Кичигамринская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153</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26</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179</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18</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10,1</w:t>
            </w:r>
          </w:p>
        </w:tc>
      </w:tr>
      <w:tr w:rsidR="005A5608" w:rsidRPr="00F40924" w:rsidTr="00F218E3">
        <w:trPr>
          <w:trHeight w:val="417"/>
        </w:trPr>
        <w:tc>
          <w:tcPr>
            <w:tcW w:w="438" w:type="dxa"/>
            <w:noWrap/>
            <w:hideMark/>
          </w:tcPr>
          <w:p w:rsidR="005A5608" w:rsidRPr="00F40924" w:rsidRDefault="005A5608" w:rsidP="004C3441">
            <w:pPr>
              <w:spacing w:after="0" w:line="240" w:lineRule="auto"/>
              <w:ind w:firstLine="0"/>
              <w:jc w:val="left"/>
              <w:rPr>
                <w:sz w:val="22"/>
              </w:rPr>
            </w:pPr>
            <w:r w:rsidRPr="00F40924">
              <w:rPr>
                <w:sz w:val="22"/>
              </w:rPr>
              <w:t>8</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«Балтамахинская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37</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13</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50</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5</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10,0</w:t>
            </w:r>
          </w:p>
        </w:tc>
      </w:tr>
      <w:tr w:rsidR="005A5608" w:rsidRPr="00F40924" w:rsidTr="00F218E3">
        <w:trPr>
          <w:trHeight w:val="281"/>
        </w:trPr>
        <w:tc>
          <w:tcPr>
            <w:tcW w:w="438" w:type="dxa"/>
            <w:noWrap/>
            <w:hideMark/>
          </w:tcPr>
          <w:p w:rsidR="005A5608" w:rsidRPr="00F40924" w:rsidRDefault="005A5608" w:rsidP="004C3441">
            <w:pPr>
              <w:spacing w:after="0" w:line="240" w:lineRule="auto"/>
              <w:ind w:firstLine="0"/>
              <w:jc w:val="left"/>
              <w:rPr>
                <w:sz w:val="22"/>
              </w:rPr>
            </w:pPr>
            <w:r w:rsidRPr="00F40924">
              <w:rPr>
                <w:sz w:val="22"/>
              </w:rPr>
              <w:t>9</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«Маммаульская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87</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18</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105</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10</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9,5</w:t>
            </w:r>
          </w:p>
        </w:tc>
      </w:tr>
      <w:tr w:rsidR="005A5608" w:rsidRPr="00F40924" w:rsidTr="004C3441">
        <w:trPr>
          <w:trHeight w:val="315"/>
        </w:trPr>
        <w:tc>
          <w:tcPr>
            <w:tcW w:w="438" w:type="dxa"/>
            <w:noWrap/>
            <w:hideMark/>
          </w:tcPr>
          <w:p w:rsidR="005A5608" w:rsidRPr="00F40924" w:rsidRDefault="005A5608" w:rsidP="004C3441">
            <w:pPr>
              <w:spacing w:after="0" w:line="240" w:lineRule="auto"/>
              <w:ind w:firstLine="0"/>
              <w:jc w:val="left"/>
              <w:rPr>
                <w:sz w:val="22"/>
              </w:rPr>
            </w:pPr>
            <w:r w:rsidRPr="00F40924">
              <w:rPr>
                <w:sz w:val="22"/>
              </w:rPr>
              <w:t>10</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«Дегвинская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60</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20</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80</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7</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8,8</w:t>
            </w:r>
          </w:p>
        </w:tc>
      </w:tr>
      <w:tr w:rsidR="005A5608" w:rsidRPr="00F40924" w:rsidTr="00F218E3">
        <w:trPr>
          <w:trHeight w:val="362"/>
        </w:trPr>
        <w:tc>
          <w:tcPr>
            <w:tcW w:w="438" w:type="dxa"/>
            <w:noWrap/>
            <w:hideMark/>
          </w:tcPr>
          <w:p w:rsidR="005A5608" w:rsidRPr="00F40924" w:rsidRDefault="005A5608" w:rsidP="004C3441">
            <w:pPr>
              <w:spacing w:after="0" w:line="240" w:lineRule="auto"/>
              <w:ind w:firstLine="0"/>
              <w:jc w:val="left"/>
              <w:rPr>
                <w:sz w:val="22"/>
              </w:rPr>
            </w:pPr>
            <w:r w:rsidRPr="00F40924">
              <w:rPr>
                <w:sz w:val="22"/>
              </w:rPr>
              <w:t>11</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«Кадиркентская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119</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21</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140</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11</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7,9</w:t>
            </w:r>
          </w:p>
        </w:tc>
      </w:tr>
      <w:tr w:rsidR="005A5608" w:rsidRPr="00F40924" w:rsidTr="00F218E3">
        <w:trPr>
          <w:trHeight w:val="279"/>
        </w:trPr>
        <w:tc>
          <w:tcPr>
            <w:tcW w:w="438" w:type="dxa"/>
            <w:noWrap/>
            <w:hideMark/>
          </w:tcPr>
          <w:p w:rsidR="005A5608" w:rsidRPr="00F40924" w:rsidRDefault="005A5608" w:rsidP="004C3441">
            <w:pPr>
              <w:spacing w:after="0" w:line="240" w:lineRule="auto"/>
              <w:ind w:firstLine="0"/>
              <w:jc w:val="left"/>
              <w:rPr>
                <w:sz w:val="22"/>
              </w:rPr>
            </w:pPr>
            <w:r w:rsidRPr="00F40924">
              <w:rPr>
                <w:sz w:val="22"/>
              </w:rPr>
              <w:t>12</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«Бурхимахинская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151</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28</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179</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14</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7,8</w:t>
            </w:r>
          </w:p>
        </w:tc>
      </w:tr>
      <w:tr w:rsidR="005A5608" w:rsidRPr="00F40924" w:rsidTr="004C3441">
        <w:trPr>
          <w:trHeight w:val="315"/>
        </w:trPr>
        <w:tc>
          <w:tcPr>
            <w:tcW w:w="438" w:type="dxa"/>
            <w:noWrap/>
            <w:hideMark/>
          </w:tcPr>
          <w:p w:rsidR="005A5608" w:rsidRPr="00F40924" w:rsidRDefault="005A5608" w:rsidP="004C3441">
            <w:pPr>
              <w:spacing w:after="0" w:line="240" w:lineRule="auto"/>
              <w:ind w:firstLine="0"/>
              <w:jc w:val="left"/>
              <w:rPr>
                <w:sz w:val="22"/>
              </w:rPr>
            </w:pPr>
            <w:r w:rsidRPr="00F40924">
              <w:rPr>
                <w:sz w:val="22"/>
              </w:rPr>
              <w:t>13</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«Мургукская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206</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30</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236</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16</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6,8</w:t>
            </w:r>
          </w:p>
        </w:tc>
      </w:tr>
      <w:tr w:rsidR="005A5608" w:rsidRPr="00F40924" w:rsidTr="00F218E3">
        <w:trPr>
          <w:trHeight w:val="362"/>
        </w:trPr>
        <w:tc>
          <w:tcPr>
            <w:tcW w:w="438" w:type="dxa"/>
            <w:noWrap/>
            <w:hideMark/>
          </w:tcPr>
          <w:p w:rsidR="005A5608" w:rsidRPr="00F40924" w:rsidRDefault="005A5608" w:rsidP="004C3441">
            <w:pPr>
              <w:spacing w:after="0" w:line="240" w:lineRule="auto"/>
              <w:ind w:firstLine="0"/>
              <w:jc w:val="left"/>
              <w:rPr>
                <w:sz w:val="22"/>
              </w:rPr>
            </w:pPr>
            <w:r w:rsidRPr="00F40924">
              <w:rPr>
                <w:sz w:val="22"/>
              </w:rPr>
              <w:t>14</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«Миглакасимахинская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143</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18</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161</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10</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6,2</w:t>
            </w:r>
          </w:p>
        </w:tc>
      </w:tr>
      <w:tr w:rsidR="005A5608" w:rsidRPr="00F40924" w:rsidTr="00F218E3">
        <w:trPr>
          <w:trHeight w:val="422"/>
        </w:trPr>
        <w:tc>
          <w:tcPr>
            <w:tcW w:w="438" w:type="dxa"/>
            <w:noWrap/>
            <w:hideMark/>
          </w:tcPr>
          <w:p w:rsidR="005A5608" w:rsidRPr="00F40924" w:rsidRDefault="005A5608" w:rsidP="004C3441">
            <w:pPr>
              <w:spacing w:after="0" w:line="240" w:lineRule="auto"/>
              <w:ind w:firstLine="0"/>
              <w:jc w:val="left"/>
              <w:rPr>
                <w:sz w:val="22"/>
              </w:rPr>
            </w:pPr>
            <w:r w:rsidRPr="00F40924">
              <w:rPr>
                <w:sz w:val="22"/>
              </w:rPr>
              <w:t>15</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«Сергокалинская СОШ №1»</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514</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56</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570</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34</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6,0</w:t>
            </w:r>
          </w:p>
        </w:tc>
      </w:tr>
      <w:tr w:rsidR="005A5608" w:rsidRPr="00F40924" w:rsidTr="00F218E3">
        <w:trPr>
          <w:trHeight w:val="414"/>
        </w:trPr>
        <w:tc>
          <w:tcPr>
            <w:tcW w:w="438" w:type="dxa"/>
            <w:noWrap/>
            <w:hideMark/>
          </w:tcPr>
          <w:p w:rsidR="005A5608" w:rsidRPr="00F40924" w:rsidRDefault="005A5608" w:rsidP="004C3441">
            <w:pPr>
              <w:spacing w:after="0" w:line="240" w:lineRule="auto"/>
              <w:ind w:firstLine="0"/>
              <w:jc w:val="left"/>
              <w:rPr>
                <w:sz w:val="22"/>
              </w:rPr>
            </w:pPr>
            <w:r w:rsidRPr="00F40924">
              <w:rPr>
                <w:sz w:val="22"/>
              </w:rPr>
              <w:t>16</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«Ванашимахинская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67</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19</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86</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4</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4,7</w:t>
            </w:r>
          </w:p>
        </w:tc>
      </w:tr>
      <w:tr w:rsidR="005A5608" w:rsidRPr="00F40924" w:rsidTr="00F218E3">
        <w:trPr>
          <w:trHeight w:val="420"/>
        </w:trPr>
        <w:tc>
          <w:tcPr>
            <w:tcW w:w="438" w:type="dxa"/>
            <w:noWrap/>
            <w:hideMark/>
          </w:tcPr>
          <w:p w:rsidR="005A5608" w:rsidRPr="00F40924" w:rsidRDefault="005A5608" w:rsidP="004C3441">
            <w:pPr>
              <w:spacing w:after="0" w:line="240" w:lineRule="auto"/>
              <w:ind w:firstLine="0"/>
              <w:jc w:val="left"/>
              <w:rPr>
                <w:sz w:val="22"/>
              </w:rPr>
            </w:pPr>
            <w:r w:rsidRPr="00F40924">
              <w:rPr>
                <w:sz w:val="22"/>
              </w:rPr>
              <w:t>17</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«Новомугринская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56</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15</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71</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3</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4,2</w:t>
            </w:r>
          </w:p>
        </w:tc>
      </w:tr>
      <w:tr w:rsidR="005A5608" w:rsidRPr="00F40924" w:rsidTr="00F218E3">
        <w:trPr>
          <w:trHeight w:val="412"/>
        </w:trPr>
        <w:tc>
          <w:tcPr>
            <w:tcW w:w="438" w:type="dxa"/>
            <w:noWrap/>
            <w:hideMark/>
          </w:tcPr>
          <w:p w:rsidR="005A5608" w:rsidRPr="00F40924" w:rsidRDefault="005A5608" w:rsidP="004C3441">
            <w:pPr>
              <w:spacing w:after="0" w:line="240" w:lineRule="auto"/>
              <w:ind w:firstLine="0"/>
              <w:jc w:val="left"/>
              <w:rPr>
                <w:sz w:val="22"/>
              </w:rPr>
            </w:pPr>
            <w:r w:rsidRPr="00F40924">
              <w:rPr>
                <w:sz w:val="22"/>
              </w:rPr>
              <w:t>18</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«Краснопартизанская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114</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19</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133</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5</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3,8</w:t>
            </w:r>
          </w:p>
        </w:tc>
      </w:tr>
      <w:tr w:rsidR="005A5608" w:rsidRPr="00F40924" w:rsidTr="004C3441">
        <w:trPr>
          <w:trHeight w:val="315"/>
        </w:trPr>
        <w:tc>
          <w:tcPr>
            <w:tcW w:w="438" w:type="dxa"/>
            <w:noWrap/>
            <w:hideMark/>
          </w:tcPr>
          <w:p w:rsidR="005A5608" w:rsidRPr="00F40924" w:rsidRDefault="005A5608" w:rsidP="004C3441">
            <w:pPr>
              <w:spacing w:after="0" w:line="240" w:lineRule="auto"/>
              <w:ind w:firstLine="0"/>
              <w:jc w:val="left"/>
              <w:rPr>
                <w:sz w:val="22"/>
              </w:rPr>
            </w:pPr>
            <w:r w:rsidRPr="00F40924">
              <w:rPr>
                <w:sz w:val="22"/>
              </w:rPr>
              <w:t>19</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«Мюрегинская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478</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57</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535</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18</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3,4</w:t>
            </w:r>
          </w:p>
        </w:tc>
      </w:tr>
      <w:tr w:rsidR="005A5608" w:rsidRPr="00F40924" w:rsidTr="00F218E3">
        <w:trPr>
          <w:trHeight w:val="366"/>
        </w:trPr>
        <w:tc>
          <w:tcPr>
            <w:tcW w:w="438" w:type="dxa"/>
            <w:noWrap/>
            <w:hideMark/>
          </w:tcPr>
          <w:p w:rsidR="005A5608" w:rsidRPr="00F40924" w:rsidRDefault="005A5608" w:rsidP="004C3441">
            <w:pPr>
              <w:spacing w:after="0" w:line="240" w:lineRule="auto"/>
              <w:ind w:firstLine="0"/>
              <w:jc w:val="left"/>
              <w:rPr>
                <w:sz w:val="22"/>
              </w:rPr>
            </w:pPr>
            <w:r w:rsidRPr="00F40924">
              <w:rPr>
                <w:sz w:val="22"/>
              </w:rPr>
              <w:t>20</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«Сергокалинская СОШ №2»</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1007</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86</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1093</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10</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0,9</w:t>
            </w:r>
          </w:p>
        </w:tc>
      </w:tr>
      <w:tr w:rsidR="005A5608" w:rsidRPr="00F40924" w:rsidTr="00F218E3">
        <w:trPr>
          <w:trHeight w:val="413"/>
        </w:trPr>
        <w:tc>
          <w:tcPr>
            <w:tcW w:w="438" w:type="dxa"/>
            <w:noWrap/>
            <w:hideMark/>
          </w:tcPr>
          <w:p w:rsidR="005A5608" w:rsidRPr="00F40924" w:rsidRDefault="005A5608" w:rsidP="004C3441">
            <w:pPr>
              <w:spacing w:after="0" w:line="240" w:lineRule="auto"/>
              <w:ind w:firstLine="0"/>
              <w:jc w:val="left"/>
              <w:rPr>
                <w:sz w:val="22"/>
              </w:rPr>
            </w:pPr>
            <w:r w:rsidRPr="00F40924">
              <w:rPr>
                <w:sz w:val="22"/>
              </w:rPr>
              <w:t>21</w:t>
            </w:r>
          </w:p>
        </w:tc>
        <w:tc>
          <w:tcPr>
            <w:tcW w:w="3810" w:type="dxa"/>
            <w:hideMark/>
          </w:tcPr>
          <w:p w:rsidR="005A5608" w:rsidRPr="00F40924" w:rsidRDefault="005A5608" w:rsidP="004C3441">
            <w:pPr>
              <w:spacing w:after="0" w:line="240" w:lineRule="auto"/>
              <w:ind w:firstLine="0"/>
              <w:jc w:val="left"/>
              <w:rPr>
                <w:sz w:val="22"/>
              </w:rPr>
            </w:pPr>
            <w:r w:rsidRPr="00F40924">
              <w:rPr>
                <w:sz w:val="22"/>
              </w:rPr>
              <w:t>МКОУ «Канасирагинская СОШ»</w:t>
            </w:r>
          </w:p>
        </w:tc>
        <w:tc>
          <w:tcPr>
            <w:tcW w:w="1251" w:type="dxa"/>
            <w:hideMark/>
          </w:tcPr>
          <w:p w:rsidR="005A5608" w:rsidRPr="00F40924" w:rsidRDefault="005A5608" w:rsidP="004C3441">
            <w:pPr>
              <w:spacing w:after="0" w:line="240" w:lineRule="auto"/>
              <w:ind w:firstLine="0"/>
              <w:jc w:val="center"/>
              <w:rPr>
                <w:sz w:val="24"/>
                <w:szCs w:val="24"/>
              </w:rPr>
            </w:pPr>
            <w:r w:rsidRPr="00F40924">
              <w:rPr>
                <w:sz w:val="24"/>
                <w:szCs w:val="24"/>
              </w:rPr>
              <w:t>35</w:t>
            </w:r>
          </w:p>
        </w:tc>
        <w:tc>
          <w:tcPr>
            <w:tcW w:w="1182" w:type="dxa"/>
            <w:hideMark/>
          </w:tcPr>
          <w:p w:rsidR="005A5608" w:rsidRPr="00F40924" w:rsidRDefault="005A5608" w:rsidP="004C3441">
            <w:pPr>
              <w:spacing w:after="0" w:line="240" w:lineRule="auto"/>
              <w:ind w:firstLine="0"/>
              <w:jc w:val="center"/>
              <w:rPr>
                <w:sz w:val="24"/>
                <w:szCs w:val="24"/>
              </w:rPr>
            </w:pPr>
            <w:r w:rsidRPr="00F40924">
              <w:rPr>
                <w:sz w:val="24"/>
                <w:szCs w:val="24"/>
              </w:rPr>
              <w:t>16</w:t>
            </w:r>
          </w:p>
        </w:tc>
        <w:tc>
          <w:tcPr>
            <w:tcW w:w="960" w:type="dxa"/>
            <w:hideMark/>
          </w:tcPr>
          <w:p w:rsidR="005A5608" w:rsidRPr="00F40924" w:rsidRDefault="005A5608" w:rsidP="004C3441">
            <w:pPr>
              <w:spacing w:after="0" w:line="240" w:lineRule="auto"/>
              <w:ind w:firstLine="0"/>
              <w:jc w:val="center"/>
              <w:rPr>
                <w:sz w:val="24"/>
                <w:szCs w:val="24"/>
              </w:rPr>
            </w:pPr>
            <w:r w:rsidRPr="00F40924">
              <w:rPr>
                <w:sz w:val="24"/>
                <w:szCs w:val="24"/>
              </w:rPr>
              <w:t>51</w:t>
            </w:r>
          </w:p>
        </w:tc>
        <w:tc>
          <w:tcPr>
            <w:tcW w:w="1392" w:type="dxa"/>
            <w:noWrap/>
            <w:hideMark/>
          </w:tcPr>
          <w:p w:rsidR="005A5608" w:rsidRPr="00F40924" w:rsidRDefault="005A5608" w:rsidP="004C3441">
            <w:pPr>
              <w:spacing w:after="0" w:line="240" w:lineRule="auto"/>
              <w:ind w:firstLine="0"/>
              <w:jc w:val="center"/>
              <w:rPr>
                <w:sz w:val="22"/>
              </w:rPr>
            </w:pPr>
            <w:r w:rsidRPr="00F40924">
              <w:rPr>
                <w:sz w:val="22"/>
              </w:rPr>
              <w:t>0</w:t>
            </w:r>
          </w:p>
        </w:tc>
        <w:tc>
          <w:tcPr>
            <w:tcW w:w="1306" w:type="dxa"/>
            <w:noWrap/>
            <w:hideMark/>
          </w:tcPr>
          <w:p w:rsidR="005A5608" w:rsidRPr="00F40924" w:rsidRDefault="005A5608" w:rsidP="004C3441">
            <w:pPr>
              <w:spacing w:after="0" w:line="240" w:lineRule="auto"/>
              <w:ind w:firstLine="0"/>
              <w:jc w:val="center"/>
              <w:rPr>
                <w:sz w:val="22"/>
              </w:rPr>
            </w:pPr>
            <w:r w:rsidRPr="00F40924">
              <w:rPr>
                <w:sz w:val="22"/>
              </w:rPr>
              <w:t>0,0</w:t>
            </w:r>
          </w:p>
        </w:tc>
      </w:tr>
    </w:tbl>
    <w:p w:rsidR="005A5608" w:rsidRDefault="005A5608" w:rsidP="005A5608">
      <w:pPr>
        <w:ind w:left="-15" w:right="6"/>
      </w:pPr>
      <w:r>
        <w:t>Подводя итоги участия в муниципальных этапах конкурса, хочется отметить, что из-за малого количества участия педагогов и учащихся в конкурсах, мы не смогли подвести итоги муниципальных этапов, и соответственно, принять участие в республиканском этапе. Это конкурсы – «Экологические проблемы глазами детей», «Всероссийский день воды», «Финансовая грамотность – знания для жизни», «Учитель здоровья»,</w:t>
      </w:r>
      <w:r w:rsidRPr="001F5AB7">
        <w:t xml:space="preserve"> </w:t>
      </w:r>
      <w:r>
        <w:t>к</w:t>
      </w:r>
      <w:r w:rsidRPr="001F5AB7">
        <w:t>онкурс социальной рекламы «</w:t>
      </w:r>
      <w:r>
        <w:t>Стиль жизни - здоровье</w:t>
      </w:r>
      <w:r w:rsidRPr="001F5AB7">
        <w:t>!»</w:t>
      </w:r>
      <w:r w:rsidR="0009298D">
        <w:t>.</w:t>
      </w:r>
    </w:p>
    <w:p w:rsidR="005A5608" w:rsidRDefault="005A5608" w:rsidP="004B40B8">
      <w:pPr>
        <w:pBdr>
          <w:bottom w:val="single" w:sz="4" w:space="31" w:color="FFFFFF"/>
        </w:pBdr>
        <w:tabs>
          <w:tab w:val="left" w:pos="0"/>
        </w:tabs>
        <w:autoSpaceDE w:val="0"/>
        <w:spacing w:after="0" w:line="240" w:lineRule="auto"/>
        <w:ind w:firstLine="567"/>
        <w:jc w:val="center"/>
        <w:rPr>
          <w:b/>
        </w:rPr>
      </w:pPr>
      <w:r w:rsidRPr="00B246E5">
        <w:rPr>
          <w:b/>
        </w:rPr>
        <w:t>Итоги республиканских конкурсов</w:t>
      </w:r>
    </w:p>
    <w:p w:rsidR="007765EC" w:rsidRPr="00B12324" w:rsidRDefault="007765EC" w:rsidP="004B40B8">
      <w:pPr>
        <w:pBdr>
          <w:bottom w:val="single" w:sz="4" w:space="31" w:color="FFFFFF"/>
        </w:pBdr>
        <w:tabs>
          <w:tab w:val="left" w:pos="0"/>
        </w:tabs>
        <w:autoSpaceDE w:val="0"/>
        <w:spacing w:after="0" w:line="240" w:lineRule="auto"/>
        <w:ind w:left="567" w:firstLine="0"/>
        <w:rPr>
          <w:sz w:val="24"/>
          <w:szCs w:val="24"/>
        </w:rPr>
      </w:pPr>
      <w:r>
        <w:rPr>
          <w:b/>
          <w:u w:val="single"/>
        </w:rPr>
        <w:t xml:space="preserve">Среди педагогов </w:t>
      </w:r>
      <w:r w:rsidRPr="001C5DBF">
        <w:rPr>
          <w:b/>
          <w:u w:val="single"/>
        </w:rPr>
        <w:t xml:space="preserve">-  </w:t>
      </w:r>
      <w:r>
        <w:rPr>
          <w:b/>
          <w:u w:val="single"/>
        </w:rPr>
        <w:t xml:space="preserve">10 </w:t>
      </w:r>
      <w:r w:rsidRPr="001C5DBF">
        <w:rPr>
          <w:b/>
          <w:u w:val="single"/>
        </w:rPr>
        <w:t>мест (</w:t>
      </w:r>
      <w:r>
        <w:rPr>
          <w:b/>
          <w:u w:val="single"/>
        </w:rPr>
        <w:t xml:space="preserve">4 </w:t>
      </w:r>
      <w:r w:rsidRPr="001C5DBF">
        <w:rPr>
          <w:b/>
          <w:u w:val="single"/>
        </w:rPr>
        <w:t>победител</w:t>
      </w:r>
      <w:r>
        <w:rPr>
          <w:b/>
          <w:u w:val="single"/>
        </w:rPr>
        <w:t>я</w:t>
      </w:r>
      <w:r w:rsidRPr="001C5DBF">
        <w:rPr>
          <w:b/>
          <w:u w:val="single"/>
        </w:rPr>
        <w:t xml:space="preserve"> и </w:t>
      </w:r>
      <w:r>
        <w:rPr>
          <w:b/>
          <w:u w:val="single"/>
        </w:rPr>
        <w:t>6</w:t>
      </w:r>
      <w:r w:rsidRPr="001C5DBF">
        <w:rPr>
          <w:b/>
          <w:u w:val="single"/>
        </w:rPr>
        <w:t xml:space="preserve"> призер</w:t>
      </w:r>
      <w:r>
        <w:rPr>
          <w:b/>
          <w:u w:val="single"/>
        </w:rPr>
        <w:t>ов</w:t>
      </w:r>
      <w:r w:rsidRPr="001C5DBF">
        <w:rPr>
          <w:b/>
          <w:u w:val="single"/>
        </w:rPr>
        <w:t>)</w:t>
      </w:r>
    </w:p>
    <w:p w:rsidR="007765EC" w:rsidRPr="00B12324" w:rsidRDefault="007765EC" w:rsidP="007765EC">
      <w:pPr>
        <w:pBdr>
          <w:bottom w:val="single" w:sz="4" w:space="31" w:color="FFFFFF"/>
        </w:pBdr>
        <w:tabs>
          <w:tab w:val="left" w:pos="0"/>
        </w:tabs>
        <w:autoSpaceDE w:val="0"/>
        <w:spacing w:after="0" w:line="240" w:lineRule="auto"/>
        <w:rPr>
          <w:b/>
        </w:rPr>
      </w:pPr>
      <w:r w:rsidRPr="00B12324">
        <w:rPr>
          <w:b/>
        </w:rPr>
        <w:t>1. Республиканский тотальный диктант по даргинскому языку</w:t>
      </w:r>
    </w:p>
    <w:p w:rsidR="007765EC" w:rsidRPr="00B12324" w:rsidRDefault="007765EC" w:rsidP="007765EC">
      <w:pPr>
        <w:pBdr>
          <w:bottom w:val="single" w:sz="4" w:space="31" w:color="FFFFFF"/>
        </w:pBdr>
        <w:tabs>
          <w:tab w:val="left" w:pos="0"/>
        </w:tabs>
        <w:autoSpaceDE w:val="0"/>
        <w:spacing w:after="0" w:line="240" w:lineRule="auto"/>
      </w:pPr>
      <w:r w:rsidRPr="00B12324">
        <w:rPr>
          <w:lang w:val="en-US"/>
        </w:rPr>
        <w:t>I</w:t>
      </w:r>
      <w:r w:rsidRPr="00B12324">
        <w:t xml:space="preserve"> место – Алиханов Магомед </w:t>
      </w:r>
      <w:proofErr w:type="spellStart"/>
      <w:r w:rsidRPr="00B12324">
        <w:t>Абдуллабеков</w:t>
      </w:r>
      <w:proofErr w:type="spellEnd"/>
      <w:r w:rsidRPr="00B12324">
        <w:t xml:space="preserve">, учитель родного языка и литературы МКОУ «Бурхимахинская СОШ»; </w:t>
      </w:r>
    </w:p>
    <w:p w:rsidR="007765EC" w:rsidRDefault="007765EC" w:rsidP="007765EC">
      <w:pPr>
        <w:pBdr>
          <w:bottom w:val="single" w:sz="4" w:space="31" w:color="FFFFFF"/>
        </w:pBdr>
        <w:tabs>
          <w:tab w:val="left" w:pos="0"/>
        </w:tabs>
        <w:autoSpaceDE w:val="0"/>
        <w:spacing w:after="0" w:line="240" w:lineRule="auto"/>
      </w:pPr>
      <w:r w:rsidRPr="00B12324">
        <w:t xml:space="preserve">I место - Гаджиева </w:t>
      </w:r>
      <w:proofErr w:type="spellStart"/>
      <w:r w:rsidRPr="00B12324">
        <w:t>Насибат</w:t>
      </w:r>
      <w:proofErr w:type="spellEnd"/>
      <w:r w:rsidRPr="00B12324">
        <w:t xml:space="preserve"> </w:t>
      </w:r>
      <w:proofErr w:type="spellStart"/>
      <w:r w:rsidRPr="00B12324">
        <w:t>Зайпуллаевна</w:t>
      </w:r>
      <w:proofErr w:type="spellEnd"/>
      <w:r w:rsidRPr="00B12324">
        <w:t xml:space="preserve">, учитель родного языка и литературы МКОУ «Краснопартизанская СОШ»; </w:t>
      </w:r>
    </w:p>
    <w:p w:rsidR="007765EC" w:rsidRPr="005706A8" w:rsidRDefault="007765EC" w:rsidP="007765EC">
      <w:pPr>
        <w:pBdr>
          <w:bottom w:val="single" w:sz="4" w:space="31" w:color="FFFFFF"/>
        </w:pBdr>
        <w:tabs>
          <w:tab w:val="left" w:pos="0"/>
        </w:tabs>
        <w:autoSpaceDE w:val="0"/>
        <w:spacing w:after="0" w:line="240" w:lineRule="auto"/>
      </w:pPr>
      <w:r>
        <w:rPr>
          <w:lang w:val="en-US"/>
        </w:rPr>
        <w:t>II</w:t>
      </w:r>
      <w:r>
        <w:t xml:space="preserve"> место – Магомедова </w:t>
      </w:r>
      <w:proofErr w:type="spellStart"/>
      <w:r>
        <w:t>Хазинат</w:t>
      </w:r>
      <w:proofErr w:type="spellEnd"/>
      <w:r>
        <w:t xml:space="preserve"> </w:t>
      </w:r>
      <w:proofErr w:type="spellStart"/>
      <w:r>
        <w:t>Шейховна</w:t>
      </w:r>
      <w:proofErr w:type="spellEnd"/>
      <w:r>
        <w:t>, учитель МКОУ «Дегвинская СОШ»;</w:t>
      </w:r>
    </w:p>
    <w:p w:rsidR="007765EC" w:rsidRPr="005706A8" w:rsidRDefault="007765EC" w:rsidP="007765EC">
      <w:pPr>
        <w:pBdr>
          <w:bottom w:val="single" w:sz="4" w:space="31" w:color="FFFFFF"/>
        </w:pBdr>
        <w:tabs>
          <w:tab w:val="left" w:pos="0"/>
        </w:tabs>
        <w:autoSpaceDE w:val="0"/>
        <w:spacing w:after="0" w:line="240" w:lineRule="auto"/>
      </w:pPr>
      <w:r>
        <w:rPr>
          <w:lang w:val="en-US"/>
        </w:rPr>
        <w:t>II</w:t>
      </w:r>
      <w:r>
        <w:t xml:space="preserve"> место – </w:t>
      </w:r>
      <w:proofErr w:type="spellStart"/>
      <w:r>
        <w:t>Гасбанова</w:t>
      </w:r>
      <w:proofErr w:type="spellEnd"/>
      <w:r>
        <w:t xml:space="preserve"> </w:t>
      </w:r>
      <w:proofErr w:type="spellStart"/>
      <w:r>
        <w:t>Минара</w:t>
      </w:r>
      <w:proofErr w:type="spellEnd"/>
      <w:r>
        <w:t xml:space="preserve"> </w:t>
      </w:r>
      <w:proofErr w:type="spellStart"/>
      <w:r>
        <w:t>Хабибуллаевна</w:t>
      </w:r>
      <w:proofErr w:type="spellEnd"/>
      <w:r>
        <w:t>, учитель МКОУ «Маммаульская СОШ»;</w:t>
      </w:r>
    </w:p>
    <w:p w:rsidR="007765EC" w:rsidRPr="005706A8" w:rsidRDefault="007765EC" w:rsidP="007765EC">
      <w:pPr>
        <w:pBdr>
          <w:bottom w:val="single" w:sz="4" w:space="31" w:color="FFFFFF"/>
        </w:pBdr>
        <w:tabs>
          <w:tab w:val="left" w:pos="0"/>
        </w:tabs>
        <w:autoSpaceDE w:val="0"/>
        <w:spacing w:after="0" w:line="240" w:lineRule="auto"/>
      </w:pPr>
      <w:r>
        <w:rPr>
          <w:lang w:val="en-US"/>
        </w:rPr>
        <w:t>II</w:t>
      </w:r>
      <w:r w:rsidRPr="005706A8">
        <w:t xml:space="preserve"> место – Магомедова </w:t>
      </w:r>
      <w:proofErr w:type="spellStart"/>
      <w:r>
        <w:t>Раисат</w:t>
      </w:r>
      <w:proofErr w:type="spellEnd"/>
      <w:r>
        <w:t xml:space="preserve"> </w:t>
      </w:r>
      <w:proofErr w:type="spellStart"/>
      <w:r>
        <w:t>Иминовна</w:t>
      </w:r>
      <w:proofErr w:type="spellEnd"/>
      <w:r>
        <w:t>, учитель МКОУ «Дегвинская СОШ».</w:t>
      </w:r>
    </w:p>
    <w:p w:rsidR="007765EC" w:rsidRPr="00B12324" w:rsidRDefault="007765EC" w:rsidP="007765EC">
      <w:pPr>
        <w:pBdr>
          <w:bottom w:val="single" w:sz="4" w:space="31" w:color="FFFFFF"/>
        </w:pBdr>
        <w:tabs>
          <w:tab w:val="left" w:pos="0"/>
        </w:tabs>
        <w:autoSpaceDE w:val="0"/>
        <w:spacing w:after="0" w:line="240" w:lineRule="auto"/>
        <w:rPr>
          <w:b/>
          <w:szCs w:val="28"/>
        </w:rPr>
      </w:pPr>
      <w:r w:rsidRPr="00B12324">
        <w:rPr>
          <w:b/>
        </w:rPr>
        <w:lastRenderedPageBreak/>
        <w:t xml:space="preserve">2. Викторина </w:t>
      </w:r>
      <w:r w:rsidRPr="00B12324">
        <w:rPr>
          <w:b/>
          <w:szCs w:val="28"/>
        </w:rPr>
        <w:t>«Язык, история и литература даргинского народа»</w:t>
      </w:r>
    </w:p>
    <w:p w:rsidR="007765EC" w:rsidRPr="004B40B8" w:rsidRDefault="007765EC" w:rsidP="004B40B8">
      <w:pPr>
        <w:pBdr>
          <w:bottom w:val="single" w:sz="4" w:space="31" w:color="FFFFFF"/>
        </w:pBdr>
        <w:tabs>
          <w:tab w:val="left" w:pos="0"/>
        </w:tabs>
        <w:autoSpaceDE w:val="0"/>
        <w:spacing w:after="0" w:line="240" w:lineRule="auto"/>
        <w:rPr>
          <w:szCs w:val="28"/>
        </w:rPr>
      </w:pPr>
      <w:r w:rsidRPr="00B12324">
        <w:rPr>
          <w:szCs w:val="28"/>
          <w:lang w:val="en-US"/>
        </w:rPr>
        <w:t>II</w:t>
      </w:r>
      <w:r w:rsidRPr="00B12324">
        <w:rPr>
          <w:szCs w:val="28"/>
        </w:rPr>
        <w:t xml:space="preserve"> место - Гаджиева </w:t>
      </w:r>
      <w:proofErr w:type="spellStart"/>
      <w:r w:rsidRPr="00B12324">
        <w:rPr>
          <w:szCs w:val="28"/>
        </w:rPr>
        <w:t>Насибат</w:t>
      </w:r>
      <w:proofErr w:type="spellEnd"/>
      <w:r w:rsidRPr="00B12324">
        <w:rPr>
          <w:szCs w:val="28"/>
        </w:rPr>
        <w:t xml:space="preserve"> </w:t>
      </w:r>
      <w:proofErr w:type="spellStart"/>
      <w:r w:rsidRPr="00B12324">
        <w:rPr>
          <w:szCs w:val="28"/>
        </w:rPr>
        <w:t>Зайпуллаевна</w:t>
      </w:r>
      <w:proofErr w:type="spellEnd"/>
      <w:r w:rsidRPr="00B12324">
        <w:rPr>
          <w:szCs w:val="28"/>
        </w:rPr>
        <w:t>, учитель родного языка и литературы</w:t>
      </w:r>
      <w:r w:rsidR="004B40B8">
        <w:rPr>
          <w:szCs w:val="28"/>
        </w:rPr>
        <w:t xml:space="preserve"> МКОУ «Краснопартизанская СОШ»;</w:t>
      </w:r>
    </w:p>
    <w:p w:rsidR="007765EC" w:rsidRPr="00B12324" w:rsidRDefault="007765EC" w:rsidP="007765EC">
      <w:pPr>
        <w:pBdr>
          <w:bottom w:val="single" w:sz="4" w:space="31" w:color="FFFFFF"/>
        </w:pBdr>
        <w:tabs>
          <w:tab w:val="left" w:pos="0"/>
        </w:tabs>
        <w:autoSpaceDE w:val="0"/>
        <w:spacing w:after="0" w:line="240" w:lineRule="auto"/>
        <w:rPr>
          <w:b/>
        </w:rPr>
      </w:pPr>
      <w:r w:rsidRPr="00B12324">
        <w:rPr>
          <w:b/>
        </w:rPr>
        <w:t>3. Республиканский конкурс среди п</w:t>
      </w:r>
      <w:r>
        <w:rPr>
          <w:b/>
        </w:rPr>
        <w:t xml:space="preserve">едагогов физики и математики на </w:t>
      </w:r>
      <w:r w:rsidRPr="00B12324">
        <w:rPr>
          <w:b/>
        </w:rPr>
        <w:t xml:space="preserve">создание различных </w:t>
      </w:r>
      <w:proofErr w:type="spellStart"/>
      <w:r w:rsidRPr="00B12324">
        <w:rPr>
          <w:b/>
        </w:rPr>
        <w:t>медиапродуктов</w:t>
      </w:r>
      <w:proofErr w:type="spellEnd"/>
    </w:p>
    <w:p w:rsidR="007765EC" w:rsidRPr="00B12324" w:rsidRDefault="007765EC" w:rsidP="007765EC">
      <w:pPr>
        <w:pBdr>
          <w:bottom w:val="single" w:sz="4" w:space="31" w:color="FFFFFF"/>
        </w:pBdr>
        <w:tabs>
          <w:tab w:val="left" w:pos="0"/>
        </w:tabs>
        <w:autoSpaceDE w:val="0"/>
        <w:spacing w:after="0" w:line="240" w:lineRule="auto"/>
      </w:pPr>
      <w:r w:rsidRPr="00B12324">
        <w:t>I</w:t>
      </w:r>
      <w:r w:rsidRPr="00B12324">
        <w:rPr>
          <w:lang w:val="en-US"/>
        </w:rPr>
        <w:t>II</w:t>
      </w:r>
      <w:r w:rsidRPr="00B12324">
        <w:t xml:space="preserve"> место – Меджидова </w:t>
      </w:r>
      <w:proofErr w:type="spellStart"/>
      <w:r w:rsidRPr="00B12324">
        <w:t>Умупаз</w:t>
      </w:r>
      <w:r w:rsidR="00C915A7">
        <w:t>ил</w:t>
      </w:r>
      <w:proofErr w:type="spellEnd"/>
      <w:r w:rsidR="00C915A7">
        <w:t xml:space="preserve"> </w:t>
      </w:r>
      <w:proofErr w:type="spellStart"/>
      <w:r w:rsidR="00C915A7">
        <w:t>Каримуллаевна</w:t>
      </w:r>
      <w:proofErr w:type="spellEnd"/>
      <w:r w:rsidR="00C915A7">
        <w:t>, учитель МКОУ «</w:t>
      </w:r>
      <w:r w:rsidRPr="00B12324">
        <w:t xml:space="preserve">Ванашимахинская СОШ»; </w:t>
      </w:r>
    </w:p>
    <w:p w:rsidR="007765EC" w:rsidRPr="00B12324" w:rsidRDefault="007765EC" w:rsidP="007765EC">
      <w:pPr>
        <w:pBdr>
          <w:bottom w:val="single" w:sz="4" w:space="31" w:color="FFFFFF"/>
        </w:pBdr>
        <w:tabs>
          <w:tab w:val="left" w:pos="0"/>
        </w:tabs>
        <w:autoSpaceDE w:val="0"/>
        <w:spacing w:after="0" w:line="240" w:lineRule="auto"/>
        <w:rPr>
          <w:b/>
        </w:rPr>
      </w:pPr>
      <w:r w:rsidRPr="00B12324">
        <w:rPr>
          <w:b/>
        </w:rPr>
        <w:t xml:space="preserve">4. </w:t>
      </w:r>
      <w:r>
        <w:rPr>
          <w:b/>
        </w:rPr>
        <w:t>Республиканский конкурс по в</w:t>
      </w:r>
      <w:r w:rsidRPr="00B12324">
        <w:rPr>
          <w:b/>
        </w:rPr>
        <w:t>ыявлени</w:t>
      </w:r>
      <w:r>
        <w:rPr>
          <w:b/>
        </w:rPr>
        <w:t>ю</w:t>
      </w:r>
      <w:r w:rsidRPr="00B12324">
        <w:rPr>
          <w:b/>
        </w:rPr>
        <w:t xml:space="preserve"> лучших практик медиа сопровождения образовательной деятельности ЦО «Точка роста», ЦЦО «</w:t>
      </w:r>
      <w:r w:rsidRPr="00B12324">
        <w:rPr>
          <w:b/>
          <w:lang w:val="en-US"/>
        </w:rPr>
        <w:t>IT</w:t>
      </w:r>
      <w:r w:rsidRPr="00B12324">
        <w:rPr>
          <w:b/>
        </w:rPr>
        <w:t>-клуб», школьных ДТ «</w:t>
      </w:r>
      <w:proofErr w:type="spellStart"/>
      <w:r w:rsidRPr="00B12324">
        <w:rPr>
          <w:b/>
        </w:rPr>
        <w:t>Кванториумы</w:t>
      </w:r>
      <w:proofErr w:type="spellEnd"/>
      <w:r w:rsidRPr="00B12324">
        <w:rPr>
          <w:b/>
        </w:rPr>
        <w:t>»</w:t>
      </w:r>
    </w:p>
    <w:p w:rsidR="007765EC" w:rsidRPr="00B12324" w:rsidRDefault="007765EC" w:rsidP="007765EC">
      <w:pPr>
        <w:pBdr>
          <w:bottom w:val="single" w:sz="4" w:space="31" w:color="FFFFFF"/>
        </w:pBdr>
        <w:tabs>
          <w:tab w:val="left" w:pos="0"/>
        </w:tabs>
        <w:autoSpaceDE w:val="0"/>
        <w:spacing w:after="0" w:line="240" w:lineRule="auto"/>
      </w:pPr>
      <w:r w:rsidRPr="00B12324">
        <w:rPr>
          <w:szCs w:val="28"/>
          <w:lang w:val="en-US"/>
        </w:rPr>
        <w:t>I</w:t>
      </w:r>
      <w:r w:rsidRPr="00B12324">
        <w:rPr>
          <w:szCs w:val="28"/>
        </w:rPr>
        <w:t xml:space="preserve"> место - </w:t>
      </w:r>
      <w:proofErr w:type="spellStart"/>
      <w:r w:rsidRPr="00B12324">
        <w:rPr>
          <w:szCs w:val="28"/>
        </w:rPr>
        <w:t>Гусенова</w:t>
      </w:r>
      <w:proofErr w:type="spellEnd"/>
      <w:r w:rsidRPr="00B12324">
        <w:rPr>
          <w:szCs w:val="28"/>
        </w:rPr>
        <w:t xml:space="preserve"> </w:t>
      </w:r>
      <w:proofErr w:type="spellStart"/>
      <w:r w:rsidRPr="00B12324">
        <w:rPr>
          <w:szCs w:val="28"/>
        </w:rPr>
        <w:t>Раисат</w:t>
      </w:r>
      <w:proofErr w:type="spellEnd"/>
      <w:r w:rsidRPr="00B12324">
        <w:rPr>
          <w:szCs w:val="28"/>
        </w:rPr>
        <w:t xml:space="preserve"> </w:t>
      </w:r>
      <w:proofErr w:type="spellStart"/>
      <w:r w:rsidRPr="00B12324">
        <w:rPr>
          <w:szCs w:val="28"/>
        </w:rPr>
        <w:t>Казимагомедовна</w:t>
      </w:r>
      <w:proofErr w:type="spellEnd"/>
      <w:r w:rsidRPr="00B12324">
        <w:rPr>
          <w:szCs w:val="28"/>
        </w:rPr>
        <w:t>, МКОУ «Мюрегинская СОШ»;</w:t>
      </w:r>
    </w:p>
    <w:p w:rsidR="007765EC" w:rsidRDefault="007765EC" w:rsidP="007765EC">
      <w:pPr>
        <w:pBdr>
          <w:bottom w:val="single" w:sz="4" w:space="31" w:color="FFFFFF"/>
        </w:pBdr>
        <w:tabs>
          <w:tab w:val="left" w:pos="0"/>
        </w:tabs>
        <w:autoSpaceDE w:val="0"/>
        <w:spacing w:after="0" w:line="240" w:lineRule="auto"/>
        <w:rPr>
          <w:b/>
        </w:rPr>
      </w:pPr>
      <w:r w:rsidRPr="00B12324">
        <w:rPr>
          <w:b/>
        </w:rPr>
        <w:t>5. Республиканский конкурс «Рисуем Победу - 2025»</w:t>
      </w:r>
    </w:p>
    <w:p w:rsidR="007765EC" w:rsidRDefault="007765EC" w:rsidP="007765EC">
      <w:pPr>
        <w:pBdr>
          <w:bottom w:val="single" w:sz="4" w:space="31" w:color="FFFFFF"/>
        </w:pBdr>
        <w:tabs>
          <w:tab w:val="left" w:pos="0"/>
        </w:tabs>
        <w:autoSpaceDE w:val="0"/>
        <w:spacing w:after="0" w:line="240" w:lineRule="auto"/>
      </w:pPr>
      <w:r w:rsidRPr="00B12324">
        <w:rPr>
          <w:lang w:val="en-US"/>
        </w:rPr>
        <w:t>II</w:t>
      </w:r>
      <w:r w:rsidRPr="00B12324">
        <w:t xml:space="preserve"> место - </w:t>
      </w:r>
      <w:proofErr w:type="spellStart"/>
      <w:r w:rsidRPr="00B12324">
        <w:t>Залкеприева</w:t>
      </w:r>
      <w:proofErr w:type="spellEnd"/>
      <w:r w:rsidRPr="00B12324">
        <w:t xml:space="preserve"> </w:t>
      </w:r>
      <w:proofErr w:type="spellStart"/>
      <w:r w:rsidRPr="00B12324">
        <w:t>Ирайганат</w:t>
      </w:r>
      <w:proofErr w:type="spellEnd"/>
      <w:r w:rsidRPr="00B12324">
        <w:t xml:space="preserve"> Магомедовна, методист МБУ ДО «ДДТ</w:t>
      </w:r>
      <w:r>
        <w:t>»</w:t>
      </w:r>
    </w:p>
    <w:p w:rsidR="007765EC" w:rsidRPr="007C03CA" w:rsidRDefault="007765EC" w:rsidP="007765EC">
      <w:pPr>
        <w:pBdr>
          <w:bottom w:val="single" w:sz="4" w:space="31" w:color="FFFFFF"/>
        </w:pBdr>
        <w:tabs>
          <w:tab w:val="left" w:pos="0"/>
        </w:tabs>
        <w:autoSpaceDE w:val="0"/>
        <w:spacing w:after="0" w:line="240" w:lineRule="auto"/>
      </w:pPr>
      <w:r>
        <w:rPr>
          <w:b/>
        </w:rPr>
        <w:t xml:space="preserve">6. </w:t>
      </w:r>
      <w:r w:rsidRPr="00B12324">
        <w:rPr>
          <w:b/>
        </w:rPr>
        <w:t>Конкурс на присуждение в 2025 году премий лучшим учителям образовательных организаций, реализующим образовательные программы начального общего, основного общего и среднего общего образования, за</w:t>
      </w:r>
      <w:r>
        <w:rPr>
          <w:b/>
        </w:rPr>
        <w:t xml:space="preserve"> </w:t>
      </w:r>
      <w:r w:rsidRPr="00B12324">
        <w:rPr>
          <w:b/>
        </w:rPr>
        <w:t>достижения в педагогической деятельности</w:t>
      </w:r>
    </w:p>
    <w:p w:rsidR="007765EC" w:rsidRDefault="007765EC" w:rsidP="007765EC">
      <w:pPr>
        <w:pBdr>
          <w:bottom w:val="single" w:sz="4" w:space="31" w:color="FFFFFF"/>
        </w:pBdr>
        <w:tabs>
          <w:tab w:val="left" w:pos="0"/>
        </w:tabs>
        <w:autoSpaceDE w:val="0"/>
        <w:spacing w:after="0" w:line="240" w:lineRule="auto"/>
      </w:pPr>
      <w:r w:rsidRPr="00B12324">
        <w:t xml:space="preserve">Алиева Мариям </w:t>
      </w:r>
      <w:proofErr w:type="spellStart"/>
      <w:r w:rsidRPr="00B12324">
        <w:t>Магомедрасуловна</w:t>
      </w:r>
      <w:proofErr w:type="spellEnd"/>
      <w:r w:rsidRPr="00B12324">
        <w:t xml:space="preserve"> – учитель физики МКОУ «</w:t>
      </w:r>
      <w:r>
        <w:t xml:space="preserve">Мюрегинская </w:t>
      </w:r>
      <w:r w:rsidRPr="00B12324">
        <w:t>СОШ»</w:t>
      </w:r>
      <w:r>
        <w:t>.</w:t>
      </w:r>
    </w:p>
    <w:p w:rsidR="007765EC" w:rsidRDefault="007765EC" w:rsidP="005A5608">
      <w:pPr>
        <w:pBdr>
          <w:bottom w:val="single" w:sz="4" w:space="31" w:color="FFFFFF"/>
        </w:pBdr>
        <w:tabs>
          <w:tab w:val="left" w:pos="0"/>
        </w:tabs>
        <w:autoSpaceDE w:val="0"/>
        <w:spacing w:after="0" w:line="240" w:lineRule="auto"/>
        <w:ind w:firstLine="567"/>
        <w:rPr>
          <w:b/>
          <w:u w:val="single"/>
        </w:rPr>
      </w:pPr>
    </w:p>
    <w:p w:rsidR="005A5608" w:rsidRDefault="005A5608" w:rsidP="005A5608">
      <w:pPr>
        <w:pBdr>
          <w:bottom w:val="single" w:sz="4" w:space="31" w:color="FFFFFF"/>
        </w:pBdr>
        <w:tabs>
          <w:tab w:val="left" w:pos="0"/>
        </w:tabs>
        <w:autoSpaceDE w:val="0"/>
        <w:spacing w:after="0" w:line="240" w:lineRule="auto"/>
        <w:ind w:firstLine="567"/>
        <w:rPr>
          <w:b/>
          <w:u w:val="single"/>
        </w:rPr>
      </w:pPr>
      <w:r w:rsidRPr="009B1500">
        <w:rPr>
          <w:b/>
          <w:u w:val="single"/>
        </w:rPr>
        <w:t>Среди учащихся:</w:t>
      </w:r>
    </w:p>
    <w:p w:rsidR="005A5608" w:rsidRPr="005A5608" w:rsidRDefault="005A5608" w:rsidP="005A5608">
      <w:pPr>
        <w:pBdr>
          <w:bottom w:val="single" w:sz="4" w:space="31" w:color="FFFFFF"/>
        </w:pBdr>
        <w:tabs>
          <w:tab w:val="left" w:pos="0"/>
        </w:tabs>
        <w:autoSpaceDE w:val="0"/>
        <w:spacing w:after="0" w:line="240" w:lineRule="auto"/>
        <w:ind w:firstLine="567"/>
        <w:rPr>
          <w:bCs/>
        </w:rPr>
      </w:pPr>
      <w:r w:rsidRPr="005A5608">
        <w:rPr>
          <w:bCs/>
        </w:rPr>
        <w:t>Победители и призеры конкурсов республиканского уровня среди учащихся – 2</w:t>
      </w:r>
      <w:r w:rsidR="00C915A7">
        <w:rPr>
          <w:bCs/>
        </w:rPr>
        <w:t>5</w:t>
      </w:r>
      <w:r w:rsidRPr="005A5608">
        <w:rPr>
          <w:bCs/>
        </w:rPr>
        <w:t xml:space="preserve"> мест:</w:t>
      </w:r>
      <w:r w:rsidRPr="005A5608">
        <w:t xml:space="preserve"> (</w:t>
      </w:r>
      <w:r w:rsidR="00C915A7">
        <w:rPr>
          <w:bCs/>
        </w:rPr>
        <w:t>7</w:t>
      </w:r>
      <w:r w:rsidRPr="005A5608">
        <w:rPr>
          <w:bCs/>
        </w:rPr>
        <w:t xml:space="preserve"> первых мест, 11 – вторых мест, 7 – третьих мест)</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color w:val="auto"/>
          <w:sz w:val="28"/>
          <w:szCs w:val="28"/>
        </w:rPr>
        <w:t xml:space="preserve">Республиканский конкурс в сфере противодействия коррупции </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w:t>
      </w:r>
      <w:r w:rsidRPr="00B12324">
        <w:rPr>
          <w:color w:val="auto"/>
          <w:szCs w:val="28"/>
        </w:rPr>
        <w:t xml:space="preserve"> место – Ибрагимова </w:t>
      </w:r>
      <w:proofErr w:type="spellStart"/>
      <w:r w:rsidRPr="00B12324">
        <w:rPr>
          <w:color w:val="auto"/>
          <w:szCs w:val="28"/>
        </w:rPr>
        <w:t>Абидат</w:t>
      </w:r>
      <w:proofErr w:type="spellEnd"/>
      <w:r w:rsidRPr="00B12324">
        <w:rPr>
          <w:color w:val="auto"/>
          <w:szCs w:val="28"/>
        </w:rPr>
        <w:t>, ученица МКОУ «Сергокалинская СОШ №1»</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w:t>
      </w:r>
      <w:r w:rsidRPr="00B12324">
        <w:rPr>
          <w:color w:val="auto"/>
          <w:szCs w:val="28"/>
        </w:rPr>
        <w:t xml:space="preserve"> место - </w:t>
      </w:r>
      <w:proofErr w:type="spellStart"/>
      <w:r w:rsidRPr="00B12324">
        <w:rPr>
          <w:color w:val="auto"/>
          <w:szCs w:val="28"/>
        </w:rPr>
        <w:t>Загирбеков</w:t>
      </w:r>
      <w:proofErr w:type="spellEnd"/>
      <w:r w:rsidRPr="00B12324">
        <w:rPr>
          <w:color w:val="auto"/>
          <w:szCs w:val="28"/>
        </w:rPr>
        <w:t xml:space="preserve"> </w:t>
      </w:r>
      <w:proofErr w:type="spellStart"/>
      <w:r w:rsidRPr="00B12324">
        <w:rPr>
          <w:color w:val="auto"/>
          <w:szCs w:val="28"/>
        </w:rPr>
        <w:t>Загирбек</w:t>
      </w:r>
      <w:proofErr w:type="spellEnd"/>
      <w:r w:rsidRPr="00B12324">
        <w:rPr>
          <w:color w:val="auto"/>
          <w:szCs w:val="28"/>
        </w:rPr>
        <w:t>, ученик МКОУ «Мюрегинская СОШ»</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color w:val="auto"/>
          <w:sz w:val="28"/>
          <w:szCs w:val="28"/>
        </w:rPr>
        <w:t xml:space="preserve">Знамя победы: Победа в памяти поколений </w:t>
      </w:r>
    </w:p>
    <w:p w:rsidR="007765EC" w:rsidRDefault="005A5608" w:rsidP="007765EC">
      <w:pPr>
        <w:pBdr>
          <w:bottom w:val="single" w:sz="4" w:space="31" w:color="FFFFFF"/>
        </w:pBdr>
        <w:tabs>
          <w:tab w:val="left" w:pos="0"/>
        </w:tabs>
        <w:autoSpaceDE w:val="0"/>
        <w:spacing w:line="240" w:lineRule="auto"/>
        <w:ind w:left="567" w:firstLine="0"/>
        <w:rPr>
          <w:color w:val="auto"/>
          <w:szCs w:val="28"/>
        </w:rPr>
      </w:pPr>
      <w:r w:rsidRPr="00B12324">
        <w:rPr>
          <w:color w:val="auto"/>
          <w:szCs w:val="28"/>
        </w:rPr>
        <w:t xml:space="preserve">I место - </w:t>
      </w:r>
      <w:proofErr w:type="spellStart"/>
      <w:r w:rsidRPr="00B12324">
        <w:rPr>
          <w:color w:val="auto"/>
          <w:szCs w:val="28"/>
        </w:rPr>
        <w:t>Гамидов</w:t>
      </w:r>
      <w:proofErr w:type="spellEnd"/>
      <w:r w:rsidRPr="00B12324">
        <w:rPr>
          <w:color w:val="auto"/>
          <w:szCs w:val="28"/>
        </w:rPr>
        <w:t xml:space="preserve"> Магомедали, ученик МКОУ «Аймаумахинская СОШ»</w:t>
      </w:r>
    </w:p>
    <w:p w:rsidR="005A5608" w:rsidRPr="007765EC" w:rsidRDefault="005A5608" w:rsidP="007765EC">
      <w:pPr>
        <w:pStyle w:val="a3"/>
        <w:numPr>
          <w:ilvl w:val="0"/>
          <w:numId w:val="15"/>
        </w:numPr>
        <w:pBdr>
          <w:bottom w:val="single" w:sz="4" w:space="31" w:color="FFFFFF"/>
        </w:pBdr>
        <w:tabs>
          <w:tab w:val="left" w:pos="0"/>
        </w:tabs>
        <w:autoSpaceDE w:val="0"/>
        <w:rPr>
          <w:rFonts w:ascii="Times New Roman" w:hAnsi="Times New Roman" w:cs="Times New Roman"/>
          <w:b/>
          <w:color w:val="auto"/>
          <w:sz w:val="28"/>
          <w:szCs w:val="28"/>
        </w:rPr>
      </w:pPr>
      <w:r w:rsidRPr="007765EC">
        <w:rPr>
          <w:rFonts w:ascii="Times New Roman" w:hAnsi="Times New Roman" w:cs="Times New Roman"/>
          <w:b/>
          <w:color w:val="auto"/>
          <w:sz w:val="28"/>
          <w:szCs w:val="28"/>
        </w:rPr>
        <w:t xml:space="preserve">XXX республиканский этап научной конференции молодых исследователей «Шаг в будущее» </w:t>
      </w:r>
    </w:p>
    <w:p w:rsidR="005A5608" w:rsidRPr="007765EC" w:rsidRDefault="005A5608" w:rsidP="007C03CA">
      <w:pPr>
        <w:pBdr>
          <w:bottom w:val="single" w:sz="4" w:space="31" w:color="FFFFFF"/>
        </w:pBdr>
        <w:tabs>
          <w:tab w:val="left" w:pos="0"/>
        </w:tabs>
        <w:autoSpaceDE w:val="0"/>
        <w:spacing w:line="240" w:lineRule="auto"/>
        <w:ind w:left="567" w:firstLine="0"/>
        <w:rPr>
          <w:color w:val="auto"/>
          <w:szCs w:val="28"/>
        </w:rPr>
      </w:pPr>
      <w:r w:rsidRPr="007765EC">
        <w:rPr>
          <w:color w:val="auto"/>
          <w:szCs w:val="28"/>
        </w:rPr>
        <w:t>III место – Магомедова Марьям, ученица МКОУ «Сергокалинская СОШ №1»</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sz w:val="28"/>
          <w:szCs w:val="28"/>
        </w:rPr>
      </w:pPr>
      <w:r w:rsidRPr="00B12324">
        <w:rPr>
          <w:rFonts w:ascii="Times New Roman" w:hAnsi="Times New Roman" w:cs="Times New Roman"/>
          <w:b/>
          <w:sz w:val="28"/>
          <w:szCs w:val="28"/>
        </w:rPr>
        <w:t>Республиканский конкурс проектов «Научился сам – научи другого». Направление- программирование.</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w:t>
      </w:r>
      <w:r w:rsidRPr="00B12324">
        <w:rPr>
          <w:color w:val="auto"/>
          <w:szCs w:val="28"/>
        </w:rPr>
        <w:t xml:space="preserve"> место – Гаджиев </w:t>
      </w:r>
      <w:proofErr w:type="spellStart"/>
      <w:r w:rsidRPr="00B12324">
        <w:rPr>
          <w:color w:val="auto"/>
          <w:szCs w:val="28"/>
        </w:rPr>
        <w:t>Усман</w:t>
      </w:r>
      <w:proofErr w:type="spellEnd"/>
      <w:r w:rsidRPr="00B12324">
        <w:rPr>
          <w:color w:val="auto"/>
          <w:szCs w:val="28"/>
        </w:rPr>
        <w:t>, ученик МКОУ «Сергокалинская СОШ №1»</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color w:val="auto"/>
          <w:sz w:val="28"/>
          <w:szCs w:val="28"/>
        </w:rPr>
        <w:t>Республиканская олимпиада по программированию «</w:t>
      </w:r>
      <w:proofErr w:type="spellStart"/>
      <w:r w:rsidRPr="00B12324">
        <w:rPr>
          <w:rFonts w:ascii="Times New Roman" w:hAnsi="Times New Roman" w:cs="Times New Roman"/>
          <w:b/>
          <w:color w:val="auto"/>
          <w:sz w:val="28"/>
          <w:szCs w:val="28"/>
        </w:rPr>
        <w:t>Scratch-day</w:t>
      </w:r>
      <w:proofErr w:type="spellEnd"/>
      <w:r w:rsidRPr="00B12324">
        <w:rPr>
          <w:rFonts w:ascii="Times New Roman" w:hAnsi="Times New Roman" w:cs="Times New Roman"/>
          <w:b/>
          <w:color w:val="auto"/>
          <w:sz w:val="28"/>
          <w:szCs w:val="28"/>
        </w:rPr>
        <w:t xml:space="preserve">» </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w:t>
      </w:r>
      <w:r w:rsidRPr="00B12324">
        <w:rPr>
          <w:color w:val="auto"/>
          <w:szCs w:val="28"/>
        </w:rPr>
        <w:t xml:space="preserve"> место – Гаджиев </w:t>
      </w:r>
      <w:proofErr w:type="spellStart"/>
      <w:r w:rsidRPr="00B12324">
        <w:rPr>
          <w:color w:val="auto"/>
          <w:szCs w:val="28"/>
        </w:rPr>
        <w:t>Усман</w:t>
      </w:r>
      <w:proofErr w:type="spellEnd"/>
      <w:r w:rsidRPr="00B12324">
        <w:rPr>
          <w:color w:val="auto"/>
          <w:szCs w:val="28"/>
        </w:rPr>
        <w:t>, ученик МКОУ «Сергокалинская СОШ №1»</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color w:val="auto"/>
          <w:sz w:val="28"/>
          <w:szCs w:val="28"/>
        </w:rPr>
        <w:t>Республиканский патриотический конкурс сочинений «Герои среди нас»</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w:t>
      </w:r>
      <w:r w:rsidRPr="00B12324">
        <w:rPr>
          <w:color w:val="auto"/>
          <w:szCs w:val="28"/>
        </w:rPr>
        <w:t xml:space="preserve"> место - Ибрагимова </w:t>
      </w:r>
      <w:proofErr w:type="spellStart"/>
      <w:r w:rsidRPr="00B12324">
        <w:rPr>
          <w:color w:val="auto"/>
          <w:szCs w:val="28"/>
        </w:rPr>
        <w:t>Абидат</w:t>
      </w:r>
      <w:proofErr w:type="spellEnd"/>
      <w:r w:rsidRPr="00B12324">
        <w:rPr>
          <w:color w:val="auto"/>
          <w:szCs w:val="28"/>
        </w:rPr>
        <w:t>, ученица МКОУ «Сергокалинская СОШ №1»</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III</w:t>
      </w:r>
      <w:r w:rsidRPr="00B12324">
        <w:rPr>
          <w:color w:val="auto"/>
          <w:szCs w:val="28"/>
        </w:rPr>
        <w:t xml:space="preserve"> место – </w:t>
      </w:r>
      <w:proofErr w:type="spellStart"/>
      <w:r w:rsidRPr="00B12324">
        <w:rPr>
          <w:color w:val="auto"/>
          <w:szCs w:val="28"/>
        </w:rPr>
        <w:t>Гюльбовматов</w:t>
      </w:r>
      <w:proofErr w:type="spellEnd"/>
      <w:r w:rsidRPr="00B12324">
        <w:rPr>
          <w:color w:val="auto"/>
          <w:szCs w:val="28"/>
        </w:rPr>
        <w:t xml:space="preserve"> </w:t>
      </w:r>
      <w:proofErr w:type="spellStart"/>
      <w:r w:rsidRPr="00B12324">
        <w:rPr>
          <w:color w:val="auto"/>
          <w:szCs w:val="28"/>
        </w:rPr>
        <w:t>Амирчопан</w:t>
      </w:r>
      <w:proofErr w:type="spellEnd"/>
      <w:r w:rsidRPr="00B12324">
        <w:rPr>
          <w:color w:val="auto"/>
          <w:szCs w:val="28"/>
        </w:rPr>
        <w:t>, ученик МКОУ «Мюрегинская СОШ»</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color w:val="auto"/>
          <w:sz w:val="28"/>
          <w:szCs w:val="28"/>
        </w:rPr>
        <w:t>Республиканский конкурс рисунков о деятельности ЦО «Точка роста»</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III</w:t>
      </w:r>
      <w:r w:rsidRPr="00B12324">
        <w:rPr>
          <w:color w:val="auto"/>
          <w:szCs w:val="28"/>
        </w:rPr>
        <w:t xml:space="preserve"> место – </w:t>
      </w:r>
      <w:proofErr w:type="spellStart"/>
      <w:r w:rsidRPr="00B12324">
        <w:rPr>
          <w:color w:val="auto"/>
          <w:szCs w:val="28"/>
        </w:rPr>
        <w:t>Алихилаева</w:t>
      </w:r>
      <w:proofErr w:type="spellEnd"/>
      <w:r w:rsidRPr="00B12324">
        <w:rPr>
          <w:color w:val="auto"/>
          <w:szCs w:val="28"/>
        </w:rPr>
        <w:t xml:space="preserve"> Арина, ученица МКОУ «Кичигамринская СОШ»</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color w:val="auto"/>
          <w:sz w:val="28"/>
          <w:szCs w:val="28"/>
        </w:rPr>
        <w:t>Республиканский конкурс рисунков «Моя Россия: рисуем вместе»</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w:t>
      </w:r>
      <w:r w:rsidRPr="00B12324">
        <w:rPr>
          <w:color w:val="auto"/>
          <w:szCs w:val="28"/>
        </w:rPr>
        <w:t xml:space="preserve"> место – </w:t>
      </w:r>
      <w:proofErr w:type="spellStart"/>
      <w:r w:rsidRPr="00B12324">
        <w:rPr>
          <w:color w:val="auto"/>
          <w:szCs w:val="28"/>
        </w:rPr>
        <w:t>Абдусаламова</w:t>
      </w:r>
      <w:proofErr w:type="spellEnd"/>
      <w:r w:rsidRPr="00B12324">
        <w:rPr>
          <w:color w:val="auto"/>
          <w:szCs w:val="28"/>
        </w:rPr>
        <w:t xml:space="preserve"> Динара, ученица 3 класса МКОУ «Миглакасимахинская СОШ»</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color w:val="auto"/>
          <w:sz w:val="28"/>
          <w:szCs w:val="28"/>
        </w:rPr>
        <w:t>Республиканский конкурс «Лучший чтец произведений дагестанских авторов на родных языках»</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lastRenderedPageBreak/>
        <w:t>II</w:t>
      </w:r>
      <w:r w:rsidRPr="00B12324">
        <w:rPr>
          <w:color w:val="auto"/>
          <w:szCs w:val="28"/>
        </w:rPr>
        <w:t xml:space="preserve"> место – </w:t>
      </w:r>
      <w:proofErr w:type="spellStart"/>
      <w:r w:rsidRPr="00B12324">
        <w:rPr>
          <w:color w:val="auto"/>
          <w:szCs w:val="28"/>
        </w:rPr>
        <w:t>Мирзаева</w:t>
      </w:r>
      <w:proofErr w:type="spellEnd"/>
      <w:r w:rsidRPr="00B12324">
        <w:rPr>
          <w:color w:val="auto"/>
          <w:szCs w:val="28"/>
        </w:rPr>
        <w:t xml:space="preserve"> </w:t>
      </w:r>
      <w:proofErr w:type="spellStart"/>
      <w:r w:rsidRPr="00B12324">
        <w:rPr>
          <w:color w:val="auto"/>
          <w:szCs w:val="28"/>
        </w:rPr>
        <w:t>Аминат</w:t>
      </w:r>
      <w:proofErr w:type="spellEnd"/>
      <w:r w:rsidRPr="00B12324">
        <w:rPr>
          <w:color w:val="auto"/>
          <w:szCs w:val="28"/>
        </w:rPr>
        <w:t>, ученица 10 класса МКОУ «Сергокалинская СОШ №1»</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color w:val="auto"/>
          <w:sz w:val="28"/>
          <w:szCs w:val="28"/>
        </w:rPr>
        <w:t>Республиканский конкурс чтецов «Слава тебе, Защитник!»</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w:t>
      </w:r>
      <w:r w:rsidRPr="00B12324">
        <w:rPr>
          <w:color w:val="auto"/>
          <w:szCs w:val="28"/>
        </w:rPr>
        <w:t xml:space="preserve"> место – </w:t>
      </w:r>
      <w:proofErr w:type="spellStart"/>
      <w:r w:rsidRPr="00B12324">
        <w:rPr>
          <w:color w:val="auto"/>
          <w:szCs w:val="28"/>
        </w:rPr>
        <w:t>Мирзаева</w:t>
      </w:r>
      <w:proofErr w:type="spellEnd"/>
      <w:r w:rsidRPr="00B12324">
        <w:rPr>
          <w:color w:val="auto"/>
          <w:szCs w:val="28"/>
        </w:rPr>
        <w:t xml:space="preserve"> </w:t>
      </w:r>
      <w:proofErr w:type="spellStart"/>
      <w:r w:rsidRPr="00B12324">
        <w:rPr>
          <w:color w:val="auto"/>
          <w:szCs w:val="28"/>
        </w:rPr>
        <w:t>Аминат</w:t>
      </w:r>
      <w:proofErr w:type="spellEnd"/>
      <w:r w:rsidRPr="00B12324">
        <w:rPr>
          <w:color w:val="auto"/>
          <w:szCs w:val="28"/>
        </w:rPr>
        <w:t>, ученица МКОУ «Сергокалинская СОШ №1»</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color w:val="auto"/>
          <w:sz w:val="28"/>
          <w:szCs w:val="28"/>
        </w:rPr>
        <w:t xml:space="preserve">Региональный этап Всероссийского конкурса юных исследователей окружающей среды имени </w:t>
      </w:r>
      <w:proofErr w:type="spellStart"/>
      <w:r w:rsidRPr="00B12324">
        <w:rPr>
          <w:rFonts w:ascii="Times New Roman" w:hAnsi="Times New Roman" w:cs="Times New Roman"/>
          <w:b/>
          <w:color w:val="auto"/>
          <w:sz w:val="28"/>
          <w:szCs w:val="28"/>
        </w:rPr>
        <w:t>Б.В.Всесвятского</w:t>
      </w:r>
      <w:proofErr w:type="spellEnd"/>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III</w:t>
      </w:r>
      <w:r w:rsidRPr="00B12324">
        <w:rPr>
          <w:color w:val="auto"/>
          <w:szCs w:val="28"/>
        </w:rPr>
        <w:t xml:space="preserve"> место – Курбанова Амина, ученица 11 класса МКОУ «Урахинская СОШ»</w:t>
      </w:r>
    </w:p>
    <w:p w:rsidR="005A5608" w:rsidRPr="00E55CC6"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E55CC6">
        <w:rPr>
          <w:rFonts w:ascii="Times New Roman" w:hAnsi="Times New Roman" w:cs="Times New Roman"/>
          <w:b/>
          <w:color w:val="auto"/>
          <w:sz w:val="28"/>
          <w:szCs w:val="28"/>
        </w:rPr>
        <w:t>Северо-восточная олимпиада школьников по родным языкам</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III</w:t>
      </w:r>
      <w:r w:rsidRPr="00B12324">
        <w:rPr>
          <w:color w:val="auto"/>
          <w:szCs w:val="28"/>
        </w:rPr>
        <w:t xml:space="preserve"> место – Омарова Джамиля, ученица 11 класса МКОУ «Дегвинская СОШ»</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color w:val="auto"/>
          <w:sz w:val="28"/>
          <w:szCs w:val="28"/>
        </w:rPr>
        <w:t xml:space="preserve">Республиканский </w:t>
      </w:r>
      <w:r w:rsidRPr="00D45B06">
        <w:rPr>
          <w:rFonts w:ascii="Times New Roman" w:hAnsi="Times New Roman" w:cs="Times New Roman"/>
          <w:b/>
          <w:color w:val="auto"/>
          <w:sz w:val="28"/>
          <w:szCs w:val="28"/>
        </w:rPr>
        <w:t>творческ</w:t>
      </w:r>
      <w:r w:rsidRPr="00B12324">
        <w:rPr>
          <w:rFonts w:ascii="Times New Roman" w:hAnsi="Times New Roman" w:cs="Times New Roman"/>
          <w:b/>
          <w:color w:val="auto"/>
          <w:sz w:val="28"/>
          <w:szCs w:val="28"/>
        </w:rPr>
        <w:t>ий</w:t>
      </w:r>
      <w:r w:rsidRPr="00D45B06">
        <w:rPr>
          <w:rFonts w:ascii="Times New Roman" w:hAnsi="Times New Roman" w:cs="Times New Roman"/>
          <w:b/>
          <w:color w:val="auto"/>
          <w:sz w:val="28"/>
          <w:szCs w:val="28"/>
        </w:rPr>
        <w:t xml:space="preserve"> конкурс «Наш орлиный Дагестан»</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w:t>
      </w:r>
      <w:r w:rsidRPr="00B12324">
        <w:rPr>
          <w:color w:val="auto"/>
          <w:szCs w:val="28"/>
        </w:rPr>
        <w:t xml:space="preserve"> место - группе учащихся </w:t>
      </w:r>
      <w:r w:rsidRPr="00D45B06">
        <w:rPr>
          <w:color w:val="auto"/>
          <w:szCs w:val="28"/>
        </w:rPr>
        <w:t>МКОУ "Мургукская СОШ"</w:t>
      </w:r>
      <w:r w:rsidRPr="00B12324">
        <w:rPr>
          <w:color w:val="auto"/>
          <w:szCs w:val="28"/>
        </w:rPr>
        <w:t xml:space="preserve">: </w:t>
      </w:r>
      <w:proofErr w:type="spellStart"/>
      <w:r w:rsidRPr="00B12324">
        <w:rPr>
          <w:color w:val="auto"/>
          <w:szCs w:val="28"/>
        </w:rPr>
        <w:t>Ханакаева</w:t>
      </w:r>
      <w:proofErr w:type="spellEnd"/>
      <w:r w:rsidRPr="00B12324">
        <w:rPr>
          <w:color w:val="auto"/>
          <w:szCs w:val="28"/>
        </w:rPr>
        <w:t xml:space="preserve"> </w:t>
      </w:r>
      <w:proofErr w:type="spellStart"/>
      <w:r w:rsidRPr="00B12324">
        <w:rPr>
          <w:color w:val="auto"/>
          <w:szCs w:val="28"/>
        </w:rPr>
        <w:t>Рашидат</w:t>
      </w:r>
      <w:proofErr w:type="spellEnd"/>
      <w:r w:rsidRPr="00B12324">
        <w:rPr>
          <w:color w:val="auto"/>
          <w:szCs w:val="28"/>
        </w:rPr>
        <w:t xml:space="preserve">, Саидов </w:t>
      </w:r>
      <w:proofErr w:type="spellStart"/>
      <w:r w:rsidRPr="00B12324">
        <w:rPr>
          <w:color w:val="auto"/>
          <w:szCs w:val="28"/>
        </w:rPr>
        <w:t>Чамсулвара</w:t>
      </w:r>
      <w:proofErr w:type="spellEnd"/>
      <w:r w:rsidRPr="00B12324">
        <w:rPr>
          <w:color w:val="auto"/>
          <w:szCs w:val="28"/>
        </w:rPr>
        <w:t xml:space="preserve">, Курбанова София, Мусаев </w:t>
      </w:r>
      <w:proofErr w:type="spellStart"/>
      <w:r w:rsidRPr="00B12324">
        <w:rPr>
          <w:color w:val="auto"/>
          <w:szCs w:val="28"/>
        </w:rPr>
        <w:t>Магомедрасул</w:t>
      </w:r>
      <w:proofErr w:type="spellEnd"/>
      <w:r w:rsidRPr="00B12324">
        <w:rPr>
          <w:color w:val="auto"/>
          <w:szCs w:val="28"/>
        </w:rPr>
        <w:t xml:space="preserve">, Мусаев </w:t>
      </w:r>
      <w:proofErr w:type="spellStart"/>
      <w:r w:rsidRPr="00B12324">
        <w:rPr>
          <w:color w:val="auto"/>
          <w:szCs w:val="28"/>
        </w:rPr>
        <w:t>Юсуп</w:t>
      </w:r>
      <w:proofErr w:type="spellEnd"/>
      <w:r w:rsidRPr="00B12324">
        <w:rPr>
          <w:color w:val="auto"/>
          <w:szCs w:val="28"/>
        </w:rPr>
        <w:t xml:space="preserve"> в групповой работе</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w:t>
      </w:r>
      <w:r w:rsidRPr="00B12324">
        <w:rPr>
          <w:color w:val="auto"/>
          <w:szCs w:val="28"/>
        </w:rPr>
        <w:t xml:space="preserve"> место - </w:t>
      </w:r>
      <w:proofErr w:type="spellStart"/>
      <w:r w:rsidRPr="00B12324">
        <w:rPr>
          <w:color w:val="auto"/>
          <w:szCs w:val="28"/>
        </w:rPr>
        <w:t>Муртузалиева</w:t>
      </w:r>
      <w:proofErr w:type="spellEnd"/>
      <w:r w:rsidRPr="00B12324">
        <w:rPr>
          <w:color w:val="auto"/>
          <w:szCs w:val="28"/>
        </w:rPr>
        <w:t xml:space="preserve"> Альбина, ученица МКОУ «Аймаумахинская СОШ»</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w:t>
      </w:r>
      <w:r w:rsidRPr="00B12324">
        <w:rPr>
          <w:color w:val="auto"/>
          <w:szCs w:val="28"/>
        </w:rPr>
        <w:t xml:space="preserve"> место – Гаджиева </w:t>
      </w:r>
      <w:proofErr w:type="spellStart"/>
      <w:r w:rsidRPr="00B12324">
        <w:rPr>
          <w:color w:val="auto"/>
          <w:szCs w:val="28"/>
        </w:rPr>
        <w:t>Патимат</w:t>
      </w:r>
      <w:proofErr w:type="spellEnd"/>
      <w:r w:rsidRPr="00B12324">
        <w:rPr>
          <w:color w:val="auto"/>
          <w:szCs w:val="28"/>
        </w:rPr>
        <w:t>, ученица МКОУ «Балтамахинская СОШ»</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color w:val="auto"/>
          <w:szCs w:val="28"/>
          <w:lang w:val="en-US"/>
        </w:rPr>
        <w:t>II</w:t>
      </w:r>
      <w:r w:rsidRPr="00B12324">
        <w:rPr>
          <w:color w:val="auto"/>
          <w:szCs w:val="28"/>
        </w:rPr>
        <w:t xml:space="preserve"> место – </w:t>
      </w:r>
      <w:r w:rsidRPr="00D45B06">
        <w:rPr>
          <w:color w:val="auto"/>
          <w:szCs w:val="28"/>
        </w:rPr>
        <w:t>Гасанова Фатима</w:t>
      </w:r>
      <w:r w:rsidRPr="00B12324">
        <w:rPr>
          <w:color w:val="auto"/>
          <w:szCs w:val="28"/>
        </w:rPr>
        <w:t>, ученица МКОУ «Миглакасимахинская СОШ»</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color w:val="auto"/>
          <w:sz w:val="28"/>
          <w:szCs w:val="28"/>
        </w:rPr>
      </w:pPr>
      <w:r w:rsidRPr="00B12324">
        <w:rPr>
          <w:rFonts w:ascii="Times New Roman" w:hAnsi="Times New Roman" w:cs="Times New Roman"/>
          <w:b/>
          <w:sz w:val="28"/>
          <w:szCs w:val="28"/>
        </w:rPr>
        <w:t>Всероссийский творческий конкурс «Пусть слово доброе душу разбудит...»</w:t>
      </w:r>
    </w:p>
    <w:p w:rsidR="005A5608" w:rsidRPr="00B12324" w:rsidRDefault="005A5608" w:rsidP="007C03CA">
      <w:pPr>
        <w:pBdr>
          <w:bottom w:val="single" w:sz="4" w:space="31" w:color="FFFFFF"/>
        </w:pBdr>
        <w:tabs>
          <w:tab w:val="left" w:pos="0"/>
        </w:tabs>
        <w:autoSpaceDE w:val="0"/>
        <w:spacing w:line="240" w:lineRule="auto"/>
        <w:ind w:left="567" w:firstLine="0"/>
        <w:rPr>
          <w:szCs w:val="28"/>
        </w:rPr>
      </w:pPr>
      <w:r w:rsidRPr="00B12324">
        <w:rPr>
          <w:szCs w:val="28"/>
          <w:lang w:val="en-US"/>
        </w:rPr>
        <w:t>II</w:t>
      </w:r>
      <w:r w:rsidRPr="00B12324">
        <w:rPr>
          <w:szCs w:val="28"/>
        </w:rPr>
        <w:t xml:space="preserve"> место - Алиева </w:t>
      </w:r>
      <w:proofErr w:type="spellStart"/>
      <w:r w:rsidRPr="00B12324">
        <w:rPr>
          <w:szCs w:val="28"/>
        </w:rPr>
        <w:t>Муминат</w:t>
      </w:r>
      <w:proofErr w:type="spellEnd"/>
      <w:r w:rsidRPr="00B12324">
        <w:rPr>
          <w:szCs w:val="28"/>
        </w:rPr>
        <w:t xml:space="preserve"> </w:t>
      </w:r>
      <w:proofErr w:type="spellStart"/>
      <w:r w:rsidRPr="00B12324">
        <w:rPr>
          <w:szCs w:val="28"/>
        </w:rPr>
        <w:t>Исмаиловна</w:t>
      </w:r>
      <w:proofErr w:type="spellEnd"/>
      <w:r w:rsidRPr="00B12324">
        <w:rPr>
          <w:szCs w:val="28"/>
        </w:rPr>
        <w:t>, МКОУ «Краснопартизанская СОШ»</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sz w:val="28"/>
          <w:szCs w:val="28"/>
        </w:rPr>
      </w:pPr>
      <w:r w:rsidRPr="00B12324">
        <w:rPr>
          <w:rFonts w:ascii="Times New Roman" w:hAnsi="Times New Roman" w:cs="Times New Roman"/>
          <w:b/>
          <w:sz w:val="28"/>
          <w:szCs w:val="28"/>
        </w:rPr>
        <w:t xml:space="preserve">Республиканский конкурс </w:t>
      </w:r>
      <w:proofErr w:type="spellStart"/>
      <w:r w:rsidRPr="00B12324">
        <w:rPr>
          <w:rFonts w:ascii="Times New Roman" w:hAnsi="Times New Roman" w:cs="Times New Roman"/>
          <w:b/>
          <w:sz w:val="28"/>
          <w:szCs w:val="28"/>
        </w:rPr>
        <w:t>видеоисторий</w:t>
      </w:r>
      <w:proofErr w:type="spellEnd"/>
      <w:r w:rsidRPr="00B12324">
        <w:rPr>
          <w:rFonts w:ascii="Times New Roman" w:hAnsi="Times New Roman" w:cs="Times New Roman"/>
          <w:b/>
          <w:sz w:val="28"/>
          <w:szCs w:val="28"/>
        </w:rPr>
        <w:t xml:space="preserve"> «О войне сказано не все...»</w:t>
      </w:r>
    </w:p>
    <w:p w:rsidR="005A5608" w:rsidRDefault="005A5608" w:rsidP="007C03CA">
      <w:pPr>
        <w:pBdr>
          <w:bottom w:val="single" w:sz="4" w:space="31" w:color="FFFFFF"/>
        </w:pBdr>
        <w:tabs>
          <w:tab w:val="left" w:pos="0"/>
        </w:tabs>
        <w:autoSpaceDE w:val="0"/>
        <w:spacing w:line="240" w:lineRule="auto"/>
        <w:ind w:left="567" w:firstLine="0"/>
        <w:rPr>
          <w:szCs w:val="28"/>
        </w:rPr>
      </w:pPr>
      <w:r w:rsidRPr="00B12324">
        <w:rPr>
          <w:szCs w:val="28"/>
          <w:lang w:val="en-US"/>
        </w:rPr>
        <w:t>III</w:t>
      </w:r>
      <w:r w:rsidRPr="00B12324">
        <w:rPr>
          <w:szCs w:val="28"/>
        </w:rPr>
        <w:t xml:space="preserve"> место - </w:t>
      </w:r>
      <w:proofErr w:type="spellStart"/>
      <w:r w:rsidRPr="00B12324">
        <w:rPr>
          <w:szCs w:val="28"/>
        </w:rPr>
        <w:t>Багомаева</w:t>
      </w:r>
      <w:proofErr w:type="spellEnd"/>
      <w:r w:rsidRPr="00B12324">
        <w:rPr>
          <w:szCs w:val="28"/>
        </w:rPr>
        <w:t xml:space="preserve"> </w:t>
      </w:r>
      <w:proofErr w:type="spellStart"/>
      <w:r w:rsidRPr="00B12324">
        <w:rPr>
          <w:szCs w:val="28"/>
        </w:rPr>
        <w:t>Айша</w:t>
      </w:r>
      <w:proofErr w:type="spellEnd"/>
      <w:r w:rsidRPr="00B12324">
        <w:rPr>
          <w:szCs w:val="28"/>
        </w:rPr>
        <w:t>, ученица МКОУ «Мургукская СОШ»</w:t>
      </w:r>
    </w:p>
    <w:p w:rsidR="005A5608" w:rsidRPr="00E55CC6"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sz w:val="28"/>
          <w:szCs w:val="28"/>
        </w:rPr>
      </w:pPr>
      <w:r w:rsidRPr="00E55CC6">
        <w:rPr>
          <w:rFonts w:ascii="Times New Roman" w:hAnsi="Times New Roman" w:cs="Times New Roman"/>
          <w:b/>
          <w:sz w:val="28"/>
          <w:szCs w:val="28"/>
        </w:rPr>
        <w:t>Республиканский этап конкурса «Ученик года- 2024»</w:t>
      </w:r>
    </w:p>
    <w:p w:rsidR="005A5608" w:rsidRPr="00B12324" w:rsidRDefault="005A5608" w:rsidP="007C03CA">
      <w:pPr>
        <w:pBdr>
          <w:bottom w:val="single" w:sz="4" w:space="31" w:color="FFFFFF"/>
        </w:pBdr>
        <w:tabs>
          <w:tab w:val="left" w:pos="0"/>
        </w:tabs>
        <w:autoSpaceDE w:val="0"/>
        <w:spacing w:after="0" w:line="240" w:lineRule="auto"/>
        <w:ind w:left="567" w:firstLine="0"/>
        <w:rPr>
          <w:szCs w:val="28"/>
        </w:rPr>
      </w:pPr>
      <w:r w:rsidRPr="00B12324">
        <w:rPr>
          <w:szCs w:val="28"/>
          <w:lang w:val="en-US"/>
        </w:rPr>
        <w:t>III</w:t>
      </w:r>
      <w:r w:rsidRPr="00B12324">
        <w:rPr>
          <w:szCs w:val="28"/>
        </w:rPr>
        <w:t xml:space="preserve"> место - Магомедов Али, МКОУ «Сергокалинская СОШ №1»</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sz w:val="28"/>
          <w:szCs w:val="28"/>
        </w:rPr>
      </w:pPr>
      <w:r w:rsidRPr="00B12324">
        <w:rPr>
          <w:rFonts w:ascii="Times New Roman" w:hAnsi="Times New Roman" w:cs="Times New Roman"/>
          <w:b/>
          <w:sz w:val="28"/>
          <w:szCs w:val="28"/>
        </w:rPr>
        <w:t xml:space="preserve">Республиканская олимпиада по английскому языку для уч-ся 5-8 </w:t>
      </w:r>
      <w:proofErr w:type="spellStart"/>
      <w:r w:rsidRPr="00B12324">
        <w:rPr>
          <w:rFonts w:ascii="Times New Roman" w:hAnsi="Times New Roman" w:cs="Times New Roman"/>
          <w:b/>
          <w:sz w:val="28"/>
          <w:szCs w:val="28"/>
        </w:rPr>
        <w:t>кл</w:t>
      </w:r>
      <w:proofErr w:type="spellEnd"/>
      <w:r w:rsidRPr="00B12324">
        <w:rPr>
          <w:rFonts w:ascii="Times New Roman" w:hAnsi="Times New Roman" w:cs="Times New Roman"/>
          <w:b/>
          <w:sz w:val="28"/>
          <w:szCs w:val="28"/>
        </w:rPr>
        <w:t xml:space="preserve"> «</w:t>
      </w:r>
      <w:r w:rsidRPr="00B12324">
        <w:rPr>
          <w:rFonts w:ascii="Times New Roman" w:hAnsi="Times New Roman" w:cs="Times New Roman"/>
          <w:b/>
          <w:sz w:val="28"/>
          <w:szCs w:val="28"/>
          <w:lang w:val="en-US"/>
        </w:rPr>
        <w:t>English</w:t>
      </w:r>
      <w:r w:rsidRPr="00B12324">
        <w:rPr>
          <w:rFonts w:ascii="Times New Roman" w:hAnsi="Times New Roman" w:cs="Times New Roman"/>
          <w:b/>
          <w:sz w:val="28"/>
          <w:szCs w:val="28"/>
        </w:rPr>
        <w:t xml:space="preserve"> </w:t>
      </w:r>
      <w:r w:rsidRPr="00B12324">
        <w:rPr>
          <w:rFonts w:ascii="Times New Roman" w:hAnsi="Times New Roman" w:cs="Times New Roman"/>
          <w:b/>
          <w:sz w:val="28"/>
          <w:szCs w:val="28"/>
          <w:lang w:val="en-US"/>
        </w:rPr>
        <w:t>in</w:t>
      </w:r>
      <w:r w:rsidRPr="00B12324">
        <w:rPr>
          <w:rFonts w:ascii="Times New Roman" w:hAnsi="Times New Roman" w:cs="Times New Roman"/>
          <w:b/>
          <w:sz w:val="28"/>
          <w:szCs w:val="28"/>
        </w:rPr>
        <w:t xml:space="preserve"> </w:t>
      </w:r>
      <w:r w:rsidRPr="00B12324">
        <w:rPr>
          <w:rFonts w:ascii="Times New Roman" w:hAnsi="Times New Roman" w:cs="Times New Roman"/>
          <w:b/>
          <w:sz w:val="28"/>
          <w:szCs w:val="28"/>
          <w:lang w:val="en-US"/>
        </w:rPr>
        <w:t>Mind</w:t>
      </w:r>
      <w:r w:rsidRPr="00B12324">
        <w:rPr>
          <w:rFonts w:ascii="Times New Roman" w:hAnsi="Times New Roman" w:cs="Times New Roman"/>
          <w:b/>
          <w:sz w:val="28"/>
          <w:szCs w:val="28"/>
        </w:rPr>
        <w:t xml:space="preserve">» </w:t>
      </w:r>
    </w:p>
    <w:p w:rsidR="005A5608" w:rsidRPr="00B12324" w:rsidRDefault="005A5608" w:rsidP="007C03CA">
      <w:pPr>
        <w:pBdr>
          <w:bottom w:val="single" w:sz="4" w:space="31" w:color="FFFFFF"/>
        </w:pBdr>
        <w:tabs>
          <w:tab w:val="left" w:pos="0"/>
        </w:tabs>
        <w:autoSpaceDE w:val="0"/>
        <w:ind w:left="567" w:firstLine="0"/>
        <w:rPr>
          <w:szCs w:val="28"/>
        </w:rPr>
      </w:pPr>
      <w:r w:rsidRPr="00B12324">
        <w:rPr>
          <w:szCs w:val="28"/>
        </w:rPr>
        <w:t xml:space="preserve">II место - </w:t>
      </w:r>
      <w:proofErr w:type="spellStart"/>
      <w:r w:rsidRPr="00B12324">
        <w:rPr>
          <w:szCs w:val="28"/>
        </w:rPr>
        <w:t>Чартаева</w:t>
      </w:r>
      <w:proofErr w:type="spellEnd"/>
      <w:r w:rsidRPr="00B12324">
        <w:rPr>
          <w:szCs w:val="28"/>
        </w:rPr>
        <w:t xml:space="preserve"> Сабина, МКОУ «Сергокалинская СОШ №1»</w:t>
      </w:r>
    </w:p>
    <w:p w:rsidR="005A5608" w:rsidRPr="005A5608"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sz w:val="28"/>
          <w:szCs w:val="28"/>
        </w:rPr>
      </w:pPr>
      <w:r w:rsidRPr="005A5608">
        <w:rPr>
          <w:rFonts w:ascii="Times New Roman" w:hAnsi="Times New Roman" w:cs="Times New Roman"/>
          <w:b/>
          <w:sz w:val="28"/>
          <w:szCs w:val="28"/>
        </w:rPr>
        <w:t>Всероссийская военно-патриотическая игра «Зарница 2.0». Республиканский этап</w:t>
      </w:r>
    </w:p>
    <w:p w:rsidR="0046032E" w:rsidRDefault="005A5608" w:rsidP="0046032E">
      <w:pPr>
        <w:pBdr>
          <w:bottom w:val="single" w:sz="4" w:space="31" w:color="FFFFFF"/>
        </w:pBdr>
        <w:tabs>
          <w:tab w:val="left" w:pos="0"/>
        </w:tabs>
        <w:autoSpaceDE w:val="0"/>
        <w:spacing w:line="240" w:lineRule="auto"/>
        <w:ind w:left="567" w:firstLine="0"/>
        <w:rPr>
          <w:szCs w:val="28"/>
        </w:rPr>
      </w:pPr>
      <w:r w:rsidRPr="00B12324">
        <w:rPr>
          <w:szCs w:val="28"/>
          <w:lang w:val="en-US"/>
        </w:rPr>
        <w:t>I</w:t>
      </w:r>
      <w:r w:rsidRPr="00B12324">
        <w:rPr>
          <w:szCs w:val="28"/>
        </w:rPr>
        <w:t xml:space="preserve"> место – команде МКОУ «Мюрегинская СОШ»</w:t>
      </w:r>
    </w:p>
    <w:p w:rsidR="005A5608" w:rsidRPr="00173724" w:rsidRDefault="005A5608" w:rsidP="0046032E">
      <w:pPr>
        <w:pStyle w:val="a3"/>
        <w:numPr>
          <w:ilvl w:val="0"/>
          <w:numId w:val="15"/>
        </w:numPr>
        <w:pBdr>
          <w:bottom w:val="single" w:sz="4" w:space="31" w:color="FFFFFF"/>
        </w:pBdr>
        <w:tabs>
          <w:tab w:val="left" w:pos="0"/>
        </w:tabs>
        <w:autoSpaceDE w:val="0"/>
        <w:rPr>
          <w:rFonts w:ascii="Times New Roman" w:hAnsi="Times New Roman" w:cs="Times New Roman"/>
          <w:b/>
          <w:sz w:val="28"/>
          <w:szCs w:val="28"/>
        </w:rPr>
      </w:pPr>
      <w:r w:rsidRPr="00173724">
        <w:rPr>
          <w:rFonts w:ascii="Times New Roman" w:hAnsi="Times New Roman" w:cs="Times New Roman"/>
          <w:b/>
          <w:sz w:val="28"/>
          <w:szCs w:val="28"/>
        </w:rPr>
        <w:t xml:space="preserve">Проект в </w:t>
      </w:r>
      <w:proofErr w:type="spellStart"/>
      <w:r w:rsidRPr="00173724">
        <w:rPr>
          <w:rFonts w:ascii="Times New Roman" w:hAnsi="Times New Roman" w:cs="Times New Roman"/>
          <w:b/>
          <w:sz w:val="28"/>
          <w:szCs w:val="28"/>
        </w:rPr>
        <w:t>Хакатон</w:t>
      </w:r>
      <w:proofErr w:type="spellEnd"/>
      <w:r w:rsidRPr="00173724">
        <w:rPr>
          <w:rFonts w:ascii="Times New Roman" w:hAnsi="Times New Roman" w:cs="Times New Roman"/>
          <w:b/>
          <w:sz w:val="28"/>
          <w:szCs w:val="28"/>
        </w:rPr>
        <w:t xml:space="preserve"> «</w:t>
      </w:r>
      <w:r w:rsidRPr="00173724">
        <w:rPr>
          <w:rFonts w:ascii="Times New Roman" w:hAnsi="Times New Roman" w:cs="Times New Roman"/>
          <w:b/>
          <w:sz w:val="28"/>
          <w:szCs w:val="28"/>
          <w:lang w:val="en-US"/>
        </w:rPr>
        <w:t>VRAR</w:t>
      </w:r>
      <w:r w:rsidRPr="00173724">
        <w:rPr>
          <w:rFonts w:ascii="Times New Roman" w:hAnsi="Times New Roman" w:cs="Times New Roman"/>
          <w:b/>
          <w:sz w:val="28"/>
          <w:szCs w:val="28"/>
        </w:rPr>
        <w:t>05»</w:t>
      </w:r>
    </w:p>
    <w:p w:rsidR="005A5608" w:rsidRPr="00B12324" w:rsidRDefault="005A5608" w:rsidP="007C03CA">
      <w:pPr>
        <w:pBdr>
          <w:bottom w:val="single" w:sz="4" w:space="31" w:color="FFFFFF"/>
        </w:pBdr>
        <w:tabs>
          <w:tab w:val="left" w:pos="0"/>
        </w:tabs>
        <w:autoSpaceDE w:val="0"/>
        <w:spacing w:line="240" w:lineRule="auto"/>
        <w:ind w:left="567" w:firstLine="0"/>
        <w:rPr>
          <w:color w:val="auto"/>
          <w:szCs w:val="28"/>
        </w:rPr>
      </w:pPr>
      <w:r w:rsidRPr="00B12324">
        <w:rPr>
          <w:szCs w:val="28"/>
          <w:lang w:val="en-US"/>
        </w:rPr>
        <w:t>I</w:t>
      </w:r>
      <w:r w:rsidRPr="00B12324">
        <w:rPr>
          <w:szCs w:val="28"/>
        </w:rPr>
        <w:t xml:space="preserve"> место – группе учащихся МКОУ «Мюрегинская СОШ»</w:t>
      </w:r>
    </w:p>
    <w:p w:rsidR="005A5608" w:rsidRPr="00B12324" w:rsidRDefault="005A5608" w:rsidP="007C03CA">
      <w:pPr>
        <w:pStyle w:val="a3"/>
        <w:numPr>
          <w:ilvl w:val="0"/>
          <w:numId w:val="15"/>
        </w:numPr>
        <w:pBdr>
          <w:bottom w:val="single" w:sz="4" w:space="31" w:color="FFFFFF"/>
        </w:pBdr>
        <w:tabs>
          <w:tab w:val="left" w:pos="0"/>
        </w:tabs>
        <w:autoSpaceDE w:val="0"/>
        <w:jc w:val="both"/>
        <w:rPr>
          <w:rFonts w:ascii="Times New Roman" w:hAnsi="Times New Roman" w:cs="Times New Roman"/>
          <w:b/>
          <w:sz w:val="28"/>
          <w:szCs w:val="28"/>
        </w:rPr>
      </w:pPr>
      <w:r w:rsidRPr="00B12324">
        <w:rPr>
          <w:rFonts w:ascii="Times New Roman" w:hAnsi="Times New Roman" w:cs="Times New Roman"/>
          <w:b/>
          <w:sz w:val="28"/>
          <w:szCs w:val="28"/>
        </w:rPr>
        <w:t>Региональный этап Всероссийского детского фестиваля народной культуры «Наследники традиций»</w:t>
      </w:r>
    </w:p>
    <w:p w:rsidR="005A5608" w:rsidRDefault="005A5608" w:rsidP="007C03CA">
      <w:pPr>
        <w:pBdr>
          <w:bottom w:val="single" w:sz="4" w:space="31" w:color="FFFFFF"/>
        </w:pBdr>
        <w:tabs>
          <w:tab w:val="left" w:pos="0"/>
        </w:tabs>
        <w:autoSpaceDE w:val="0"/>
        <w:spacing w:after="0" w:line="240" w:lineRule="auto"/>
        <w:ind w:left="567" w:firstLine="0"/>
        <w:rPr>
          <w:szCs w:val="28"/>
        </w:rPr>
      </w:pPr>
      <w:r w:rsidRPr="00B12324">
        <w:rPr>
          <w:szCs w:val="28"/>
          <w:lang w:val="en-US"/>
        </w:rPr>
        <w:t>I</w:t>
      </w:r>
      <w:r w:rsidRPr="00B12324">
        <w:rPr>
          <w:szCs w:val="28"/>
        </w:rPr>
        <w:t xml:space="preserve"> место – </w:t>
      </w:r>
      <w:proofErr w:type="spellStart"/>
      <w:r w:rsidRPr="00B12324">
        <w:rPr>
          <w:szCs w:val="28"/>
        </w:rPr>
        <w:t>Кадирова</w:t>
      </w:r>
      <w:proofErr w:type="spellEnd"/>
      <w:r w:rsidRPr="00B12324">
        <w:rPr>
          <w:szCs w:val="28"/>
        </w:rPr>
        <w:t xml:space="preserve"> </w:t>
      </w:r>
      <w:proofErr w:type="spellStart"/>
      <w:r w:rsidRPr="00B12324">
        <w:rPr>
          <w:szCs w:val="28"/>
        </w:rPr>
        <w:t>Джувайрат</w:t>
      </w:r>
      <w:proofErr w:type="spellEnd"/>
      <w:r w:rsidRPr="00B12324">
        <w:rPr>
          <w:szCs w:val="28"/>
        </w:rPr>
        <w:t xml:space="preserve">, МБУ ДО «ДДТ» </w:t>
      </w:r>
    </w:p>
    <w:p w:rsidR="00173724" w:rsidRPr="00C915A7" w:rsidRDefault="00173724" w:rsidP="00173724">
      <w:pPr>
        <w:pStyle w:val="a3"/>
        <w:numPr>
          <w:ilvl w:val="0"/>
          <w:numId w:val="15"/>
        </w:numPr>
        <w:pBdr>
          <w:bottom w:val="single" w:sz="4" w:space="31" w:color="FFFFFF"/>
        </w:pBdr>
        <w:tabs>
          <w:tab w:val="left" w:pos="0"/>
        </w:tabs>
        <w:autoSpaceDE w:val="0"/>
        <w:rPr>
          <w:rFonts w:ascii="Times New Roman" w:hAnsi="Times New Roman" w:cs="Times New Roman"/>
          <w:b/>
          <w:sz w:val="28"/>
          <w:szCs w:val="28"/>
        </w:rPr>
      </w:pPr>
      <w:r w:rsidRPr="00C915A7">
        <w:rPr>
          <w:rFonts w:ascii="Times New Roman" w:hAnsi="Times New Roman" w:cs="Times New Roman"/>
          <w:b/>
          <w:sz w:val="28"/>
          <w:szCs w:val="28"/>
        </w:rPr>
        <w:t>Республиканский конкурс «Лучший телевизионный отряд краеведов-следопытов (ТОКС)»</w:t>
      </w:r>
    </w:p>
    <w:p w:rsidR="004B40B8" w:rsidRDefault="00173724" w:rsidP="004B40B8">
      <w:pPr>
        <w:pBdr>
          <w:bottom w:val="single" w:sz="4" w:space="31" w:color="FFFFFF"/>
        </w:pBdr>
        <w:tabs>
          <w:tab w:val="left" w:pos="0"/>
        </w:tabs>
        <w:autoSpaceDE w:val="0"/>
        <w:spacing w:after="0"/>
        <w:ind w:left="567" w:firstLine="0"/>
        <w:rPr>
          <w:szCs w:val="28"/>
        </w:rPr>
      </w:pPr>
      <w:r>
        <w:rPr>
          <w:szCs w:val="28"/>
          <w:lang w:val="en-US"/>
        </w:rPr>
        <w:t>I</w:t>
      </w:r>
      <w:r>
        <w:rPr>
          <w:szCs w:val="28"/>
        </w:rPr>
        <w:t xml:space="preserve"> место – отряд МБУ ДО «Дом детского творчества», руководитель – </w:t>
      </w:r>
      <w:proofErr w:type="spellStart"/>
      <w:r>
        <w:rPr>
          <w:szCs w:val="28"/>
        </w:rPr>
        <w:t>Залкиприева</w:t>
      </w:r>
      <w:proofErr w:type="spellEnd"/>
      <w:r>
        <w:rPr>
          <w:szCs w:val="28"/>
        </w:rPr>
        <w:t xml:space="preserve"> И.М.</w:t>
      </w:r>
    </w:p>
    <w:p w:rsidR="004B40B8" w:rsidRDefault="004B40B8" w:rsidP="004B40B8">
      <w:pPr>
        <w:pBdr>
          <w:bottom w:val="single" w:sz="4" w:space="31" w:color="FFFFFF"/>
        </w:pBdr>
        <w:tabs>
          <w:tab w:val="left" w:pos="0"/>
        </w:tabs>
        <w:autoSpaceDE w:val="0"/>
        <w:spacing w:after="0"/>
        <w:ind w:left="567" w:firstLine="0"/>
        <w:rPr>
          <w:szCs w:val="28"/>
        </w:rPr>
      </w:pPr>
    </w:p>
    <w:p w:rsidR="004B40B8" w:rsidRDefault="00FD48D4" w:rsidP="004B40B8">
      <w:pPr>
        <w:pBdr>
          <w:bottom w:val="single" w:sz="4" w:space="31" w:color="FFFFFF"/>
        </w:pBdr>
        <w:tabs>
          <w:tab w:val="left" w:pos="0"/>
        </w:tabs>
        <w:autoSpaceDE w:val="0"/>
        <w:spacing w:after="0"/>
        <w:ind w:left="567" w:firstLine="0"/>
        <w:rPr>
          <w:b/>
          <w:color w:val="2C2D2E"/>
          <w:szCs w:val="28"/>
        </w:rPr>
      </w:pPr>
      <w:proofErr w:type="spellStart"/>
      <w:r w:rsidRPr="003A7D58">
        <w:rPr>
          <w:b/>
          <w:color w:val="000000" w:themeColor="text1"/>
          <w:szCs w:val="28"/>
        </w:rPr>
        <w:t>Профориентационная</w:t>
      </w:r>
      <w:proofErr w:type="spellEnd"/>
      <w:r w:rsidRPr="003A7D58">
        <w:rPr>
          <w:b/>
          <w:color w:val="000000" w:themeColor="text1"/>
          <w:szCs w:val="28"/>
        </w:rPr>
        <w:t xml:space="preserve"> работа:</w:t>
      </w:r>
    </w:p>
    <w:p w:rsidR="004B40B8" w:rsidRDefault="00857022" w:rsidP="004B40B8">
      <w:pPr>
        <w:pBdr>
          <w:bottom w:val="single" w:sz="4" w:space="31" w:color="FFFFFF"/>
        </w:pBdr>
        <w:tabs>
          <w:tab w:val="left" w:pos="0"/>
        </w:tabs>
        <w:autoSpaceDE w:val="0"/>
        <w:spacing w:after="0"/>
        <w:ind w:firstLine="567"/>
        <w:rPr>
          <w:b/>
          <w:color w:val="2C2D2E"/>
          <w:szCs w:val="28"/>
        </w:rPr>
      </w:pPr>
      <w:r w:rsidRPr="003A7D58">
        <w:rPr>
          <w:color w:val="000000" w:themeColor="text1"/>
          <w:szCs w:val="28"/>
          <w:shd w:val="clear" w:color="auto" w:fill="FFFFFF"/>
        </w:rPr>
        <w:t xml:space="preserve">Единая модель профориентации в школах была реализована через интеграцию </w:t>
      </w:r>
      <w:proofErr w:type="spellStart"/>
      <w:r w:rsidRPr="003A7D58">
        <w:rPr>
          <w:color w:val="000000" w:themeColor="text1"/>
          <w:szCs w:val="28"/>
          <w:shd w:val="clear" w:color="auto" w:fill="FFFFFF"/>
        </w:rPr>
        <w:t>профориентационных</w:t>
      </w:r>
      <w:proofErr w:type="spellEnd"/>
      <w:r w:rsidRPr="003A7D58">
        <w:rPr>
          <w:color w:val="000000" w:themeColor="text1"/>
          <w:szCs w:val="28"/>
          <w:shd w:val="clear" w:color="auto" w:fill="FFFFFF"/>
        </w:rPr>
        <w:t xml:space="preserve"> мероприятий в урочную и внеурочную деятельность, а также через взаимодействие с родителями и внешними организациями. Школьники были вовлечены в практическую деятельность, знакомили с различными профессиями, </w:t>
      </w:r>
      <w:r w:rsidRPr="003A7D58">
        <w:rPr>
          <w:color w:val="000000" w:themeColor="text1"/>
          <w:szCs w:val="28"/>
          <w:shd w:val="clear" w:color="auto" w:fill="FFFFFF"/>
        </w:rPr>
        <w:lastRenderedPageBreak/>
        <w:t>проводили тесты и консультации для школьников, принимали участие в онлайн-уроках.</w:t>
      </w:r>
    </w:p>
    <w:p w:rsidR="004B40B8" w:rsidRDefault="00857022" w:rsidP="004B40B8">
      <w:pPr>
        <w:pBdr>
          <w:bottom w:val="single" w:sz="4" w:space="31" w:color="FFFFFF"/>
        </w:pBdr>
        <w:tabs>
          <w:tab w:val="left" w:pos="0"/>
        </w:tabs>
        <w:autoSpaceDE w:val="0"/>
        <w:spacing w:after="0"/>
        <w:ind w:firstLine="567"/>
        <w:rPr>
          <w:b/>
          <w:color w:val="2C2D2E"/>
          <w:szCs w:val="28"/>
        </w:rPr>
      </w:pPr>
      <w:r w:rsidRPr="003A7D58">
        <w:rPr>
          <w:color w:val="000000" w:themeColor="text1"/>
          <w:szCs w:val="28"/>
        </w:rPr>
        <w:t>Численность детей, принявших участие в открытых онлайн-уроках, реализуемых с учетом опыта цикла открытых уроков «</w:t>
      </w:r>
      <w:proofErr w:type="spellStart"/>
      <w:r w:rsidRPr="003A7D58">
        <w:rPr>
          <w:color w:val="000000" w:themeColor="text1"/>
          <w:szCs w:val="28"/>
        </w:rPr>
        <w:t>Проектория</w:t>
      </w:r>
      <w:proofErr w:type="spellEnd"/>
      <w:r w:rsidRPr="003A7D58">
        <w:rPr>
          <w:color w:val="000000" w:themeColor="text1"/>
          <w:szCs w:val="28"/>
        </w:rPr>
        <w:t>», направленных на раннюю профориентацию, обучающихся по образовательным программам с сентября по ноябрь 2024 года составила 3150 уча</w:t>
      </w:r>
      <w:r w:rsidR="00BF21BA">
        <w:rPr>
          <w:color w:val="000000" w:themeColor="text1"/>
          <w:szCs w:val="28"/>
        </w:rPr>
        <w:t xml:space="preserve">щихся, в марте 2025 года – 1102 </w:t>
      </w:r>
      <w:r w:rsidRPr="003A7D58">
        <w:rPr>
          <w:color w:val="000000" w:themeColor="text1"/>
          <w:szCs w:val="28"/>
        </w:rPr>
        <w:t>учащихся.</w:t>
      </w:r>
      <w:r w:rsidRPr="003A7D58">
        <w:rPr>
          <w:color w:val="000000" w:themeColor="text1"/>
          <w:szCs w:val="28"/>
        </w:rPr>
        <w:tab/>
      </w:r>
    </w:p>
    <w:p w:rsidR="004B40B8" w:rsidRDefault="00FD48D4" w:rsidP="004B40B8">
      <w:pPr>
        <w:pBdr>
          <w:bottom w:val="single" w:sz="4" w:space="31" w:color="FFFFFF"/>
        </w:pBdr>
        <w:tabs>
          <w:tab w:val="left" w:pos="0"/>
        </w:tabs>
        <w:autoSpaceDE w:val="0"/>
        <w:spacing w:after="0"/>
        <w:ind w:firstLine="567"/>
        <w:rPr>
          <w:b/>
          <w:color w:val="2C2D2E"/>
          <w:szCs w:val="28"/>
        </w:rPr>
      </w:pPr>
      <w:r w:rsidRPr="003A7D58">
        <w:rPr>
          <w:color w:val="000000" w:themeColor="text1"/>
          <w:szCs w:val="28"/>
        </w:rPr>
        <w:t>Таким образом, реализация региональных программ на районном уровне осуществляется через комплексный подход, включающий разработку муниципальных программ, координацию деятельности образовательных организаций, методическую поддержку, обеспечение доступности образования, взаимодействие с общественностью и мониторинг результатов. </w:t>
      </w:r>
    </w:p>
    <w:p w:rsidR="00A80765" w:rsidRDefault="00FD48D4" w:rsidP="004B40B8">
      <w:pPr>
        <w:pBdr>
          <w:bottom w:val="single" w:sz="4" w:space="31" w:color="FFFFFF"/>
        </w:pBdr>
        <w:tabs>
          <w:tab w:val="left" w:pos="0"/>
        </w:tabs>
        <w:autoSpaceDE w:val="0"/>
        <w:spacing w:after="0"/>
        <w:ind w:firstLine="567"/>
        <w:rPr>
          <w:color w:val="000000" w:themeColor="text1"/>
          <w:szCs w:val="28"/>
        </w:rPr>
      </w:pPr>
      <w:r w:rsidRPr="003A7D58">
        <w:rPr>
          <w:color w:val="000000" w:themeColor="text1"/>
          <w:szCs w:val="28"/>
        </w:rPr>
        <w:t>Вопрос «Педагогические кадры – основа инновационного развития образования. Перспективы профессионального роста: повышение престижа профессии «Учитель»» бы</w:t>
      </w:r>
      <w:r w:rsidR="00857022" w:rsidRPr="003A7D58">
        <w:rPr>
          <w:color w:val="000000" w:themeColor="text1"/>
          <w:szCs w:val="28"/>
        </w:rPr>
        <w:t>л</w:t>
      </w:r>
      <w:r w:rsidRPr="003A7D58">
        <w:rPr>
          <w:color w:val="000000" w:themeColor="text1"/>
          <w:szCs w:val="28"/>
        </w:rPr>
        <w:t xml:space="preserve"> реализован через ряд взаимосвязанных</w:t>
      </w:r>
      <w:r w:rsidR="00857022" w:rsidRPr="003A7D58">
        <w:rPr>
          <w:color w:val="000000" w:themeColor="text1"/>
          <w:szCs w:val="28"/>
        </w:rPr>
        <w:t xml:space="preserve"> </w:t>
      </w:r>
      <w:r w:rsidRPr="003A7D58">
        <w:rPr>
          <w:color w:val="000000" w:themeColor="text1"/>
          <w:szCs w:val="28"/>
        </w:rPr>
        <w:t>направлений. </w:t>
      </w:r>
      <w:r w:rsidR="00857022" w:rsidRPr="003A7D58">
        <w:rPr>
          <w:color w:val="000000" w:themeColor="text1"/>
          <w:szCs w:val="28"/>
        </w:rPr>
        <w:t xml:space="preserve">Было </w:t>
      </w:r>
      <w:r w:rsidRPr="003A7D58">
        <w:rPr>
          <w:color w:val="000000" w:themeColor="text1"/>
          <w:szCs w:val="28"/>
        </w:rPr>
        <w:t>акцентирова</w:t>
      </w:r>
      <w:r w:rsidR="00857022" w:rsidRPr="003A7D58">
        <w:rPr>
          <w:color w:val="000000" w:themeColor="text1"/>
          <w:szCs w:val="28"/>
        </w:rPr>
        <w:t>но</w:t>
      </w:r>
      <w:r w:rsidRPr="003A7D58">
        <w:rPr>
          <w:color w:val="000000" w:themeColor="text1"/>
          <w:szCs w:val="28"/>
        </w:rPr>
        <w:t xml:space="preserve"> внимание на повышении квалификации и профессионализма учителей, создании условий для их непрерывного развития, а также на формировании положительного общественного мнения о профессии учителя. </w:t>
      </w:r>
    </w:p>
    <w:p w:rsidR="00FD48D4" w:rsidRPr="004B40B8" w:rsidRDefault="00A80765" w:rsidP="004B40B8">
      <w:pPr>
        <w:pBdr>
          <w:bottom w:val="single" w:sz="4" w:space="31" w:color="FFFFFF"/>
        </w:pBdr>
        <w:tabs>
          <w:tab w:val="left" w:pos="0"/>
        </w:tabs>
        <w:autoSpaceDE w:val="0"/>
        <w:spacing w:after="0"/>
        <w:ind w:firstLine="567"/>
        <w:rPr>
          <w:b/>
          <w:color w:val="2C2D2E"/>
          <w:szCs w:val="28"/>
        </w:rPr>
      </w:pPr>
      <w:r>
        <w:rPr>
          <w:color w:val="000000" w:themeColor="text1"/>
          <w:szCs w:val="28"/>
        </w:rPr>
        <w:t xml:space="preserve">Одна из задач кадровой политики в сфере образования – это устранение дефицита педагогических работников. Потребность в учителях растет и продолжает расти, учитывая выбытие возрастных педагогов, особенно ощущается нехватка учителей математики и иностранного языка. Решение вопроса дефицита учителей только за счет программы «Земский учитель» невозможно, поэтому необходимо особое внимание уделить такому эффективному механизму опережающей подготовки кадров для школ как целевое обучение. Здесь важно обеспечить взаимодействие руководителей с ВУЗами и </w:t>
      </w:r>
      <w:proofErr w:type="spellStart"/>
      <w:r>
        <w:rPr>
          <w:color w:val="000000" w:themeColor="text1"/>
          <w:szCs w:val="28"/>
        </w:rPr>
        <w:t>педколледжами</w:t>
      </w:r>
      <w:proofErr w:type="spellEnd"/>
      <w:r>
        <w:rPr>
          <w:color w:val="000000" w:themeColor="text1"/>
          <w:szCs w:val="28"/>
        </w:rPr>
        <w:t xml:space="preserve"> по привлечению студентов к работе в школах.</w:t>
      </w:r>
    </w:p>
    <w:p w:rsidR="00857022" w:rsidRPr="003A7D58" w:rsidRDefault="00D743F3" w:rsidP="00857022">
      <w:pPr>
        <w:pBdr>
          <w:bottom w:val="single" w:sz="4" w:space="31" w:color="FFFFFF"/>
        </w:pBdr>
        <w:tabs>
          <w:tab w:val="left" w:pos="0"/>
        </w:tabs>
        <w:autoSpaceDE w:val="0"/>
        <w:spacing w:after="0" w:line="240" w:lineRule="auto"/>
        <w:ind w:firstLine="0"/>
        <w:rPr>
          <w:color w:val="000000" w:themeColor="text1"/>
        </w:rPr>
      </w:pPr>
      <w:r w:rsidRPr="003A7D58">
        <w:rPr>
          <w:color w:val="000000" w:themeColor="text1"/>
        </w:rPr>
        <w:tab/>
      </w:r>
      <w:r w:rsidR="00857022" w:rsidRPr="003A7D58">
        <w:rPr>
          <w:color w:val="000000" w:themeColor="text1"/>
        </w:rPr>
        <w:t>Всего работников общего образования – 1128 = 849 (ОО) + 279 (ДОУ) (</w:t>
      </w:r>
      <w:proofErr w:type="spellStart"/>
      <w:r w:rsidR="00857022" w:rsidRPr="003A7D58">
        <w:rPr>
          <w:color w:val="000000" w:themeColor="text1"/>
        </w:rPr>
        <w:t>педработники</w:t>
      </w:r>
      <w:proofErr w:type="spellEnd"/>
      <w:r w:rsidR="00857022" w:rsidRPr="003A7D58">
        <w:rPr>
          <w:color w:val="000000" w:themeColor="text1"/>
        </w:rPr>
        <w:t xml:space="preserve"> – 507 + 61 (рук-ли), учебно-вспомогательный – 29, иной персонал – 252).  </w:t>
      </w:r>
    </w:p>
    <w:p w:rsidR="00D743F3" w:rsidRPr="003A7D58" w:rsidRDefault="00D743F3" w:rsidP="00857022">
      <w:pPr>
        <w:pBdr>
          <w:bottom w:val="single" w:sz="4" w:space="31" w:color="FFFFFF"/>
        </w:pBdr>
        <w:tabs>
          <w:tab w:val="left" w:pos="0"/>
        </w:tabs>
        <w:autoSpaceDE w:val="0"/>
        <w:spacing w:after="0" w:line="240" w:lineRule="auto"/>
        <w:ind w:firstLine="0"/>
        <w:rPr>
          <w:color w:val="000000" w:themeColor="text1"/>
        </w:rPr>
      </w:pPr>
      <w:r w:rsidRPr="003A7D58">
        <w:rPr>
          <w:color w:val="000000" w:themeColor="text1"/>
        </w:rPr>
        <w:tab/>
      </w:r>
      <w:r w:rsidR="00857022" w:rsidRPr="003A7D58">
        <w:rPr>
          <w:color w:val="000000" w:themeColor="text1"/>
        </w:rPr>
        <w:t xml:space="preserve">Всего работающих в системе образования на сегодняшний момент 739 педагогических работников: педагогические работники ОО - 568 человек, </w:t>
      </w:r>
      <w:proofErr w:type="spellStart"/>
      <w:r w:rsidR="00857022" w:rsidRPr="003A7D58">
        <w:rPr>
          <w:color w:val="000000" w:themeColor="text1"/>
        </w:rPr>
        <w:t>педработники</w:t>
      </w:r>
      <w:proofErr w:type="spellEnd"/>
      <w:r w:rsidR="00857022" w:rsidRPr="003A7D58">
        <w:rPr>
          <w:color w:val="000000" w:themeColor="text1"/>
        </w:rPr>
        <w:t xml:space="preserve"> ДОУ -  119 человек, педагоги дополнительного образования </w:t>
      </w:r>
      <w:r w:rsidRPr="003A7D58">
        <w:rPr>
          <w:color w:val="000000" w:themeColor="text1"/>
        </w:rPr>
        <w:t>–</w:t>
      </w:r>
      <w:r w:rsidR="00857022" w:rsidRPr="003A7D58">
        <w:rPr>
          <w:color w:val="000000" w:themeColor="text1"/>
        </w:rPr>
        <w:t xml:space="preserve"> 52</w:t>
      </w:r>
      <w:r w:rsidRPr="003A7D58">
        <w:rPr>
          <w:color w:val="000000" w:themeColor="text1"/>
        </w:rPr>
        <w:t xml:space="preserve"> </w:t>
      </w:r>
      <w:r w:rsidR="00857022" w:rsidRPr="003A7D58">
        <w:rPr>
          <w:color w:val="000000" w:themeColor="text1"/>
        </w:rPr>
        <w:t xml:space="preserve">человек. </w:t>
      </w:r>
    </w:p>
    <w:p w:rsidR="00857022" w:rsidRPr="003A7D58" w:rsidRDefault="00857022" w:rsidP="00857022">
      <w:pPr>
        <w:pBdr>
          <w:bottom w:val="single" w:sz="4" w:space="31" w:color="FFFFFF"/>
        </w:pBdr>
        <w:tabs>
          <w:tab w:val="left" w:pos="0"/>
        </w:tabs>
        <w:autoSpaceDE w:val="0"/>
        <w:spacing w:after="0" w:line="240" w:lineRule="auto"/>
        <w:ind w:firstLine="0"/>
        <w:rPr>
          <w:color w:val="000000" w:themeColor="text1"/>
        </w:rPr>
      </w:pPr>
      <w:r w:rsidRPr="003A7D58">
        <w:rPr>
          <w:color w:val="000000" w:themeColor="text1"/>
        </w:rPr>
        <w:t>Анализ кадров говорит о том, что за послед</w:t>
      </w:r>
      <w:r w:rsidR="00D743F3" w:rsidRPr="003A7D58">
        <w:rPr>
          <w:color w:val="000000" w:themeColor="text1"/>
        </w:rPr>
        <w:t xml:space="preserve">ние 3 года количество педагогов </w:t>
      </w:r>
      <w:r w:rsidRPr="003A7D58">
        <w:rPr>
          <w:color w:val="000000" w:themeColor="text1"/>
        </w:rPr>
        <w:t xml:space="preserve">остается стабильным.  </w:t>
      </w:r>
    </w:p>
    <w:p w:rsidR="00A31352" w:rsidRDefault="00A31352" w:rsidP="00857022">
      <w:pPr>
        <w:pBdr>
          <w:bottom w:val="single" w:sz="4" w:space="31" w:color="FFFFFF"/>
        </w:pBdr>
        <w:tabs>
          <w:tab w:val="left" w:pos="0"/>
        </w:tabs>
        <w:autoSpaceDE w:val="0"/>
        <w:spacing w:after="0" w:line="240" w:lineRule="auto"/>
        <w:ind w:firstLine="567"/>
        <w:jc w:val="left"/>
        <w:rPr>
          <w:rFonts w:eastAsiaTheme="minorHAnsi"/>
          <w:b/>
          <w:color w:val="000000" w:themeColor="text1"/>
          <w:szCs w:val="28"/>
          <w:lang w:eastAsia="en-US"/>
        </w:rPr>
      </w:pPr>
    </w:p>
    <w:p w:rsidR="00A31352" w:rsidRDefault="00A31352" w:rsidP="00857022">
      <w:pPr>
        <w:pBdr>
          <w:bottom w:val="single" w:sz="4" w:space="31" w:color="FFFFFF"/>
        </w:pBdr>
        <w:tabs>
          <w:tab w:val="left" w:pos="0"/>
        </w:tabs>
        <w:autoSpaceDE w:val="0"/>
        <w:spacing w:after="0" w:line="240" w:lineRule="auto"/>
        <w:ind w:firstLine="567"/>
        <w:jc w:val="left"/>
        <w:rPr>
          <w:rFonts w:eastAsiaTheme="minorHAnsi"/>
          <w:b/>
          <w:color w:val="000000" w:themeColor="text1"/>
          <w:szCs w:val="28"/>
          <w:lang w:eastAsia="en-US"/>
        </w:rPr>
      </w:pPr>
    </w:p>
    <w:p w:rsidR="00A31352" w:rsidRDefault="00A31352" w:rsidP="00857022">
      <w:pPr>
        <w:pBdr>
          <w:bottom w:val="single" w:sz="4" w:space="31" w:color="FFFFFF"/>
        </w:pBdr>
        <w:tabs>
          <w:tab w:val="left" w:pos="0"/>
        </w:tabs>
        <w:autoSpaceDE w:val="0"/>
        <w:spacing w:after="0" w:line="240" w:lineRule="auto"/>
        <w:ind w:firstLine="567"/>
        <w:jc w:val="left"/>
        <w:rPr>
          <w:rFonts w:eastAsiaTheme="minorHAnsi"/>
          <w:b/>
          <w:color w:val="000000" w:themeColor="text1"/>
          <w:szCs w:val="28"/>
          <w:lang w:eastAsia="en-US"/>
        </w:rPr>
      </w:pPr>
    </w:p>
    <w:p w:rsidR="00A31352" w:rsidRDefault="00A31352" w:rsidP="00857022">
      <w:pPr>
        <w:pBdr>
          <w:bottom w:val="single" w:sz="4" w:space="31" w:color="FFFFFF"/>
        </w:pBdr>
        <w:tabs>
          <w:tab w:val="left" w:pos="0"/>
        </w:tabs>
        <w:autoSpaceDE w:val="0"/>
        <w:spacing w:after="0" w:line="240" w:lineRule="auto"/>
        <w:ind w:firstLine="567"/>
        <w:jc w:val="left"/>
        <w:rPr>
          <w:rFonts w:eastAsiaTheme="minorHAnsi"/>
          <w:b/>
          <w:color w:val="000000" w:themeColor="text1"/>
          <w:szCs w:val="28"/>
          <w:lang w:eastAsia="en-US"/>
        </w:rPr>
      </w:pPr>
    </w:p>
    <w:p w:rsidR="00857022" w:rsidRPr="003A7D58" w:rsidRDefault="00857022" w:rsidP="00857022">
      <w:pPr>
        <w:pBdr>
          <w:bottom w:val="single" w:sz="4" w:space="31" w:color="FFFFFF"/>
        </w:pBdr>
        <w:tabs>
          <w:tab w:val="left" w:pos="0"/>
        </w:tabs>
        <w:autoSpaceDE w:val="0"/>
        <w:spacing w:after="0" w:line="240" w:lineRule="auto"/>
        <w:ind w:firstLine="567"/>
        <w:jc w:val="left"/>
        <w:rPr>
          <w:rFonts w:eastAsiaTheme="minorHAnsi"/>
          <w:b/>
          <w:color w:val="000000" w:themeColor="text1"/>
          <w:szCs w:val="28"/>
          <w:lang w:eastAsia="en-US"/>
        </w:rPr>
      </w:pPr>
      <w:r w:rsidRPr="003A7D58">
        <w:rPr>
          <w:rFonts w:eastAsiaTheme="minorHAnsi"/>
          <w:b/>
          <w:color w:val="000000" w:themeColor="text1"/>
          <w:szCs w:val="28"/>
          <w:lang w:eastAsia="en-US"/>
        </w:rPr>
        <w:t>В школах района:</w:t>
      </w:r>
    </w:p>
    <w:p w:rsidR="00857022" w:rsidRPr="00D743F3" w:rsidRDefault="00857022" w:rsidP="00857022">
      <w:pPr>
        <w:pBdr>
          <w:bottom w:val="single" w:sz="4" w:space="31" w:color="FFFFFF"/>
        </w:pBdr>
        <w:tabs>
          <w:tab w:val="left" w:pos="0"/>
        </w:tabs>
        <w:autoSpaceDE w:val="0"/>
        <w:spacing w:after="0" w:line="240" w:lineRule="auto"/>
        <w:ind w:firstLine="567"/>
        <w:jc w:val="left"/>
        <w:rPr>
          <w:rFonts w:eastAsiaTheme="minorHAnsi"/>
          <w:color w:val="auto"/>
          <w:szCs w:val="28"/>
          <w:lang w:eastAsia="en-US"/>
        </w:rPr>
      </w:pPr>
      <w:r w:rsidRPr="00D743F3">
        <w:rPr>
          <w:rFonts w:eastAsiaTheme="minorHAnsi"/>
          <w:color w:val="auto"/>
          <w:szCs w:val="28"/>
          <w:lang w:eastAsia="en-US"/>
        </w:rPr>
        <w:t>Педагогов – 568</w:t>
      </w:r>
    </w:p>
    <w:p w:rsidR="00857022" w:rsidRPr="00D743F3" w:rsidRDefault="00857022" w:rsidP="00857022">
      <w:pPr>
        <w:pBdr>
          <w:bottom w:val="single" w:sz="4" w:space="31" w:color="FFFFFF"/>
        </w:pBdr>
        <w:tabs>
          <w:tab w:val="left" w:pos="0"/>
        </w:tabs>
        <w:autoSpaceDE w:val="0"/>
        <w:spacing w:after="0" w:line="240" w:lineRule="auto"/>
        <w:ind w:firstLine="567"/>
        <w:jc w:val="left"/>
        <w:rPr>
          <w:rFonts w:eastAsiaTheme="minorHAnsi"/>
          <w:color w:val="auto"/>
          <w:szCs w:val="28"/>
          <w:lang w:eastAsia="en-US"/>
        </w:rPr>
      </w:pPr>
      <w:r w:rsidRPr="00D743F3">
        <w:rPr>
          <w:rFonts w:eastAsiaTheme="minorHAnsi"/>
          <w:color w:val="auto"/>
          <w:szCs w:val="28"/>
          <w:lang w:eastAsia="en-US"/>
        </w:rPr>
        <w:t>имеют высшую категорию – 181 (176 в прошлом году)</w:t>
      </w:r>
    </w:p>
    <w:p w:rsidR="0009298D" w:rsidRDefault="00857022" w:rsidP="00857022">
      <w:pPr>
        <w:pBdr>
          <w:bottom w:val="single" w:sz="4" w:space="31" w:color="FFFFFF"/>
        </w:pBdr>
        <w:tabs>
          <w:tab w:val="left" w:pos="0"/>
        </w:tabs>
        <w:autoSpaceDE w:val="0"/>
        <w:spacing w:after="0" w:line="240" w:lineRule="auto"/>
        <w:ind w:firstLine="567"/>
        <w:jc w:val="left"/>
        <w:rPr>
          <w:rFonts w:eastAsiaTheme="minorHAnsi"/>
          <w:color w:val="auto"/>
          <w:szCs w:val="28"/>
          <w:lang w:eastAsia="en-US"/>
        </w:rPr>
      </w:pPr>
      <w:r w:rsidRPr="00D743F3">
        <w:rPr>
          <w:rFonts w:eastAsiaTheme="minorHAnsi"/>
          <w:color w:val="auto"/>
          <w:szCs w:val="28"/>
          <w:lang w:eastAsia="en-US"/>
        </w:rPr>
        <w:t>имеют 1 категорию – 51 (170 в прошлом году)</w:t>
      </w:r>
      <w:r w:rsidR="0009298D">
        <w:rPr>
          <w:rFonts w:eastAsiaTheme="minorHAnsi"/>
          <w:color w:val="auto"/>
          <w:szCs w:val="28"/>
          <w:lang w:eastAsia="en-US"/>
        </w:rPr>
        <w:t xml:space="preserve"> </w:t>
      </w:r>
    </w:p>
    <w:p w:rsidR="00857022" w:rsidRDefault="00857022" w:rsidP="00857022">
      <w:pPr>
        <w:pBdr>
          <w:bottom w:val="single" w:sz="4" w:space="31" w:color="FFFFFF"/>
        </w:pBdr>
        <w:tabs>
          <w:tab w:val="left" w:pos="0"/>
        </w:tabs>
        <w:autoSpaceDE w:val="0"/>
        <w:spacing w:after="0" w:line="240" w:lineRule="auto"/>
        <w:ind w:firstLine="567"/>
        <w:jc w:val="left"/>
        <w:rPr>
          <w:rFonts w:eastAsiaTheme="minorHAnsi"/>
          <w:color w:val="auto"/>
          <w:szCs w:val="28"/>
          <w:lang w:eastAsia="en-US"/>
        </w:rPr>
      </w:pPr>
      <w:r w:rsidRPr="00D743F3">
        <w:rPr>
          <w:rFonts w:eastAsiaTheme="minorHAnsi"/>
          <w:color w:val="auto"/>
          <w:szCs w:val="28"/>
          <w:lang w:eastAsia="en-US"/>
        </w:rPr>
        <w:t>соответствуют занимаемой должности – 271 (252 в прошлом году).</w:t>
      </w:r>
    </w:p>
    <w:p w:rsidR="00A31352" w:rsidRPr="00D743F3" w:rsidRDefault="00A31352" w:rsidP="00857022">
      <w:pPr>
        <w:pBdr>
          <w:bottom w:val="single" w:sz="4" w:space="31" w:color="FFFFFF"/>
        </w:pBdr>
        <w:tabs>
          <w:tab w:val="left" w:pos="0"/>
        </w:tabs>
        <w:autoSpaceDE w:val="0"/>
        <w:spacing w:after="0" w:line="240" w:lineRule="auto"/>
        <w:ind w:firstLine="567"/>
        <w:jc w:val="left"/>
        <w:rPr>
          <w:rFonts w:eastAsiaTheme="minorHAnsi"/>
          <w:color w:val="auto"/>
          <w:szCs w:val="28"/>
          <w:lang w:eastAsia="en-US"/>
        </w:rPr>
      </w:pPr>
      <w:proofErr w:type="gramStart"/>
      <w:r>
        <w:rPr>
          <w:rFonts w:eastAsiaTheme="minorHAnsi"/>
          <w:color w:val="auto"/>
          <w:szCs w:val="28"/>
          <w:lang w:eastAsia="en-US"/>
        </w:rPr>
        <w:lastRenderedPageBreak/>
        <w:t>65  -</w:t>
      </w:r>
      <w:proofErr w:type="gramEnd"/>
      <w:r>
        <w:rPr>
          <w:rFonts w:eastAsiaTheme="minorHAnsi"/>
          <w:color w:val="auto"/>
          <w:szCs w:val="28"/>
          <w:lang w:eastAsia="en-US"/>
        </w:rPr>
        <w:t xml:space="preserve"> без категории</w:t>
      </w:r>
    </w:p>
    <w:p w:rsidR="00857022" w:rsidRPr="00D743F3" w:rsidRDefault="00857022" w:rsidP="00857022">
      <w:pPr>
        <w:pBdr>
          <w:bottom w:val="single" w:sz="4" w:space="31" w:color="FFFFFF"/>
        </w:pBdr>
        <w:tabs>
          <w:tab w:val="left" w:pos="0"/>
        </w:tabs>
        <w:autoSpaceDE w:val="0"/>
        <w:spacing w:after="0" w:line="240" w:lineRule="auto"/>
        <w:ind w:firstLine="567"/>
        <w:jc w:val="left"/>
        <w:rPr>
          <w:rFonts w:eastAsiaTheme="minorHAnsi"/>
          <w:color w:val="auto"/>
          <w:szCs w:val="28"/>
          <w:lang w:eastAsia="en-US"/>
        </w:rPr>
      </w:pPr>
      <w:r w:rsidRPr="00D743F3">
        <w:rPr>
          <w:rFonts w:eastAsiaTheme="minorHAnsi"/>
          <w:color w:val="auto"/>
          <w:szCs w:val="28"/>
          <w:lang w:eastAsia="en-US"/>
        </w:rPr>
        <w:t>В 2024-2025 учебном году подтвердили высшую категорию 77 педагогов школ района (17 педагогов в 2024-2025гг), первую категорию – 16 педагогов ОО района (1 педагог в 2024-2025гг).</w:t>
      </w:r>
    </w:p>
    <w:p w:rsidR="00857022" w:rsidRPr="00D743F3" w:rsidRDefault="00857022" w:rsidP="00857022">
      <w:pPr>
        <w:pBdr>
          <w:bottom w:val="single" w:sz="4" w:space="31" w:color="FFFFFF"/>
        </w:pBdr>
        <w:tabs>
          <w:tab w:val="left" w:pos="0"/>
        </w:tabs>
        <w:autoSpaceDE w:val="0"/>
        <w:spacing w:after="0" w:line="240" w:lineRule="auto"/>
        <w:ind w:firstLine="567"/>
        <w:jc w:val="left"/>
        <w:rPr>
          <w:rFonts w:eastAsiaTheme="minorHAnsi"/>
          <w:b/>
          <w:color w:val="auto"/>
          <w:szCs w:val="28"/>
          <w:lang w:eastAsia="en-US"/>
        </w:rPr>
      </w:pPr>
      <w:r w:rsidRPr="00D743F3">
        <w:rPr>
          <w:rFonts w:eastAsiaTheme="minorHAnsi"/>
          <w:b/>
          <w:color w:val="auto"/>
          <w:szCs w:val="28"/>
          <w:lang w:eastAsia="en-US"/>
        </w:rPr>
        <w:t>Среди которых:</w:t>
      </w:r>
    </w:p>
    <w:p w:rsidR="0009298D" w:rsidRDefault="00857022" w:rsidP="00857022">
      <w:pPr>
        <w:pBdr>
          <w:bottom w:val="single" w:sz="4" w:space="31" w:color="FFFFFF"/>
        </w:pBdr>
        <w:tabs>
          <w:tab w:val="left" w:pos="0"/>
        </w:tabs>
        <w:autoSpaceDE w:val="0"/>
        <w:spacing w:after="0" w:line="240" w:lineRule="auto"/>
        <w:ind w:firstLine="567"/>
        <w:jc w:val="left"/>
        <w:rPr>
          <w:bCs/>
          <w:color w:val="auto"/>
          <w:szCs w:val="28"/>
          <w:lang w:eastAsia="ar-SA"/>
        </w:rPr>
      </w:pPr>
      <w:r w:rsidRPr="00D743F3">
        <w:rPr>
          <w:bCs/>
          <w:color w:val="auto"/>
          <w:szCs w:val="28"/>
          <w:lang w:eastAsia="ar-SA"/>
        </w:rPr>
        <w:t>- Почетный работник общего образования РФ – 97</w:t>
      </w:r>
    </w:p>
    <w:p w:rsidR="00857022" w:rsidRPr="00D743F3" w:rsidRDefault="00857022" w:rsidP="00857022">
      <w:pPr>
        <w:pBdr>
          <w:bottom w:val="single" w:sz="4" w:space="31" w:color="FFFFFF"/>
        </w:pBdr>
        <w:tabs>
          <w:tab w:val="left" w:pos="0"/>
        </w:tabs>
        <w:autoSpaceDE w:val="0"/>
        <w:spacing w:after="0" w:line="240" w:lineRule="auto"/>
        <w:ind w:firstLine="567"/>
        <w:jc w:val="left"/>
        <w:rPr>
          <w:bCs/>
          <w:color w:val="auto"/>
          <w:szCs w:val="28"/>
          <w:lang w:eastAsia="ar-SA"/>
        </w:rPr>
      </w:pPr>
      <w:r w:rsidRPr="00D743F3">
        <w:rPr>
          <w:bCs/>
          <w:color w:val="auto"/>
          <w:szCs w:val="28"/>
          <w:lang w:eastAsia="ar-SA"/>
        </w:rPr>
        <w:t>- Заслуженный учитель РД – 10</w:t>
      </w:r>
    </w:p>
    <w:p w:rsidR="00857022" w:rsidRPr="00D743F3" w:rsidRDefault="00857022" w:rsidP="00857022">
      <w:pPr>
        <w:pBdr>
          <w:bottom w:val="single" w:sz="4" w:space="31" w:color="FFFFFF"/>
        </w:pBdr>
        <w:tabs>
          <w:tab w:val="left" w:pos="0"/>
        </w:tabs>
        <w:autoSpaceDE w:val="0"/>
        <w:spacing w:after="0" w:line="240" w:lineRule="auto"/>
        <w:ind w:firstLine="567"/>
        <w:jc w:val="left"/>
        <w:rPr>
          <w:bCs/>
          <w:color w:val="auto"/>
          <w:szCs w:val="28"/>
          <w:lang w:eastAsia="ar-SA"/>
        </w:rPr>
      </w:pPr>
      <w:r w:rsidRPr="00D743F3">
        <w:rPr>
          <w:bCs/>
          <w:color w:val="auto"/>
          <w:szCs w:val="28"/>
          <w:lang w:eastAsia="ar-SA"/>
        </w:rPr>
        <w:t>- Отличник образования РД – 39</w:t>
      </w:r>
    </w:p>
    <w:p w:rsidR="00857022" w:rsidRPr="00D743F3" w:rsidRDefault="00857022" w:rsidP="00857022">
      <w:pPr>
        <w:pBdr>
          <w:bottom w:val="single" w:sz="4" w:space="31" w:color="FFFFFF"/>
        </w:pBdr>
        <w:tabs>
          <w:tab w:val="left" w:pos="0"/>
        </w:tabs>
        <w:autoSpaceDE w:val="0"/>
        <w:spacing w:after="0" w:line="240" w:lineRule="auto"/>
        <w:ind w:firstLine="567"/>
        <w:jc w:val="left"/>
        <w:rPr>
          <w:bCs/>
          <w:color w:val="auto"/>
          <w:szCs w:val="28"/>
          <w:lang w:eastAsia="ar-SA"/>
        </w:rPr>
      </w:pPr>
      <w:r w:rsidRPr="00D743F3">
        <w:rPr>
          <w:bCs/>
          <w:color w:val="auto"/>
          <w:szCs w:val="28"/>
          <w:lang w:eastAsia="ar-SA"/>
        </w:rPr>
        <w:t>- Отличники народного просвещения РСФСР – 5</w:t>
      </w:r>
    </w:p>
    <w:p w:rsidR="00857022" w:rsidRPr="00D743F3" w:rsidRDefault="00857022" w:rsidP="00857022">
      <w:pPr>
        <w:pBdr>
          <w:bottom w:val="single" w:sz="4" w:space="31" w:color="FFFFFF"/>
        </w:pBdr>
        <w:tabs>
          <w:tab w:val="left" w:pos="0"/>
        </w:tabs>
        <w:autoSpaceDE w:val="0"/>
        <w:spacing w:after="0" w:line="240" w:lineRule="auto"/>
        <w:ind w:firstLine="567"/>
        <w:jc w:val="left"/>
        <w:rPr>
          <w:bCs/>
          <w:color w:val="auto"/>
          <w:szCs w:val="28"/>
          <w:lang w:eastAsia="ar-SA"/>
        </w:rPr>
      </w:pPr>
      <w:r w:rsidRPr="00D743F3">
        <w:rPr>
          <w:bCs/>
          <w:color w:val="auto"/>
          <w:szCs w:val="28"/>
          <w:lang w:eastAsia="ar-SA"/>
        </w:rPr>
        <w:t>- Отличники народного просвещения ДАССР - 7</w:t>
      </w:r>
    </w:p>
    <w:p w:rsidR="00857022" w:rsidRPr="00D743F3" w:rsidRDefault="00857022" w:rsidP="00857022">
      <w:pPr>
        <w:pBdr>
          <w:bottom w:val="single" w:sz="4" w:space="31" w:color="FFFFFF"/>
        </w:pBdr>
        <w:tabs>
          <w:tab w:val="left" w:pos="0"/>
        </w:tabs>
        <w:autoSpaceDE w:val="0"/>
        <w:spacing w:after="0" w:line="240" w:lineRule="auto"/>
        <w:ind w:firstLine="567"/>
        <w:jc w:val="left"/>
        <w:rPr>
          <w:bCs/>
          <w:color w:val="auto"/>
          <w:szCs w:val="28"/>
          <w:lang w:eastAsia="ar-SA"/>
        </w:rPr>
      </w:pPr>
      <w:r w:rsidRPr="00D743F3">
        <w:rPr>
          <w:bCs/>
          <w:color w:val="auto"/>
          <w:szCs w:val="28"/>
          <w:lang w:eastAsia="ar-SA"/>
        </w:rPr>
        <w:t>- Заслуженный работник физической культуры РД – 1.</w:t>
      </w:r>
    </w:p>
    <w:p w:rsidR="00857022" w:rsidRDefault="00857022" w:rsidP="00857022">
      <w:pPr>
        <w:pBdr>
          <w:bottom w:val="single" w:sz="4" w:space="31" w:color="FFFFFF"/>
        </w:pBdr>
        <w:tabs>
          <w:tab w:val="left" w:pos="0"/>
        </w:tabs>
        <w:autoSpaceDE w:val="0"/>
        <w:spacing w:after="0" w:line="240" w:lineRule="auto"/>
        <w:ind w:firstLine="567"/>
        <w:rPr>
          <w:szCs w:val="28"/>
        </w:rPr>
      </w:pPr>
      <w:r w:rsidRPr="00D743F3">
        <w:t>Педагоги, работающие в системе образования сегодня, стремятся не только следовать традициям, но и совершенствовать свою деятельность. В 2024-2025 учебном году Управление образования, образовательные организации продолжили работу по созданию условий для повышения профессионального мастерства руководящих и педагогических работников. Следует отметить, что все педагоги нашего района своевременно проходят курсы повышения квалификации</w:t>
      </w:r>
      <w:r w:rsidR="00D743F3" w:rsidRPr="00D743F3">
        <w:rPr>
          <w:b/>
          <w:bCs/>
          <w:color w:val="001D35"/>
          <w:szCs w:val="28"/>
        </w:rPr>
        <w:t xml:space="preserve"> </w:t>
      </w:r>
      <w:r w:rsidR="00D743F3" w:rsidRPr="00D743F3">
        <w:rPr>
          <w:bCs/>
          <w:color w:val="001D35"/>
          <w:szCs w:val="28"/>
        </w:rPr>
        <w:t>направленны</w:t>
      </w:r>
      <w:r w:rsidR="00F317DE">
        <w:rPr>
          <w:bCs/>
          <w:color w:val="001D35"/>
          <w:szCs w:val="28"/>
        </w:rPr>
        <w:t>х</w:t>
      </w:r>
      <w:r w:rsidR="00D743F3" w:rsidRPr="00D743F3">
        <w:rPr>
          <w:bCs/>
          <w:color w:val="001D35"/>
          <w:szCs w:val="28"/>
        </w:rPr>
        <w:t xml:space="preserve"> на освоение инновационных образовательных технологий, методик и подходов</w:t>
      </w:r>
      <w:r w:rsidRPr="00D743F3">
        <w:t xml:space="preserve">. </w:t>
      </w:r>
      <w:r w:rsidRPr="00D743F3">
        <w:rPr>
          <w:szCs w:val="28"/>
        </w:rPr>
        <w:t>Прошли курсы повышения квалификации в 2024-2025 учебном году 153 педагога (197 педагогов в 2024-2025гг).</w:t>
      </w:r>
      <w:r w:rsidRPr="008652CF">
        <w:rPr>
          <w:szCs w:val="28"/>
        </w:rPr>
        <w:t xml:space="preserve"> </w:t>
      </w:r>
    </w:p>
    <w:p w:rsidR="000A08AA" w:rsidRDefault="000A08AA" w:rsidP="00857022">
      <w:pPr>
        <w:pBdr>
          <w:bottom w:val="single" w:sz="4" w:space="31" w:color="FFFFFF"/>
        </w:pBdr>
        <w:tabs>
          <w:tab w:val="left" w:pos="0"/>
        </w:tabs>
        <w:autoSpaceDE w:val="0"/>
        <w:spacing w:after="0" w:line="240" w:lineRule="auto"/>
        <w:ind w:firstLine="567"/>
        <w:rPr>
          <w:szCs w:val="28"/>
        </w:rPr>
      </w:pPr>
      <w:r>
        <w:rPr>
          <w:szCs w:val="28"/>
        </w:rPr>
        <w:t xml:space="preserve">Коллеги, особое внимание обращаю на то, что с 1 сентября 2025 года </w:t>
      </w:r>
      <w:r w:rsidR="00F317DE">
        <w:rPr>
          <w:szCs w:val="28"/>
        </w:rPr>
        <w:t>курсы повышения квалификации, переподготовку педагоги могут проходить только в государственных образовательных организациях.</w:t>
      </w:r>
    </w:p>
    <w:p w:rsidR="00D743F3" w:rsidRDefault="00857022" w:rsidP="00D743F3">
      <w:pPr>
        <w:pBdr>
          <w:bottom w:val="single" w:sz="4" w:space="31" w:color="FFFFFF"/>
        </w:pBdr>
        <w:tabs>
          <w:tab w:val="left" w:pos="0"/>
        </w:tabs>
        <w:autoSpaceDE w:val="0"/>
        <w:spacing w:after="0" w:line="240" w:lineRule="auto"/>
        <w:ind w:firstLine="567"/>
        <w:rPr>
          <w:color w:val="FF0000"/>
        </w:rPr>
      </w:pPr>
      <w:r>
        <w:t>Повышение квалификации не будет являться достаточно эффективным, если оно будет направлено только на овладение теоретическими знаниями.</w:t>
      </w:r>
      <w:r>
        <w:rPr>
          <w:i/>
        </w:rPr>
        <w:t xml:space="preserve"> </w:t>
      </w:r>
      <w:r>
        <w:t>Поэтому, реализовывая свой творческий потенциал, наши педагоги участвуют в   семинарах, конференциях, мастер-классах, конкурсах профессионального мастерства различных уровней.</w:t>
      </w:r>
      <w:r>
        <w:rPr>
          <w:color w:val="FF0000"/>
        </w:rPr>
        <w:t xml:space="preserve"> </w:t>
      </w:r>
    </w:p>
    <w:p w:rsidR="005C0F51" w:rsidRPr="005C0F51" w:rsidRDefault="005C0F51" w:rsidP="005C0F51">
      <w:pPr>
        <w:pBdr>
          <w:bottom w:val="single" w:sz="4" w:space="31" w:color="FFFFFF"/>
        </w:pBdr>
        <w:tabs>
          <w:tab w:val="left" w:pos="0"/>
        </w:tabs>
        <w:autoSpaceDE w:val="0"/>
        <w:spacing w:after="0" w:line="240" w:lineRule="auto"/>
        <w:ind w:firstLine="567"/>
        <w:rPr>
          <w:color w:val="auto"/>
        </w:rPr>
      </w:pPr>
      <w:r w:rsidRPr="005C0F51">
        <w:rPr>
          <w:color w:val="auto"/>
        </w:rPr>
        <w:t>На районных семинарах рассматривались вопросы:</w:t>
      </w:r>
    </w:p>
    <w:p w:rsidR="005C0F51" w:rsidRPr="005C0F51" w:rsidRDefault="005C0F51" w:rsidP="005C0F51">
      <w:pPr>
        <w:pStyle w:val="a3"/>
        <w:numPr>
          <w:ilvl w:val="0"/>
          <w:numId w:val="24"/>
        </w:numPr>
        <w:pBdr>
          <w:bottom w:val="single" w:sz="4" w:space="31" w:color="FFFFFF"/>
        </w:pBdr>
        <w:tabs>
          <w:tab w:val="left" w:pos="0"/>
        </w:tabs>
        <w:autoSpaceDE w:val="0"/>
        <w:rPr>
          <w:rFonts w:ascii="Times New Roman" w:hAnsi="Times New Roman" w:cs="Times New Roman"/>
          <w:color w:val="auto"/>
          <w:sz w:val="28"/>
          <w:szCs w:val="28"/>
        </w:rPr>
      </w:pPr>
      <w:r w:rsidRPr="005C0F51">
        <w:rPr>
          <w:rFonts w:ascii="Times New Roman" w:hAnsi="Times New Roman" w:cs="Times New Roman"/>
          <w:color w:val="auto"/>
          <w:sz w:val="28"/>
          <w:szCs w:val="28"/>
        </w:rPr>
        <w:t xml:space="preserve">изучение и применение новых технологий, </w:t>
      </w:r>
    </w:p>
    <w:p w:rsidR="005C0F51" w:rsidRPr="005C0F51" w:rsidRDefault="005C0F51" w:rsidP="005C0F51">
      <w:pPr>
        <w:pStyle w:val="a3"/>
        <w:numPr>
          <w:ilvl w:val="0"/>
          <w:numId w:val="24"/>
        </w:numPr>
        <w:pBdr>
          <w:bottom w:val="single" w:sz="4" w:space="31" w:color="FFFFFF"/>
        </w:pBdr>
        <w:tabs>
          <w:tab w:val="left" w:pos="0"/>
        </w:tabs>
        <w:autoSpaceDE w:val="0"/>
        <w:rPr>
          <w:rFonts w:ascii="Times New Roman" w:hAnsi="Times New Roman" w:cs="Times New Roman"/>
          <w:color w:val="auto"/>
          <w:sz w:val="28"/>
          <w:szCs w:val="28"/>
        </w:rPr>
      </w:pPr>
      <w:r w:rsidRPr="005C0F51">
        <w:rPr>
          <w:rFonts w:ascii="Times New Roman" w:hAnsi="Times New Roman" w:cs="Times New Roman"/>
          <w:color w:val="auto"/>
          <w:sz w:val="28"/>
          <w:szCs w:val="28"/>
        </w:rPr>
        <w:t xml:space="preserve">подготовка учителя к инновационной деятельности по реализации ФГОС второго поколения, </w:t>
      </w:r>
    </w:p>
    <w:p w:rsidR="005C0F51" w:rsidRPr="005C0F51" w:rsidRDefault="005C0F51" w:rsidP="005C0F51">
      <w:pPr>
        <w:pStyle w:val="a3"/>
        <w:numPr>
          <w:ilvl w:val="0"/>
          <w:numId w:val="24"/>
        </w:numPr>
        <w:pBdr>
          <w:bottom w:val="single" w:sz="4" w:space="31" w:color="FFFFFF"/>
        </w:pBdr>
        <w:tabs>
          <w:tab w:val="left" w:pos="0"/>
        </w:tabs>
        <w:autoSpaceDE w:val="0"/>
        <w:rPr>
          <w:rFonts w:ascii="Times New Roman" w:hAnsi="Times New Roman" w:cs="Times New Roman"/>
          <w:color w:val="auto"/>
          <w:sz w:val="28"/>
          <w:szCs w:val="28"/>
        </w:rPr>
      </w:pPr>
      <w:r w:rsidRPr="005C0F51">
        <w:rPr>
          <w:rFonts w:ascii="Times New Roman" w:hAnsi="Times New Roman" w:cs="Times New Roman"/>
          <w:color w:val="auto"/>
          <w:sz w:val="28"/>
          <w:szCs w:val="28"/>
        </w:rPr>
        <w:t xml:space="preserve">сохранение здоровья учащихся, </w:t>
      </w:r>
    </w:p>
    <w:p w:rsidR="005C0F51" w:rsidRPr="005C0F51" w:rsidRDefault="005C0F51" w:rsidP="005C0F51">
      <w:pPr>
        <w:pStyle w:val="a3"/>
        <w:numPr>
          <w:ilvl w:val="0"/>
          <w:numId w:val="24"/>
        </w:numPr>
        <w:pBdr>
          <w:bottom w:val="single" w:sz="4" w:space="31" w:color="FFFFFF"/>
        </w:pBdr>
        <w:tabs>
          <w:tab w:val="left" w:pos="0"/>
        </w:tabs>
        <w:autoSpaceDE w:val="0"/>
        <w:rPr>
          <w:rFonts w:ascii="Times New Roman" w:hAnsi="Times New Roman" w:cs="Times New Roman"/>
          <w:color w:val="auto"/>
          <w:sz w:val="28"/>
          <w:szCs w:val="28"/>
        </w:rPr>
      </w:pPr>
      <w:r w:rsidRPr="005C0F51">
        <w:rPr>
          <w:rFonts w:ascii="Times New Roman" w:hAnsi="Times New Roman" w:cs="Times New Roman"/>
          <w:color w:val="auto"/>
          <w:sz w:val="28"/>
          <w:szCs w:val="28"/>
        </w:rPr>
        <w:t xml:space="preserve">изучение текстов и заданий контрольных работ, </w:t>
      </w:r>
      <w:proofErr w:type="spellStart"/>
      <w:r w:rsidRPr="005C0F51">
        <w:rPr>
          <w:rFonts w:ascii="Times New Roman" w:hAnsi="Times New Roman" w:cs="Times New Roman"/>
          <w:color w:val="auto"/>
          <w:sz w:val="28"/>
          <w:szCs w:val="28"/>
        </w:rPr>
        <w:t>учебно</w:t>
      </w:r>
      <w:proofErr w:type="spellEnd"/>
      <w:r w:rsidRPr="005C0F51">
        <w:rPr>
          <w:rFonts w:ascii="Times New Roman" w:hAnsi="Times New Roman" w:cs="Times New Roman"/>
          <w:color w:val="auto"/>
          <w:sz w:val="28"/>
          <w:szCs w:val="28"/>
        </w:rPr>
        <w:t xml:space="preserve"> - методических материалов, </w:t>
      </w:r>
    </w:p>
    <w:p w:rsidR="005C0F51" w:rsidRPr="005C0F51" w:rsidRDefault="005C0F51" w:rsidP="005C0F51">
      <w:pPr>
        <w:pStyle w:val="a3"/>
        <w:numPr>
          <w:ilvl w:val="0"/>
          <w:numId w:val="24"/>
        </w:numPr>
        <w:pBdr>
          <w:bottom w:val="single" w:sz="4" w:space="31" w:color="FFFFFF"/>
        </w:pBdr>
        <w:tabs>
          <w:tab w:val="left" w:pos="0"/>
        </w:tabs>
        <w:autoSpaceDE w:val="0"/>
        <w:rPr>
          <w:rFonts w:ascii="Times New Roman" w:hAnsi="Times New Roman" w:cs="Times New Roman"/>
          <w:color w:val="auto"/>
          <w:sz w:val="28"/>
          <w:szCs w:val="28"/>
        </w:rPr>
      </w:pPr>
      <w:r w:rsidRPr="005C0F51">
        <w:rPr>
          <w:rFonts w:ascii="Times New Roman" w:hAnsi="Times New Roman" w:cs="Times New Roman"/>
          <w:color w:val="auto"/>
          <w:sz w:val="28"/>
          <w:szCs w:val="28"/>
        </w:rPr>
        <w:t>проводился анализ контрольных работ, намечались ориентиры по устранению выявленных пробелов в знаниях учащихся.</w:t>
      </w:r>
    </w:p>
    <w:p w:rsidR="00BE5EE1" w:rsidRDefault="00D743F3" w:rsidP="00BE5EE1">
      <w:pPr>
        <w:pBdr>
          <w:bottom w:val="single" w:sz="4" w:space="31" w:color="FFFFFF"/>
        </w:pBdr>
        <w:tabs>
          <w:tab w:val="left" w:pos="0"/>
        </w:tabs>
        <w:autoSpaceDE w:val="0"/>
        <w:spacing w:after="0" w:line="240" w:lineRule="auto"/>
        <w:ind w:firstLine="567"/>
        <w:rPr>
          <w:color w:val="000000" w:themeColor="text1"/>
          <w:spacing w:val="2"/>
          <w:szCs w:val="28"/>
        </w:rPr>
      </w:pPr>
      <w:r w:rsidRPr="00BE5EE1">
        <w:rPr>
          <w:color w:val="000000" w:themeColor="text1"/>
        </w:rPr>
        <w:t>На семинарах проходит</w:t>
      </w:r>
      <w:r w:rsidR="00FD48D4" w:rsidRPr="00BE5EE1">
        <w:rPr>
          <w:bCs/>
          <w:color w:val="000000" w:themeColor="text1"/>
          <w:szCs w:val="28"/>
        </w:rPr>
        <w:t xml:space="preserve"> опытом между педагогами, </w:t>
      </w:r>
      <w:r w:rsidRPr="00BE5EE1">
        <w:rPr>
          <w:bCs/>
          <w:color w:val="000000" w:themeColor="text1"/>
          <w:szCs w:val="28"/>
        </w:rPr>
        <w:t xml:space="preserve">лучшие учителя проводят мастер-классы, </w:t>
      </w:r>
      <w:r w:rsidR="00FD48D4" w:rsidRPr="00BE5EE1">
        <w:rPr>
          <w:color w:val="000000" w:themeColor="text1"/>
          <w:spacing w:val="2"/>
          <w:szCs w:val="28"/>
        </w:rPr>
        <w:t>знаком</w:t>
      </w:r>
      <w:r w:rsidRPr="00BE5EE1">
        <w:rPr>
          <w:color w:val="000000" w:themeColor="text1"/>
          <w:spacing w:val="2"/>
          <w:szCs w:val="28"/>
        </w:rPr>
        <w:t>ят других педагогов</w:t>
      </w:r>
      <w:r w:rsidR="00FD48D4" w:rsidRPr="00BE5EE1">
        <w:rPr>
          <w:color w:val="000000" w:themeColor="text1"/>
          <w:spacing w:val="2"/>
          <w:szCs w:val="28"/>
        </w:rPr>
        <w:t xml:space="preserve"> с лучшими практиками и передовыми методиками. </w:t>
      </w:r>
    </w:p>
    <w:p w:rsidR="00BE5EE1" w:rsidRDefault="00857022" w:rsidP="00BE5EE1">
      <w:pPr>
        <w:pBdr>
          <w:bottom w:val="single" w:sz="4" w:space="31" w:color="FFFFFF"/>
        </w:pBdr>
        <w:tabs>
          <w:tab w:val="left" w:pos="0"/>
        </w:tabs>
        <w:autoSpaceDE w:val="0"/>
        <w:spacing w:after="0" w:line="240" w:lineRule="auto"/>
        <w:ind w:firstLine="567"/>
        <w:rPr>
          <w:szCs w:val="28"/>
        </w:rPr>
      </w:pPr>
      <w:r w:rsidRPr="00CA5261">
        <w:rPr>
          <w:szCs w:val="28"/>
        </w:rPr>
        <w:t>Мастер</w:t>
      </w:r>
      <w:r w:rsidR="00BE5EE1">
        <w:rPr>
          <w:szCs w:val="28"/>
        </w:rPr>
        <w:t>-классы и открытые уроки провели 18</w:t>
      </w:r>
      <w:r w:rsidRPr="00CA5261">
        <w:rPr>
          <w:szCs w:val="28"/>
        </w:rPr>
        <w:t xml:space="preserve"> учител</w:t>
      </w:r>
      <w:r w:rsidR="00BE5EE1">
        <w:rPr>
          <w:szCs w:val="28"/>
        </w:rPr>
        <w:t>ей района</w:t>
      </w:r>
      <w:r w:rsidRPr="00CA5261">
        <w:rPr>
          <w:szCs w:val="28"/>
        </w:rPr>
        <w:t>:</w:t>
      </w:r>
      <w:r w:rsidR="00BE5EE1">
        <w:rPr>
          <w:szCs w:val="28"/>
        </w:rPr>
        <w:t xml:space="preserve"> 7 учителей математики, 3 учителя информатики, 2 учителя начальных классов, 1 учитель родного языка, 2 учителя английского языка, 3 учителя биологии.</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shd w:val="clear" w:color="auto" w:fill="FFFFFF"/>
        </w:rPr>
      </w:pPr>
      <w:proofErr w:type="spellStart"/>
      <w:r w:rsidRPr="00BE5EE1">
        <w:rPr>
          <w:rFonts w:ascii="Times New Roman" w:hAnsi="Times New Roman" w:cs="Times New Roman"/>
          <w:sz w:val="28"/>
          <w:szCs w:val="28"/>
          <w:shd w:val="clear" w:color="auto" w:fill="FFFFFF"/>
        </w:rPr>
        <w:t>Раджабова</w:t>
      </w:r>
      <w:proofErr w:type="spellEnd"/>
      <w:r w:rsidRPr="00BE5EE1">
        <w:rPr>
          <w:rFonts w:ascii="Times New Roman" w:hAnsi="Times New Roman" w:cs="Times New Roman"/>
          <w:sz w:val="28"/>
          <w:szCs w:val="28"/>
          <w:shd w:val="clear" w:color="auto" w:fill="FFFFFF"/>
        </w:rPr>
        <w:t xml:space="preserve"> </w:t>
      </w:r>
      <w:proofErr w:type="spellStart"/>
      <w:r w:rsidRPr="00BE5EE1">
        <w:rPr>
          <w:rFonts w:ascii="Times New Roman" w:hAnsi="Times New Roman" w:cs="Times New Roman"/>
          <w:sz w:val="28"/>
          <w:szCs w:val="28"/>
          <w:shd w:val="clear" w:color="auto" w:fill="FFFFFF"/>
        </w:rPr>
        <w:t>Кумсият</w:t>
      </w:r>
      <w:proofErr w:type="spellEnd"/>
      <w:r w:rsidRPr="00BE5EE1">
        <w:rPr>
          <w:rFonts w:ascii="Times New Roman" w:hAnsi="Times New Roman" w:cs="Times New Roman"/>
          <w:sz w:val="28"/>
          <w:szCs w:val="28"/>
          <w:shd w:val="clear" w:color="auto" w:fill="FFFFFF"/>
        </w:rPr>
        <w:t xml:space="preserve"> </w:t>
      </w:r>
      <w:proofErr w:type="spellStart"/>
      <w:r w:rsidRPr="00BE5EE1">
        <w:rPr>
          <w:rFonts w:ascii="Times New Roman" w:hAnsi="Times New Roman" w:cs="Times New Roman"/>
          <w:sz w:val="28"/>
          <w:szCs w:val="28"/>
          <w:shd w:val="clear" w:color="auto" w:fill="FFFFFF"/>
        </w:rPr>
        <w:t>Гаджиевна</w:t>
      </w:r>
      <w:proofErr w:type="spellEnd"/>
      <w:r w:rsidRPr="00BE5EE1">
        <w:rPr>
          <w:rFonts w:ascii="Times New Roman" w:hAnsi="Times New Roman" w:cs="Times New Roman"/>
          <w:sz w:val="28"/>
          <w:szCs w:val="28"/>
          <w:shd w:val="clear" w:color="auto" w:fill="FFFFFF"/>
        </w:rPr>
        <w:t>, учитель математики МКОУ «Сергокалинская СОШ №2»;</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shd w:val="clear" w:color="auto" w:fill="FFFFFF"/>
        </w:rPr>
      </w:pPr>
      <w:r w:rsidRPr="00BE5EE1">
        <w:rPr>
          <w:rFonts w:ascii="Times New Roman" w:hAnsi="Times New Roman" w:cs="Times New Roman"/>
          <w:sz w:val="28"/>
          <w:szCs w:val="28"/>
          <w:shd w:val="clear" w:color="auto" w:fill="FFFFFF"/>
        </w:rPr>
        <w:lastRenderedPageBreak/>
        <w:t xml:space="preserve">Абдуразакова </w:t>
      </w:r>
      <w:proofErr w:type="spellStart"/>
      <w:r w:rsidRPr="00BE5EE1">
        <w:rPr>
          <w:rFonts w:ascii="Times New Roman" w:hAnsi="Times New Roman" w:cs="Times New Roman"/>
          <w:sz w:val="28"/>
          <w:szCs w:val="28"/>
          <w:shd w:val="clear" w:color="auto" w:fill="FFFFFF"/>
        </w:rPr>
        <w:t>Сапият</w:t>
      </w:r>
      <w:proofErr w:type="spellEnd"/>
      <w:r w:rsidRPr="00BE5EE1">
        <w:rPr>
          <w:rFonts w:ascii="Times New Roman" w:hAnsi="Times New Roman" w:cs="Times New Roman"/>
          <w:sz w:val="28"/>
          <w:szCs w:val="28"/>
          <w:shd w:val="clear" w:color="auto" w:fill="FFFFFF"/>
        </w:rPr>
        <w:t xml:space="preserve"> Магомедовна, учитель </w:t>
      </w:r>
      <w:r w:rsidR="00BE5EE1">
        <w:rPr>
          <w:rFonts w:ascii="Times New Roman" w:hAnsi="Times New Roman" w:cs="Times New Roman"/>
          <w:sz w:val="28"/>
          <w:szCs w:val="28"/>
          <w:shd w:val="clear" w:color="auto" w:fill="FFFFFF"/>
        </w:rPr>
        <w:t xml:space="preserve">математики </w:t>
      </w:r>
      <w:r w:rsidRPr="00BE5EE1">
        <w:rPr>
          <w:rFonts w:ascii="Times New Roman" w:hAnsi="Times New Roman" w:cs="Times New Roman"/>
          <w:sz w:val="28"/>
          <w:szCs w:val="28"/>
          <w:shd w:val="clear" w:color="auto" w:fill="FFFFFF"/>
        </w:rPr>
        <w:t xml:space="preserve">МКОУ «Сергокалинская СОШ №2»; </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proofErr w:type="spellStart"/>
      <w:r w:rsidRPr="00BE5EE1">
        <w:rPr>
          <w:rFonts w:ascii="Times New Roman" w:hAnsi="Times New Roman" w:cs="Times New Roman"/>
          <w:sz w:val="28"/>
          <w:szCs w:val="28"/>
        </w:rPr>
        <w:t>Нурмагомедова</w:t>
      </w:r>
      <w:proofErr w:type="spellEnd"/>
      <w:r w:rsidRPr="00BE5EE1">
        <w:rPr>
          <w:rFonts w:ascii="Times New Roman" w:hAnsi="Times New Roman" w:cs="Times New Roman"/>
          <w:sz w:val="28"/>
          <w:szCs w:val="28"/>
        </w:rPr>
        <w:t xml:space="preserve"> </w:t>
      </w:r>
      <w:proofErr w:type="spellStart"/>
      <w:r w:rsidRPr="00BE5EE1">
        <w:rPr>
          <w:rFonts w:ascii="Times New Roman" w:hAnsi="Times New Roman" w:cs="Times New Roman"/>
          <w:sz w:val="28"/>
          <w:szCs w:val="28"/>
        </w:rPr>
        <w:t>Зарема</w:t>
      </w:r>
      <w:proofErr w:type="spellEnd"/>
      <w:r w:rsidRPr="00BE5EE1">
        <w:rPr>
          <w:rFonts w:ascii="Times New Roman" w:hAnsi="Times New Roman" w:cs="Times New Roman"/>
          <w:sz w:val="28"/>
          <w:szCs w:val="28"/>
        </w:rPr>
        <w:t xml:space="preserve"> </w:t>
      </w:r>
      <w:proofErr w:type="spellStart"/>
      <w:r w:rsidRPr="00BE5EE1">
        <w:rPr>
          <w:rFonts w:ascii="Times New Roman" w:hAnsi="Times New Roman" w:cs="Times New Roman"/>
          <w:sz w:val="28"/>
          <w:szCs w:val="28"/>
        </w:rPr>
        <w:t>Далгатовна</w:t>
      </w:r>
      <w:proofErr w:type="spellEnd"/>
      <w:r w:rsidRPr="00BE5EE1">
        <w:rPr>
          <w:rFonts w:ascii="Times New Roman" w:hAnsi="Times New Roman" w:cs="Times New Roman"/>
          <w:sz w:val="28"/>
          <w:szCs w:val="28"/>
        </w:rPr>
        <w:t>, учитель математики МКОУ «Бурдекинская СОШ»;</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proofErr w:type="spellStart"/>
      <w:r w:rsidRPr="00BE5EE1">
        <w:rPr>
          <w:rFonts w:ascii="Times New Roman" w:hAnsi="Times New Roman" w:cs="Times New Roman"/>
          <w:sz w:val="28"/>
          <w:szCs w:val="28"/>
        </w:rPr>
        <w:t>Гаджиалиева</w:t>
      </w:r>
      <w:proofErr w:type="spellEnd"/>
      <w:r w:rsidRPr="00BE5EE1">
        <w:rPr>
          <w:rFonts w:ascii="Times New Roman" w:hAnsi="Times New Roman" w:cs="Times New Roman"/>
          <w:sz w:val="28"/>
          <w:szCs w:val="28"/>
        </w:rPr>
        <w:t xml:space="preserve"> </w:t>
      </w:r>
      <w:proofErr w:type="spellStart"/>
      <w:r w:rsidRPr="00BE5EE1">
        <w:rPr>
          <w:rFonts w:ascii="Times New Roman" w:hAnsi="Times New Roman" w:cs="Times New Roman"/>
          <w:sz w:val="28"/>
          <w:szCs w:val="28"/>
        </w:rPr>
        <w:t>Пахай</w:t>
      </w:r>
      <w:proofErr w:type="spellEnd"/>
      <w:r w:rsidRPr="00BE5EE1">
        <w:rPr>
          <w:rFonts w:ascii="Times New Roman" w:hAnsi="Times New Roman" w:cs="Times New Roman"/>
          <w:sz w:val="28"/>
          <w:szCs w:val="28"/>
        </w:rPr>
        <w:t xml:space="preserve"> </w:t>
      </w:r>
      <w:proofErr w:type="spellStart"/>
      <w:r w:rsidRPr="00BE5EE1">
        <w:rPr>
          <w:rFonts w:ascii="Times New Roman" w:hAnsi="Times New Roman" w:cs="Times New Roman"/>
          <w:sz w:val="28"/>
          <w:szCs w:val="28"/>
        </w:rPr>
        <w:t>Абдулмуминовна</w:t>
      </w:r>
      <w:proofErr w:type="spellEnd"/>
      <w:r w:rsidRPr="00BE5EE1">
        <w:rPr>
          <w:rFonts w:ascii="Times New Roman" w:hAnsi="Times New Roman" w:cs="Times New Roman"/>
          <w:sz w:val="28"/>
          <w:szCs w:val="28"/>
        </w:rPr>
        <w:t>, учитель математики МКОУ «Мургукская СОШ»;</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r w:rsidRPr="00BE5EE1">
        <w:rPr>
          <w:rFonts w:ascii="Times New Roman" w:hAnsi="Times New Roman" w:cs="Times New Roman"/>
          <w:sz w:val="28"/>
          <w:szCs w:val="28"/>
        </w:rPr>
        <w:t xml:space="preserve">Алиева Марьям </w:t>
      </w:r>
      <w:proofErr w:type="spellStart"/>
      <w:r w:rsidRPr="00BE5EE1">
        <w:rPr>
          <w:rFonts w:ascii="Times New Roman" w:hAnsi="Times New Roman" w:cs="Times New Roman"/>
          <w:sz w:val="28"/>
          <w:szCs w:val="28"/>
        </w:rPr>
        <w:t>Данияловна</w:t>
      </w:r>
      <w:proofErr w:type="spellEnd"/>
      <w:r w:rsidRPr="00BE5EE1">
        <w:rPr>
          <w:rFonts w:ascii="Times New Roman" w:hAnsi="Times New Roman" w:cs="Times New Roman"/>
          <w:sz w:val="28"/>
          <w:szCs w:val="28"/>
        </w:rPr>
        <w:t>, учитель математики МКОУ «Сергокалинская СОШ №1»;</w:t>
      </w:r>
    </w:p>
    <w:p w:rsidR="003A7D58" w:rsidRDefault="00857022" w:rsidP="004C344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r w:rsidRPr="003A7D58">
        <w:rPr>
          <w:rFonts w:ascii="Times New Roman" w:hAnsi="Times New Roman" w:cs="Times New Roman"/>
          <w:sz w:val="28"/>
          <w:szCs w:val="28"/>
        </w:rPr>
        <w:t xml:space="preserve">Магомедова Луиза </w:t>
      </w:r>
      <w:proofErr w:type="spellStart"/>
      <w:r w:rsidRPr="003A7D58">
        <w:rPr>
          <w:rFonts w:ascii="Times New Roman" w:hAnsi="Times New Roman" w:cs="Times New Roman"/>
          <w:sz w:val="28"/>
          <w:szCs w:val="28"/>
        </w:rPr>
        <w:t>Абулкасумовна</w:t>
      </w:r>
      <w:proofErr w:type="spellEnd"/>
      <w:r w:rsidRPr="003A7D58">
        <w:rPr>
          <w:rFonts w:ascii="Times New Roman" w:hAnsi="Times New Roman" w:cs="Times New Roman"/>
          <w:sz w:val="28"/>
          <w:szCs w:val="28"/>
        </w:rPr>
        <w:t>, учитель математики МКОУ</w:t>
      </w:r>
      <w:r w:rsidR="00BE5EE1" w:rsidRPr="003A7D58">
        <w:rPr>
          <w:rFonts w:ascii="Times New Roman" w:hAnsi="Times New Roman" w:cs="Times New Roman"/>
          <w:sz w:val="28"/>
          <w:szCs w:val="28"/>
        </w:rPr>
        <w:t xml:space="preserve"> </w:t>
      </w:r>
      <w:r w:rsidRPr="003A7D58">
        <w:rPr>
          <w:rFonts w:ascii="Times New Roman" w:hAnsi="Times New Roman" w:cs="Times New Roman"/>
          <w:sz w:val="28"/>
          <w:szCs w:val="28"/>
        </w:rPr>
        <w:t>«Сергокалинская СОШ №1»;</w:t>
      </w:r>
    </w:p>
    <w:p w:rsidR="00BE5EE1" w:rsidRPr="003A7D58" w:rsidRDefault="00857022" w:rsidP="004C344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proofErr w:type="spellStart"/>
      <w:r w:rsidRPr="003A7D58">
        <w:rPr>
          <w:rFonts w:ascii="Times New Roman" w:hAnsi="Times New Roman" w:cs="Times New Roman"/>
          <w:sz w:val="28"/>
          <w:szCs w:val="28"/>
        </w:rPr>
        <w:t>Аликадиева</w:t>
      </w:r>
      <w:proofErr w:type="spellEnd"/>
      <w:r w:rsidRPr="003A7D58">
        <w:rPr>
          <w:rFonts w:ascii="Times New Roman" w:hAnsi="Times New Roman" w:cs="Times New Roman"/>
          <w:sz w:val="28"/>
          <w:szCs w:val="28"/>
        </w:rPr>
        <w:t xml:space="preserve"> </w:t>
      </w:r>
      <w:proofErr w:type="spellStart"/>
      <w:r w:rsidRPr="003A7D58">
        <w:rPr>
          <w:rFonts w:ascii="Times New Roman" w:hAnsi="Times New Roman" w:cs="Times New Roman"/>
          <w:sz w:val="28"/>
          <w:szCs w:val="28"/>
        </w:rPr>
        <w:t>Марият</w:t>
      </w:r>
      <w:proofErr w:type="spellEnd"/>
      <w:r w:rsidRPr="003A7D58">
        <w:rPr>
          <w:rFonts w:ascii="Times New Roman" w:hAnsi="Times New Roman" w:cs="Times New Roman"/>
          <w:sz w:val="28"/>
          <w:szCs w:val="28"/>
        </w:rPr>
        <w:t xml:space="preserve"> </w:t>
      </w:r>
      <w:proofErr w:type="spellStart"/>
      <w:r w:rsidRPr="003A7D58">
        <w:rPr>
          <w:rFonts w:ascii="Times New Roman" w:hAnsi="Times New Roman" w:cs="Times New Roman"/>
          <w:sz w:val="28"/>
          <w:szCs w:val="28"/>
        </w:rPr>
        <w:t>Лахмановна</w:t>
      </w:r>
      <w:proofErr w:type="spellEnd"/>
      <w:r w:rsidRPr="003A7D58">
        <w:rPr>
          <w:rFonts w:ascii="Times New Roman" w:hAnsi="Times New Roman" w:cs="Times New Roman"/>
          <w:sz w:val="28"/>
          <w:szCs w:val="28"/>
        </w:rPr>
        <w:t>, учит</w:t>
      </w:r>
      <w:r w:rsidR="00BE5EE1" w:rsidRPr="003A7D58">
        <w:rPr>
          <w:rFonts w:ascii="Times New Roman" w:hAnsi="Times New Roman" w:cs="Times New Roman"/>
          <w:sz w:val="28"/>
          <w:szCs w:val="28"/>
        </w:rPr>
        <w:t xml:space="preserve">ель математики МКОУ «Урахинская </w:t>
      </w:r>
      <w:r w:rsidRPr="003A7D58">
        <w:rPr>
          <w:rFonts w:ascii="Times New Roman" w:hAnsi="Times New Roman" w:cs="Times New Roman"/>
          <w:sz w:val="28"/>
          <w:szCs w:val="28"/>
        </w:rPr>
        <w:t>СОШ»;</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proofErr w:type="spellStart"/>
      <w:r w:rsidRPr="00BE5EE1">
        <w:rPr>
          <w:rFonts w:ascii="Times New Roman" w:hAnsi="Times New Roman" w:cs="Times New Roman"/>
          <w:sz w:val="28"/>
          <w:szCs w:val="28"/>
        </w:rPr>
        <w:t>Адзиева</w:t>
      </w:r>
      <w:proofErr w:type="spellEnd"/>
      <w:r w:rsidRPr="00BE5EE1">
        <w:rPr>
          <w:rFonts w:ascii="Times New Roman" w:hAnsi="Times New Roman" w:cs="Times New Roman"/>
          <w:sz w:val="28"/>
          <w:szCs w:val="28"/>
        </w:rPr>
        <w:t xml:space="preserve"> </w:t>
      </w:r>
      <w:proofErr w:type="spellStart"/>
      <w:r w:rsidRPr="00BE5EE1">
        <w:rPr>
          <w:rFonts w:ascii="Times New Roman" w:hAnsi="Times New Roman" w:cs="Times New Roman"/>
          <w:sz w:val="28"/>
          <w:szCs w:val="28"/>
        </w:rPr>
        <w:t>Хамис</w:t>
      </w:r>
      <w:proofErr w:type="spellEnd"/>
      <w:r w:rsidRPr="00BE5EE1">
        <w:rPr>
          <w:rFonts w:ascii="Times New Roman" w:hAnsi="Times New Roman" w:cs="Times New Roman"/>
          <w:sz w:val="28"/>
          <w:szCs w:val="28"/>
        </w:rPr>
        <w:t xml:space="preserve"> </w:t>
      </w:r>
      <w:proofErr w:type="spellStart"/>
      <w:r w:rsidRPr="00BE5EE1">
        <w:rPr>
          <w:rFonts w:ascii="Times New Roman" w:hAnsi="Times New Roman" w:cs="Times New Roman"/>
          <w:sz w:val="28"/>
          <w:szCs w:val="28"/>
        </w:rPr>
        <w:t>Зубайруевна</w:t>
      </w:r>
      <w:proofErr w:type="spellEnd"/>
      <w:r w:rsidRPr="00BE5EE1">
        <w:rPr>
          <w:rFonts w:ascii="Times New Roman" w:hAnsi="Times New Roman" w:cs="Times New Roman"/>
          <w:sz w:val="28"/>
          <w:szCs w:val="28"/>
        </w:rPr>
        <w:t>, учитель информатики МКОУ «Сергокалинская СОШ №1»;</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r w:rsidRPr="00BE5EE1">
        <w:rPr>
          <w:rFonts w:ascii="Times New Roman" w:hAnsi="Times New Roman" w:cs="Times New Roman"/>
          <w:sz w:val="28"/>
          <w:szCs w:val="28"/>
        </w:rPr>
        <w:t xml:space="preserve">Магомедова </w:t>
      </w:r>
      <w:proofErr w:type="spellStart"/>
      <w:r w:rsidRPr="00BE5EE1">
        <w:rPr>
          <w:rFonts w:ascii="Times New Roman" w:hAnsi="Times New Roman" w:cs="Times New Roman"/>
          <w:sz w:val="28"/>
          <w:szCs w:val="28"/>
        </w:rPr>
        <w:t>Рабия</w:t>
      </w:r>
      <w:proofErr w:type="spellEnd"/>
      <w:r w:rsidRPr="00BE5EE1">
        <w:rPr>
          <w:rFonts w:ascii="Times New Roman" w:hAnsi="Times New Roman" w:cs="Times New Roman"/>
          <w:sz w:val="28"/>
          <w:szCs w:val="28"/>
        </w:rPr>
        <w:t xml:space="preserve"> Курбановна, учитель информатики МКОУ «Маммаульская СОШ»;</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color w:val="auto"/>
          <w:sz w:val="28"/>
          <w:szCs w:val="28"/>
        </w:rPr>
      </w:pPr>
      <w:r w:rsidRPr="00BE5EE1">
        <w:rPr>
          <w:rFonts w:ascii="Times New Roman" w:hAnsi="Times New Roman" w:cs="Times New Roman"/>
          <w:sz w:val="28"/>
          <w:szCs w:val="28"/>
        </w:rPr>
        <w:t xml:space="preserve">Магомедова </w:t>
      </w:r>
      <w:proofErr w:type="spellStart"/>
      <w:r w:rsidRPr="00BE5EE1">
        <w:rPr>
          <w:rFonts w:ascii="Times New Roman" w:hAnsi="Times New Roman" w:cs="Times New Roman"/>
          <w:sz w:val="28"/>
          <w:szCs w:val="28"/>
        </w:rPr>
        <w:t>Гюльсара</w:t>
      </w:r>
      <w:proofErr w:type="spellEnd"/>
      <w:r w:rsidRPr="00BE5EE1">
        <w:rPr>
          <w:rFonts w:ascii="Times New Roman" w:hAnsi="Times New Roman" w:cs="Times New Roman"/>
          <w:sz w:val="28"/>
          <w:szCs w:val="28"/>
        </w:rPr>
        <w:t xml:space="preserve"> </w:t>
      </w:r>
      <w:proofErr w:type="spellStart"/>
      <w:r w:rsidRPr="00BE5EE1">
        <w:rPr>
          <w:rFonts w:ascii="Times New Roman" w:hAnsi="Times New Roman" w:cs="Times New Roman"/>
          <w:sz w:val="28"/>
          <w:szCs w:val="28"/>
        </w:rPr>
        <w:t>Шамиловна</w:t>
      </w:r>
      <w:proofErr w:type="spellEnd"/>
      <w:r w:rsidRPr="00BE5EE1">
        <w:rPr>
          <w:rFonts w:ascii="Times New Roman" w:hAnsi="Times New Roman" w:cs="Times New Roman"/>
          <w:sz w:val="28"/>
          <w:szCs w:val="28"/>
        </w:rPr>
        <w:t xml:space="preserve">, </w:t>
      </w:r>
      <w:r w:rsidRPr="00BE5EE1">
        <w:rPr>
          <w:rFonts w:ascii="Times New Roman" w:hAnsi="Times New Roman" w:cs="Times New Roman"/>
          <w:color w:val="auto"/>
          <w:sz w:val="28"/>
          <w:szCs w:val="28"/>
        </w:rPr>
        <w:t>учитель информатики МКОУ «Маммаульская СОШ»;</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r w:rsidRPr="00BE5EE1">
        <w:rPr>
          <w:rFonts w:ascii="Times New Roman" w:hAnsi="Times New Roman" w:cs="Times New Roman"/>
          <w:sz w:val="28"/>
          <w:szCs w:val="28"/>
        </w:rPr>
        <w:t xml:space="preserve">Магомедова </w:t>
      </w:r>
      <w:proofErr w:type="spellStart"/>
      <w:r w:rsidRPr="00BE5EE1">
        <w:rPr>
          <w:rFonts w:ascii="Times New Roman" w:hAnsi="Times New Roman" w:cs="Times New Roman"/>
          <w:sz w:val="28"/>
          <w:szCs w:val="28"/>
        </w:rPr>
        <w:t>Муъминат</w:t>
      </w:r>
      <w:proofErr w:type="spellEnd"/>
      <w:r w:rsidRPr="00BE5EE1">
        <w:rPr>
          <w:rFonts w:ascii="Times New Roman" w:hAnsi="Times New Roman" w:cs="Times New Roman"/>
          <w:sz w:val="28"/>
          <w:szCs w:val="28"/>
        </w:rPr>
        <w:t xml:space="preserve"> Магомедовна, учитель начальных классов МКОУ «Мюрегинская СОШ";</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r w:rsidRPr="00BE5EE1">
        <w:rPr>
          <w:rFonts w:ascii="Times New Roman" w:hAnsi="Times New Roman" w:cs="Times New Roman"/>
          <w:sz w:val="28"/>
          <w:szCs w:val="28"/>
        </w:rPr>
        <w:t xml:space="preserve">Гасанова </w:t>
      </w:r>
      <w:proofErr w:type="spellStart"/>
      <w:r w:rsidRPr="00BE5EE1">
        <w:rPr>
          <w:rFonts w:ascii="Times New Roman" w:hAnsi="Times New Roman" w:cs="Times New Roman"/>
          <w:sz w:val="28"/>
          <w:szCs w:val="28"/>
        </w:rPr>
        <w:t>Гульпери</w:t>
      </w:r>
      <w:proofErr w:type="spellEnd"/>
      <w:r w:rsidRPr="00BE5EE1">
        <w:rPr>
          <w:rFonts w:ascii="Times New Roman" w:hAnsi="Times New Roman" w:cs="Times New Roman"/>
          <w:sz w:val="28"/>
          <w:szCs w:val="28"/>
        </w:rPr>
        <w:t xml:space="preserve"> </w:t>
      </w:r>
      <w:proofErr w:type="spellStart"/>
      <w:r w:rsidRPr="00BE5EE1">
        <w:rPr>
          <w:rFonts w:ascii="Times New Roman" w:hAnsi="Times New Roman" w:cs="Times New Roman"/>
          <w:sz w:val="28"/>
          <w:szCs w:val="28"/>
        </w:rPr>
        <w:t>Хасбулаговна</w:t>
      </w:r>
      <w:proofErr w:type="spellEnd"/>
      <w:r w:rsidRPr="00BE5EE1">
        <w:rPr>
          <w:rFonts w:ascii="Times New Roman" w:hAnsi="Times New Roman" w:cs="Times New Roman"/>
          <w:sz w:val="28"/>
          <w:szCs w:val="28"/>
        </w:rPr>
        <w:t>, учитель начальных классов МКОУ «Мюрегинская СОШ";</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eastAsia="Calibri" w:hAnsi="Times New Roman" w:cs="Times New Roman"/>
          <w:sz w:val="28"/>
          <w:szCs w:val="28"/>
        </w:rPr>
      </w:pPr>
      <w:r w:rsidRPr="00BE5EE1">
        <w:rPr>
          <w:rFonts w:ascii="Times New Roman" w:eastAsia="Calibri" w:hAnsi="Times New Roman" w:cs="Times New Roman"/>
          <w:sz w:val="28"/>
          <w:szCs w:val="28"/>
        </w:rPr>
        <w:t xml:space="preserve">Гаджиева </w:t>
      </w:r>
      <w:proofErr w:type="spellStart"/>
      <w:r w:rsidRPr="00BE5EE1">
        <w:rPr>
          <w:rFonts w:ascii="Times New Roman" w:eastAsia="Calibri" w:hAnsi="Times New Roman" w:cs="Times New Roman"/>
          <w:sz w:val="28"/>
          <w:szCs w:val="28"/>
        </w:rPr>
        <w:t>Насибат</w:t>
      </w:r>
      <w:proofErr w:type="spellEnd"/>
      <w:r w:rsidRPr="00BE5EE1">
        <w:rPr>
          <w:rFonts w:ascii="Times New Roman" w:eastAsia="Calibri" w:hAnsi="Times New Roman" w:cs="Times New Roman"/>
          <w:sz w:val="28"/>
          <w:szCs w:val="28"/>
        </w:rPr>
        <w:t xml:space="preserve"> </w:t>
      </w:r>
      <w:proofErr w:type="spellStart"/>
      <w:r w:rsidRPr="00BE5EE1">
        <w:rPr>
          <w:rFonts w:ascii="Times New Roman" w:eastAsia="Calibri" w:hAnsi="Times New Roman" w:cs="Times New Roman"/>
          <w:sz w:val="28"/>
          <w:szCs w:val="28"/>
        </w:rPr>
        <w:t>Зайпуллаевна</w:t>
      </w:r>
      <w:proofErr w:type="spellEnd"/>
      <w:r w:rsidRPr="00BE5EE1">
        <w:rPr>
          <w:rFonts w:ascii="Times New Roman" w:eastAsia="Calibri" w:hAnsi="Times New Roman" w:cs="Times New Roman"/>
          <w:sz w:val="28"/>
          <w:szCs w:val="28"/>
        </w:rPr>
        <w:t>, учитель родного языка и литературы МКОУ «Краснопартизанская СОШ»;</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lang w:bidi="ru-RU"/>
        </w:rPr>
      </w:pPr>
      <w:proofErr w:type="spellStart"/>
      <w:r w:rsidRPr="00BE5EE1">
        <w:rPr>
          <w:rFonts w:ascii="Times New Roman" w:hAnsi="Times New Roman" w:cs="Times New Roman"/>
          <w:sz w:val="28"/>
          <w:szCs w:val="28"/>
          <w:lang w:bidi="ru-RU"/>
        </w:rPr>
        <w:t>Алишихова</w:t>
      </w:r>
      <w:proofErr w:type="spellEnd"/>
      <w:r w:rsidRPr="00BE5EE1">
        <w:rPr>
          <w:rFonts w:ascii="Times New Roman" w:hAnsi="Times New Roman" w:cs="Times New Roman"/>
          <w:sz w:val="28"/>
          <w:szCs w:val="28"/>
          <w:lang w:bidi="ru-RU"/>
        </w:rPr>
        <w:t xml:space="preserve"> Марьям Исаевна, учитель английского языка МКОУ «Урахинская СОШ»;</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lang w:bidi="ru-RU"/>
        </w:rPr>
      </w:pPr>
      <w:proofErr w:type="spellStart"/>
      <w:r w:rsidRPr="00BE5EE1">
        <w:rPr>
          <w:rFonts w:ascii="Times New Roman" w:hAnsi="Times New Roman" w:cs="Times New Roman"/>
          <w:sz w:val="28"/>
          <w:szCs w:val="28"/>
          <w:lang w:bidi="ru-RU"/>
        </w:rPr>
        <w:t>Абдусамадова</w:t>
      </w:r>
      <w:proofErr w:type="spellEnd"/>
      <w:r w:rsidRPr="00BE5EE1">
        <w:rPr>
          <w:rFonts w:ascii="Times New Roman" w:hAnsi="Times New Roman" w:cs="Times New Roman"/>
          <w:sz w:val="28"/>
          <w:szCs w:val="28"/>
          <w:lang w:bidi="ru-RU"/>
        </w:rPr>
        <w:t xml:space="preserve"> </w:t>
      </w:r>
      <w:proofErr w:type="spellStart"/>
      <w:r w:rsidRPr="00BE5EE1">
        <w:rPr>
          <w:rFonts w:ascii="Times New Roman" w:hAnsi="Times New Roman" w:cs="Times New Roman"/>
          <w:sz w:val="28"/>
          <w:szCs w:val="28"/>
          <w:lang w:bidi="ru-RU"/>
        </w:rPr>
        <w:t>Рукият</w:t>
      </w:r>
      <w:proofErr w:type="spellEnd"/>
      <w:r w:rsidRPr="00BE5EE1">
        <w:rPr>
          <w:rFonts w:ascii="Times New Roman" w:hAnsi="Times New Roman" w:cs="Times New Roman"/>
          <w:sz w:val="28"/>
          <w:szCs w:val="28"/>
          <w:lang w:bidi="ru-RU"/>
        </w:rPr>
        <w:t xml:space="preserve"> Магомедовна, учитель английского языка МКОУ «Аймаумахинская СОШ»;</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r w:rsidRPr="00BE5EE1">
        <w:rPr>
          <w:rFonts w:ascii="Times New Roman" w:hAnsi="Times New Roman" w:cs="Times New Roman"/>
          <w:sz w:val="28"/>
          <w:szCs w:val="28"/>
        </w:rPr>
        <w:t xml:space="preserve">Алиева </w:t>
      </w:r>
      <w:proofErr w:type="spellStart"/>
      <w:r w:rsidRPr="00BE5EE1">
        <w:rPr>
          <w:rFonts w:ascii="Times New Roman" w:hAnsi="Times New Roman" w:cs="Times New Roman"/>
          <w:sz w:val="28"/>
          <w:szCs w:val="28"/>
        </w:rPr>
        <w:t>Разият</w:t>
      </w:r>
      <w:proofErr w:type="spellEnd"/>
      <w:r w:rsidRPr="00BE5EE1">
        <w:rPr>
          <w:rFonts w:ascii="Times New Roman" w:hAnsi="Times New Roman" w:cs="Times New Roman"/>
          <w:sz w:val="28"/>
          <w:szCs w:val="28"/>
        </w:rPr>
        <w:t xml:space="preserve"> </w:t>
      </w:r>
      <w:proofErr w:type="spellStart"/>
      <w:r w:rsidRPr="00BE5EE1">
        <w:rPr>
          <w:rFonts w:ascii="Times New Roman" w:hAnsi="Times New Roman" w:cs="Times New Roman"/>
          <w:sz w:val="28"/>
          <w:szCs w:val="28"/>
        </w:rPr>
        <w:t>Исламалиевна</w:t>
      </w:r>
      <w:proofErr w:type="spellEnd"/>
      <w:r w:rsidRPr="00BE5EE1">
        <w:rPr>
          <w:rFonts w:ascii="Times New Roman" w:hAnsi="Times New Roman" w:cs="Times New Roman"/>
          <w:sz w:val="28"/>
          <w:szCs w:val="28"/>
        </w:rPr>
        <w:t xml:space="preserve">, учитель биологии МКОУ «Сергокалинская СОШ №2 </w:t>
      </w:r>
      <w:proofErr w:type="spellStart"/>
      <w:r w:rsidRPr="00BE5EE1">
        <w:rPr>
          <w:rFonts w:ascii="Times New Roman" w:hAnsi="Times New Roman" w:cs="Times New Roman"/>
          <w:sz w:val="28"/>
          <w:szCs w:val="28"/>
        </w:rPr>
        <w:t>им.Героя</w:t>
      </w:r>
      <w:proofErr w:type="spellEnd"/>
      <w:r w:rsidRPr="00BE5EE1">
        <w:rPr>
          <w:rFonts w:ascii="Times New Roman" w:hAnsi="Times New Roman" w:cs="Times New Roman"/>
          <w:sz w:val="28"/>
          <w:szCs w:val="28"/>
        </w:rPr>
        <w:t xml:space="preserve"> России </w:t>
      </w:r>
      <w:proofErr w:type="spellStart"/>
      <w:r w:rsidRPr="00BE5EE1">
        <w:rPr>
          <w:rFonts w:ascii="Times New Roman" w:hAnsi="Times New Roman" w:cs="Times New Roman"/>
          <w:sz w:val="28"/>
          <w:szCs w:val="28"/>
        </w:rPr>
        <w:t>М.Нурбагандова</w:t>
      </w:r>
      <w:proofErr w:type="spellEnd"/>
      <w:r w:rsidRPr="00BE5EE1">
        <w:rPr>
          <w:rFonts w:ascii="Times New Roman" w:hAnsi="Times New Roman" w:cs="Times New Roman"/>
          <w:sz w:val="28"/>
          <w:szCs w:val="28"/>
        </w:rPr>
        <w:t>»;</w:t>
      </w:r>
    </w:p>
    <w:p w:rsidR="00BE5EE1" w:rsidRP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r w:rsidRPr="00BE5EE1">
        <w:rPr>
          <w:rFonts w:ascii="Times New Roman" w:hAnsi="Times New Roman" w:cs="Times New Roman"/>
          <w:sz w:val="28"/>
          <w:szCs w:val="28"/>
        </w:rPr>
        <w:t xml:space="preserve">Ахмедова </w:t>
      </w:r>
      <w:proofErr w:type="spellStart"/>
      <w:r w:rsidRPr="00BE5EE1">
        <w:rPr>
          <w:rFonts w:ascii="Times New Roman" w:hAnsi="Times New Roman" w:cs="Times New Roman"/>
          <w:sz w:val="28"/>
          <w:szCs w:val="28"/>
        </w:rPr>
        <w:t>Патимат</w:t>
      </w:r>
      <w:proofErr w:type="spellEnd"/>
      <w:r w:rsidRPr="00BE5EE1">
        <w:rPr>
          <w:rFonts w:ascii="Times New Roman" w:hAnsi="Times New Roman" w:cs="Times New Roman"/>
          <w:sz w:val="28"/>
          <w:szCs w:val="28"/>
        </w:rPr>
        <w:t xml:space="preserve"> Магомедовна, учитель биологии МКОУ «Сергокалинская СОШ №2 </w:t>
      </w:r>
      <w:proofErr w:type="spellStart"/>
      <w:r w:rsidRPr="00BE5EE1">
        <w:rPr>
          <w:rFonts w:ascii="Times New Roman" w:hAnsi="Times New Roman" w:cs="Times New Roman"/>
          <w:sz w:val="28"/>
          <w:szCs w:val="28"/>
        </w:rPr>
        <w:t>им.Героя</w:t>
      </w:r>
      <w:proofErr w:type="spellEnd"/>
      <w:r w:rsidRPr="00BE5EE1">
        <w:rPr>
          <w:rFonts w:ascii="Times New Roman" w:hAnsi="Times New Roman" w:cs="Times New Roman"/>
          <w:sz w:val="28"/>
          <w:szCs w:val="28"/>
        </w:rPr>
        <w:t xml:space="preserve"> России </w:t>
      </w:r>
      <w:proofErr w:type="spellStart"/>
      <w:r w:rsidRPr="00BE5EE1">
        <w:rPr>
          <w:rFonts w:ascii="Times New Roman" w:hAnsi="Times New Roman" w:cs="Times New Roman"/>
          <w:sz w:val="28"/>
          <w:szCs w:val="28"/>
        </w:rPr>
        <w:t>М.Нурбагандова</w:t>
      </w:r>
      <w:proofErr w:type="spellEnd"/>
      <w:r w:rsidRPr="00BE5EE1">
        <w:rPr>
          <w:rFonts w:ascii="Times New Roman" w:hAnsi="Times New Roman" w:cs="Times New Roman"/>
          <w:sz w:val="28"/>
          <w:szCs w:val="28"/>
        </w:rPr>
        <w:t xml:space="preserve">»; </w:t>
      </w:r>
    </w:p>
    <w:p w:rsidR="00BE5EE1" w:rsidRDefault="00857022" w:rsidP="00BE5EE1">
      <w:pPr>
        <w:pStyle w:val="a3"/>
        <w:numPr>
          <w:ilvl w:val="0"/>
          <w:numId w:val="17"/>
        </w:numPr>
        <w:pBdr>
          <w:bottom w:val="single" w:sz="4" w:space="31" w:color="FFFFFF"/>
        </w:pBdr>
        <w:tabs>
          <w:tab w:val="left" w:pos="0"/>
        </w:tabs>
        <w:autoSpaceDE w:val="0"/>
        <w:ind w:left="0" w:firstLine="142"/>
        <w:jc w:val="both"/>
        <w:rPr>
          <w:rFonts w:ascii="Times New Roman" w:hAnsi="Times New Roman" w:cs="Times New Roman"/>
          <w:sz w:val="28"/>
          <w:szCs w:val="28"/>
        </w:rPr>
      </w:pPr>
      <w:r w:rsidRPr="00BE5EE1">
        <w:rPr>
          <w:rFonts w:ascii="Times New Roman" w:hAnsi="Times New Roman" w:cs="Times New Roman"/>
          <w:sz w:val="28"/>
          <w:szCs w:val="28"/>
        </w:rPr>
        <w:t xml:space="preserve">Меджидова </w:t>
      </w:r>
      <w:proofErr w:type="spellStart"/>
      <w:r w:rsidRPr="00BE5EE1">
        <w:rPr>
          <w:rFonts w:ascii="Times New Roman" w:hAnsi="Times New Roman" w:cs="Times New Roman"/>
          <w:sz w:val="28"/>
          <w:szCs w:val="28"/>
        </w:rPr>
        <w:t>Марзият</w:t>
      </w:r>
      <w:proofErr w:type="spellEnd"/>
      <w:r w:rsidRPr="00BE5EE1">
        <w:rPr>
          <w:rFonts w:ascii="Times New Roman" w:hAnsi="Times New Roman" w:cs="Times New Roman"/>
          <w:sz w:val="28"/>
          <w:szCs w:val="28"/>
        </w:rPr>
        <w:t xml:space="preserve"> </w:t>
      </w:r>
      <w:proofErr w:type="spellStart"/>
      <w:r w:rsidRPr="00BE5EE1">
        <w:rPr>
          <w:rFonts w:ascii="Times New Roman" w:hAnsi="Times New Roman" w:cs="Times New Roman"/>
          <w:sz w:val="28"/>
          <w:szCs w:val="28"/>
        </w:rPr>
        <w:t>Будайчиевна</w:t>
      </w:r>
      <w:proofErr w:type="spellEnd"/>
      <w:r w:rsidRPr="00BE5EE1">
        <w:rPr>
          <w:rFonts w:ascii="Times New Roman" w:hAnsi="Times New Roman" w:cs="Times New Roman"/>
          <w:sz w:val="28"/>
          <w:szCs w:val="28"/>
        </w:rPr>
        <w:t>, учитель биологии МКОУ «Сергокалинская СОШ №1».</w:t>
      </w:r>
    </w:p>
    <w:p w:rsidR="00BE5EE1" w:rsidRPr="00F75D33" w:rsidRDefault="00BE5EE1" w:rsidP="003A7D58">
      <w:pPr>
        <w:pBdr>
          <w:bottom w:val="single" w:sz="4" w:space="31" w:color="FFFFFF"/>
        </w:pBdr>
        <w:tabs>
          <w:tab w:val="left" w:pos="0"/>
        </w:tabs>
        <w:autoSpaceDE w:val="0"/>
        <w:ind w:firstLine="0"/>
        <w:rPr>
          <w:color w:val="000000" w:themeColor="text1"/>
          <w:spacing w:val="2"/>
          <w:szCs w:val="28"/>
        </w:rPr>
      </w:pPr>
      <w:r>
        <w:rPr>
          <w:b/>
          <w:bCs/>
          <w:color w:val="001D35"/>
          <w:szCs w:val="28"/>
        </w:rPr>
        <w:tab/>
      </w:r>
      <w:r w:rsidR="00FD48D4" w:rsidRPr="00F75D33">
        <w:rPr>
          <w:bCs/>
          <w:color w:val="000000" w:themeColor="text1"/>
          <w:szCs w:val="28"/>
        </w:rPr>
        <w:t>Внедрен</w:t>
      </w:r>
      <w:r w:rsidRPr="00F75D33">
        <w:rPr>
          <w:bCs/>
          <w:color w:val="000000" w:themeColor="text1"/>
          <w:szCs w:val="28"/>
        </w:rPr>
        <w:t>а</w:t>
      </w:r>
      <w:r w:rsidR="00FD48D4" w:rsidRPr="00F75D33">
        <w:rPr>
          <w:bCs/>
          <w:color w:val="000000" w:themeColor="text1"/>
          <w:szCs w:val="28"/>
        </w:rPr>
        <w:t xml:space="preserve"> системы наставничества, когда опытные педагоги оказывают поддержку и помощь молодым специалистам.</w:t>
      </w:r>
      <w:r w:rsidRPr="00F75D33">
        <w:rPr>
          <w:bCs/>
          <w:color w:val="000000" w:themeColor="text1"/>
          <w:szCs w:val="28"/>
        </w:rPr>
        <w:t xml:space="preserve"> </w:t>
      </w:r>
      <w:r w:rsidR="00FD48D4" w:rsidRPr="00F75D33">
        <w:rPr>
          <w:color w:val="000000" w:themeColor="text1"/>
          <w:spacing w:val="2"/>
          <w:szCs w:val="28"/>
        </w:rPr>
        <w:t>Это способствует передаче знаний и опыта, а также снижает стресс и повышает уверенность в себе молодых учителей. </w:t>
      </w:r>
    </w:p>
    <w:p w:rsidR="00FD48D4" w:rsidRPr="00F75D33" w:rsidRDefault="00BE5EE1" w:rsidP="00F75D33">
      <w:pPr>
        <w:pBdr>
          <w:bottom w:val="single" w:sz="4" w:space="31" w:color="FFFFFF"/>
        </w:pBdr>
        <w:tabs>
          <w:tab w:val="left" w:pos="0"/>
        </w:tabs>
        <w:autoSpaceDE w:val="0"/>
        <w:spacing w:after="0"/>
        <w:ind w:firstLine="567"/>
        <w:rPr>
          <w:bCs/>
          <w:color w:val="000000" w:themeColor="text1"/>
          <w:szCs w:val="28"/>
        </w:rPr>
      </w:pPr>
      <w:r w:rsidRPr="00F75D33">
        <w:rPr>
          <w:color w:val="000000" w:themeColor="text1"/>
          <w:spacing w:val="2"/>
          <w:szCs w:val="28"/>
        </w:rPr>
        <w:t>Для по</w:t>
      </w:r>
      <w:r w:rsidR="00FD48D4" w:rsidRPr="00F75D33">
        <w:rPr>
          <w:color w:val="000000" w:themeColor="text1"/>
          <w:szCs w:val="28"/>
        </w:rPr>
        <w:t>вышени</w:t>
      </w:r>
      <w:r w:rsidRPr="00F75D33">
        <w:rPr>
          <w:color w:val="000000" w:themeColor="text1"/>
          <w:szCs w:val="28"/>
        </w:rPr>
        <w:t>я</w:t>
      </w:r>
      <w:r w:rsidR="00FD48D4" w:rsidRPr="00F75D33">
        <w:rPr>
          <w:color w:val="000000" w:themeColor="text1"/>
          <w:szCs w:val="28"/>
        </w:rPr>
        <w:t xml:space="preserve"> престижа профессии "Учитель"</w:t>
      </w:r>
      <w:r w:rsidRPr="00F75D33">
        <w:rPr>
          <w:color w:val="000000" w:themeColor="text1"/>
          <w:szCs w:val="28"/>
        </w:rPr>
        <w:t xml:space="preserve"> п</w:t>
      </w:r>
      <w:r w:rsidR="00FD48D4" w:rsidRPr="00F75D33">
        <w:rPr>
          <w:bCs/>
          <w:color w:val="000000" w:themeColor="text1"/>
          <w:szCs w:val="28"/>
        </w:rPr>
        <w:t>роведен</w:t>
      </w:r>
      <w:r w:rsidRPr="00F75D33">
        <w:rPr>
          <w:bCs/>
          <w:color w:val="000000" w:themeColor="text1"/>
          <w:szCs w:val="28"/>
        </w:rPr>
        <w:t>ы</w:t>
      </w:r>
      <w:r w:rsidR="00FD48D4" w:rsidRPr="00F75D33">
        <w:rPr>
          <w:bCs/>
          <w:color w:val="000000" w:themeColor="text1"/>
          <w:szCs w:val="28"/>
        </w:rPr>
        <w:t xml:space="preserve"> информационны</w:t>
      </w:r>
      <w:r w:rsidRPr="00F75D33">
        <w:rPr>
          <w:bCs/>
          <w:color w:val="000000" w:themeColor="text1"/>
          <w:szCs w:val="28"/>
        </w:rPr>
        <w:t>е</w:t>
      </w:r>
      <w:r w:rsidR="00FD48D4" w:rsidRPr="00F75D33">
        <w:rPr>
          <w:bCs/>
          <w:color w:val="000000" w:themeColor="text1"/>
          <w:szCs w:val="28"/>
        </w:rPr>
        <w:t xml:space="preserve"> кампани</w:t>
      </w:r>
      <w:r w:rsidRPr="00F75D33">
        <w:rPr>
          <w:bCs/>
          <w:color w:val="000000" w:themeColor="text1"/>
          <w:szCs w:val="28"/>
        </w:rPr>
        <w:t>и</w:t>
      </w:r>
      <w:r w:rsidR="00FD48D4" w:rsidRPr="00F75D33">
        <w:rPr>
          <w:bCs/>
          <w:color w:val="000000" w:themeColor="text1"/>
          <w:szCs w:val="28"/>
        </w:rPr>
        <w:t>, направленны</w:t>
      </w:r>
      <w:r w:rsidRPr="00F75D33">
        <w:rPr>
          <w:bCs/>
          <w:color w:val="000000" w:themeColor="text1"/>
          <w:szCs w:val="28"/>
        </w:rPr>
        <w:t>е</w:t>
      </w:r>
      <w:r w:rsidR="00FD48D4" w:rsidRPr="00F75D33">
        <w:rPr>
          <w:bCs/>
          <w:color w:val="000000" w:themeColor="text1"/>
          <w:szCs w:val="28"/>
        </w:rPr>
        <w:t xml:space="preserve"> на формирование положительного общественного мнения о профессии учителя.</w:t>
      </w:r>
      <w:r w:rsidRPr="00F75D33">
        <w:rPr>
          <w:bCs/>
          <w:color w:val="000000" w:themeColor="text1"/>
          <w:szCs w:val="28"/>
        </w:rPr>
        <w:t xml:space="preserve"> </w:t>
      </w:r>
      <w:r w:rsidR="00FD48D4" w:rsidRPr="00F75D33">
        <w:rPr>
          <w:bCs/>
          <w:color w:val="000000" w:themeColor="text1"/>
          <w:szCs w:val="28"/>
        </w:rPr>
        <w:t>Улучшен</w:t>
      </w:r>
      <w:r w:rsidRPr="00F75D33">
        <w:rPr>
          <w:bCs/>
          <w:color w:val="000000" w:themeColor="text1"/>
          <w:szCs w:val="28"/>
        </w:rPr>
        <w:t>ы</w:t>
      </w:r>
      <w:r w:rsidR="00FD48D4" w:rsidRPr="00F75D33">
        <w:rPr>
          <w:bCs/>
          <w:color w:val="000000" w:themeColor="text1"/>
          <w:szCs w:val="28"/>
        </w:rPr>
        <w:t xml:space="preserve"> услови</w:t>
      </w:r>
      <w:r w:rsidRPr="00F75D33">
        <w:rPr>
          <w:bCs/>
          <w:color w:val="000000" w:themeColor="text1"/>
          <w:szCs w:val="28"/>
        </w:rPr>
        <w:t>я</w:t>
      </w:r>
      <w:r w:rsidR="00FD48D4" w:rsidRPr="00F75D33">
        <w:rPr>
          <w:bCs/>
          <w:color w:val="000000" w:themeColor="text1"/>
          <w:szCs w:val="28"/>
        </w:rPr>
        <w:t xml:space="preserve"> труда и оплат</w:t>
      </w:r>
      <w:r w:rsidRPr="00F75D33">
        <w:rPr>
          <w:bCs/>
          <w:color w:val="000000" w:themeColor="text1"/>
          <w:szCs w:val="28"/>
        </w:rPr>
        <w:t>а</w:t>
      </w:r>
      <w:r w:rsidR="00FD48D4" w:rsidRPr="00F75D33">
        <w:rPr>
          <w:bCs/>
          <w:color w:val="000000" w:themeColor="text1"/>
          <w:szCs w:val="28"/>
        </w:rPr>
        <w:t xml:space="preserve"> труда учителей.</w:t>
      </w:r>
    </w:p>
    <w:p w:rsidR="00BE5EE1" w:rsidRPr="00F75D33" w:rsidRDefault="00BE5EE1" w:rsidP="00F75D33">
      <w:pPr>
        <w:pBdr>
          <w:bottom w:val="single" w:sz="4" w:space="31" w:color="FFFFFF"/>
        </w:pBdr>
        <w:tabs>
          <w:tab w:val="left" w:pos="0"/>
        </w:tabs>
        <w:autoSpaceDE w:val="0"/>
        <w:spacing w:after="0" w:line="240" w:lineRule="auto"/>
        <w:ind w:firstLine="567"/>
        <w:rPr>
          <w:color w:val="000000" w:themeColor="text1"/>
        </w:rPr>
      </w:pPr>
      <w:r w:rsidRPr="00F75D33">
        <w:rPr>
          <w:color w:val="000000" w:themeColor="text1"/>
        </w:rPr>
        <w:t xml:space="preserve">Финансовые ресурсы в бюджете сконцентрированы на тех направлениях, которые определены в Указах Президента РФ. Задача, поставленная Президентом РФ по повышению средней заработной платы педагогических работников образовательных учреждений, является одной из приоритетных. Средняя </w:t>
      </w:r>
      <w:r w:rsidRPr="00F75D33">
        <w:rPr>
          <w:color w:val="000000" w:themeColor="text1"/>
        </w:rPr>
        <w:lastRenderedPageBreak/>
        <w:t xml:space="preserve">заработная плата </w:t>
      </w:r>
      <w:r w:rsidRPr="007C03CA">
        <w:rPr>
          <w:color w:val="000000" w:themeColor="text1"/>
        </w:rPr>
        <w:t>педагогических</w:t>
      </w:r>
      <w:r w:rsidRPr="00F75D33">
        <w:rPr>
          <w:color w:val="000000" w:themeColor="text1"/>
        </w:rPr>
        <w:t xml:space="preserve"> работников образовательных учреждений общего образования за достигла (учителей) </w:t>
      </w:r>
      <w:r w:rsidR="00454E45">
        <w:rPr>
          <w:color w:val="000000" w:themeColor="text1"/>
        </w:rPr>
        <w:t>46000</w:t>
      </w:r>
      <w:r w:rsidRPr="00F75D33">
        <w:rPr>
          <w:color w:val="000000" w:themeColor="text1"/>
        </w:rPr>
        <w:t xml:space="preserve"> рублей, ДОУ – </w:t>
      </w:r>
      <w:r w:rsidR="00454E45">
        <w:rPr>
          <w:color w:val="000000" w:themeColor="text1"/>
        </w:rPr>
        <w:t>32 900</w:t>
      </w:r>
      <w:r w:rsidRPr="00F75D33">
        <w:rPr>
          <w:color w:val="000000" w:themeColor="text1"/>
        </w:rPr>
        <w:t xml:space="preserve">, по ДО – </w:t>
      </w:r>
      <w:r w:rsidR="00454E45">
        <w:rPr>
          <w:color w:val="000000" w:themeColor="text1"/>
        </w:rPr>
        <w:t>38 300.</w:t>
      </w:r>
    </w:p>
    <w:tbl>
      <w:tblPr>
        <w:tblStyle w:val="a4"/>
        <w:tblW w:w="0" w:type="auto"/>
        <w:tblInd w:w="846" w:type="dxa"/>
        <w:tblLook w:val="04A0" w:firstRow="1" w:lastRow="0" w:firstColumn="1" w:lastColumn="0" w:noHBand="0" w:noVBand="1"/>
      </w:tblPr>
      <w:tblGrid>
        <w:gridCol w:w="2460"/>
        <w:gridCol w:w="3306"/>
        <w:gridCol w:w="3306"/>
      </w:tblGrid>
      <w:tr w:rsidR="00BE5EE1" w:rsidTr="004C3441">
        <w:tc>
          <w:tcPr>
            <w:tcW w:w="2460" w:type="dxa"/>
          </w:tcPr>
          <w:p w:rsidR="00BE5EE1" w:rsidRDefault="00BE5EE1" w:rsidP="004C3441">
            <w:pPr>
              <w:tabs>
                <w:tab w:val="left" w:pos="0"/>
              </w:tabs>
              <w:autoSpaceDE w:val="0"/>
              <w:spacing w:after="0" w:line="240" w:lineRule="auto"/>
              <w:ind w:firstLine="0"/>
            </w:pPr>
          </w:p>
        </w:tc>
        <w:tc>
          <w:tcPr>
            <w:tcW w:w="3306" w:type="dxa"/>
          </w:tcPr>
          <w:p w:rsidR="00BE5EE1" w:rsidRDefault="00BE5EE1" w:rsidP="004C3441">
            <w:pPr>
              <w:tabs>
                <w:tab w:val="left" w:pos="0"/>
              </w:tabs>
              <w:autoSpaceDE w:val="0"/>
              <w:spacing w:after="0" w:line="240" w:lineRule="auto"/>
              <w:ind w:firstLine="0"/>
            </w:pPr>
            <w:r>
              <w:t>Декабрь 2024г.</w:t>
            </w:r>
          </w:p>
        </w:tc>
        <w:tc>
          <w:tcPr>
            <w:tcW w:w="3306" w:type="dxa"/>
          </w:tcPr>
          <w:p w:rsidR="00BE5EE1" w:rsidRDefault="00BE5EE1" w:rsidP="004C3441">
            <w:pPr>
              <w:tabs>
                <w:tab w:val="left" w:pos="0"/>
              </w:tabs>
              <w:autoSpaceDE w:val="0"/>
              <w:spacing w:after="0" w:line="240" w:lineRule="auto"/>
              <w:ind w:firstLine="0"/>
            </w:pPr>
            <w:r>
              <w:t>Июнь 2025г.</w:t>
            </w:r>
          </w:p>
        </w:tc>
      </w:tr>
      <w:tr w:rsidR="00F56E43" w:rsidTr="004C3441">
        <w:tc>
          <w:tcPr>
            <w:tcW w:w="2460" w:type="dxa"/>
          </w:tcPr>
          <w:p w:rsidR="00F56E43" w:rsidRDefault="00F56E43" w:rsidP="004C3441">
            <w:pPr>
              <w:tabs>
                <w:tab w:val="left" w:pos="0"/>
              </w:tabs>
              <w:autoSpaceDE w:val="0"/>
              <w:spacing w:after="0" w:line="240" w:lineRule="auto"/>
              <w:ind w:firstLine="0"/>
            </w:pPr>
            <w:proofErr w:type="spellStart"/>
            <w:r>
              <w:t>Педработники</w:t>
            </w:r>
            <w:proofErr w:type="spellEnd"/>
          </w:p>
        </w:tc>
        <w:tc>
          <w:tcPr>
            <w:tcW w:w="3306" w:type="dxa"/>
          </w:tcPr>
          <w:p w:rsidR="00F56E43" w:rsidRDefault="00454E45" w:rsidP="004C3441">
            <w:pPr>
              <w:tabs>
                <w:tab w:val="left" w:pos="0"/>
              </w:tabs>
              <w:autoSpaceDE w:val="0"/>
              <w:spacing w:after="0" w:line="240" w:lineRule="auto"/>
              <w:ind w:firstLine="0"/>
            </w:pPr>
            <w:r>
              <w:t>38 200</w:t>
            </w:r>
          </w:p>
        </w:tc>
        <w:tc>
          <w:tcPr>
            <w:tcW w:w="3306" w:type="dxa"/>
          </w:tcPr>
          <w:p w:rsidR="00F56E43" w:rsidRDefault="00454E45" w:rsidP="004C3441">
            <w:pPr>
              <w:tabs>
                <w:tab w:val="left" w:pos="0"/>
              </w:tabs>
              <w:autoSpaceDE w:val="0"/>
              <w:spacing w:after="0" w:line="240" w:lineRule="auto"/>
              <w:ind w:firstLine="0"/>
            </w:pPr>
            <w:r>
              <w:t>44 400</w:t>
            </w:r>
          </w:p>
        </w:tc>
      </w:tr>
      <w:tr w:rsidR="00BE5EE1" w:rsidTr="004C3441">
        <w:tc>
          <w:tcPr>
            <w:tcW w:w="2460" w:type="dxa"/>
          </w:tcPr>
          <w:p w:rsidR="00BE5EE1" w:rsidRDefault="00BE5EE1" w:rsidP="004C3441">
            <w:pPr>
              <w:tabs>
                <w:tab w:val="left" w:pos="0"/>
              </w:tabs>
              <w:autoSpaceDE w:val="0"/>
              <w:spacing w:after="0" w:line="240" w:lineRule="auto"/>
              <w:ind w:firstLine="0"/>
            </w:pPr>
            <w:r>
              <w:t>Учителя</w:t>
            </w:r>
          </w:p>
        </w:tc>
        <w:tc>
          <w:tcPr>
            <w:tcW w:w="3306" w:type="dxa"/>
          </w:tcPr>
          <w:p w:rsidR="00BE5EE1" w:rsidRDefault="00454E45" w:rsidP="004C3441">
            <w:pPr>
              <w:tabs>
                <w:tab w:val="left" w:pos="0"/>
              </w:tabs>
              <w:autoSpaceDE w:val="0"/>
              <w:spacing w:after="0" w:line="240" w:lineRule="auto"/>
              <w:ind w:firstLine="0"/>
            </w:pPr>
            <w:r>
              <w:t>40 700</w:t>
            </w:r>
          </w:p>
        </w:tc>
        <w:tc>
          <w:tcPr>
            <w:tcW w:w="3306" w:type="dxa"/>
          </w:tcPr>
          <w:p w:rsidR="00BE5EE1" w:rsidRDefault="00454E45" w:rsidP="004C3441">
            <w:pPr>
              <w:tabs>
                <w:tab w:val="left" w:pos="0"/>
              </w:tabs>
              <w:autoSpaceDE w:val="0"/>
              <w:spacing w:after="0" w:line="240" w:lineRule="auto"/>
              <w:ind w:firstLine="0"/>
            </w:pPr>
            <w:r>
              <w:t>46 000</w:t>
            </w:r>
          </w:p>
        </w:tc>
      </w:tr>
      <w:tr w:rsidR="00BE5EE1" w:rsidTr="004C3441">
        <w:tc>
          <w:tcPr>
            <w:tcW w:w="2460" w:type="dxa"/>
          </w:tcPr>
          <w:p w:rsidR="00BE5EE1" w:rsidRDefault="00BE5EE1" w:rsidP="004C3441">
            <w:pPr>
              <w:tabs>
                <w:tab w:val="left" w:pos="0"/>
              </w:tabs>
              <w:autoSpaceDE w:val="0"/>
              <w:spacing w:after="0" w:line="240" w:lineRule="auto"/>
              <w:ind w:firstLine="0"/>
            </w:pPr>
            <w:r>
              <w:t>ДОУ</w:t>
            </w:r>
          </w:p>
        </w:tc>
        <w:tc>
          <w:tcPr>
            <w:tcW w:w="3306" w:type="dxa"/>
          </w:tcPr>
          <w:p w:rsidR="00BE5EE1" w:rsidRDefault="00454E45" w:rsidP="004C3441">
            <w:pPr>
              <w:tabs>
                <w:tab w:val="left" w:pos="0"/>
              </w:tabs>
              <w:autoSpaceDE w:val="0"/>
              <w:spacing w:after="0" w:line="240" w:lineRule="auto"/>
              <w:ind w:firstLine="0"/>
            </w:pPr>
            <w:r>
              <w:t>31 800</w:t>
            </w:r>
          </w:p>
        </w:tc>
        <w:tc>
          <w:tcPr>
            <w:tcW w:w="3306" w:type="dxa"/>
          </w:tcPr>
          <w:p w:rsidR="00BE5EE1" w:rsidRDefault="00454E45" w:rsidP="004C3441">
            <w:pPr>
              <w:tabs>
                <w:tab w:val="left" w:pos="0"/>
              </w:tabs>
              <w:autoSpaceDE w:val="0"/>
              <w:spacing w:after="0" w:line="240" w:lineRule="auto"/>
              <w:ind w:firstLine="0"/>
            </w:pPr>
            <w:r>
              <w:t>32 900</w:t>
            </w:r>
          </w:p>
        </w:tc>
      </w:tr>
      <w:tr w:rsidR="00BE5EE1" w:rsidTr="004C3441">
        <w:tc>
          <w:tcPr>
            <w:tcW w:w="2460" w:type="dxa"/>
          </w:tcPr>
          <w:p w:rsidR="00BE5EE1" w:rsidRDefault="00BE5EE1" w:rsidP="004C3441">
            <w:pPr>
              <w:tabs>
                <w:tab w:val="left" w:pos="0"/>
              </w:tabs>
              <w:autoSpaceDE w:val="0"/>
              <w:spacing w:after="0" w:line="240" w:lineRule="auto"/>
              <w:ind w:firstLine="0"/>
            </w:pPr>
            <w:r>
              <w:t>ДО</w:t>
            </w:r>
          </w:p>
        </w:tc>
        <w:tc>
          <w:tcPr>
            <w:tcW w:w="3306" w:type="dxa"/>
          </w:tcPr>
          <w:p w:rsidR="00BE5EE1" w:rsidRDefault="00454E45" w:rsidP="004C3441">
            <w:pPr>
              <w:tabs>
                <w:tab w:val="left" w:pos="0"/>
              </w:tabs>
              <w:autoSpaceDE w:val="0"/>
              <w:spacing w:after="0" w:line="240" w:lineRule="auto"/>
              <w:ind w:firstLine="0"/>
            </w:pPr>
            <w:r>
              <w:t>35 100</w:t>
            </w:r>
          </w:p>
        </w:tc>
        <w:tc>
          <w:tcPr>
            <w:tcW w:w="3306" w:type="dxa"/>
          </w:tcPr>
          <w:p w:rsidR="00BE5EE1" w:rsidRDefault="00454E45" w:rsidP="004C3441">
            <w:pPr>
              <w:tabs>
                <w:tab w:val="left" w:pos="0"/>
              </w:tabs>
              <w:autoSpaceDE w:val="0"/>
              <w:spacing w:after="0" w:line="240" w:lineRule="auto"/>
              <w:ind w:firstLine="0"/>
            </w:pPr>
            <w:r>
              <w:t>38 300</w:t>
            </w:r>
          </w:p>
        </w:tc>
      </w:tr>
    </w:tbl>
    <w:p w:rsidR="00F75D33" w:rsidRDefault="00F75D33" w:rsidP="00FD48D4">
      <w:pPr>
        <w:shd w:val="clear" w:color="auto" w:fill="FFFFFF"/>
        <w:spacing w:after="0" w:line="330" w:lineRule="atLeast"/>
        <w:ind w:firstLine="567"/>
        <w:rPr>
          <w:color w:val="545D7E"/>
          <w:spacing w:val="2"/>
          <w:szCs w:val="28"/>
        </w:rPr>
      </w:pPr>
    </w:p>
    <w:p w:rsidR="00FD48D4" w:rsidRPr="00F75D33" w:rsidRDefault="00FD48D4" w:rsidP="00F75D33">
      <w:pPr>
        <w:shd w:val="clear" w:color="auto" w:fill="FFFFFF"/>
        <w:spacing w:after="0" w:line="240" w:lineRule="auto"/>
        <w:ind w:firstLine="567"/>
        <w:rPr>
          <w:color w:val="000000" w:themeColor="text1"/>
          <w:spacing w:val="2"/>
          <w:szCs w:val="28"/>
        </w:rPr>
      </w:pPr>
      <w:r w:rsidRPr="00F75D33">
        <w:rPr>
          <w:color w:val="000000" w:themeColor="text1"/>
          <w:spacing w:val="2"/>
          <w:szCs w:val="28"/>
        </w:rPr>
        <w:t>Достойная заработная плата и комфортные условия работы мотивируют педагогов и повышают их удовлетворенность профессией.</w:t>
      </w:r>
    </w:p>
    <w:p w:rsidR="00FD48D4" w:rsidRPr="00F75D33" w:rsidRDefault="00FD48D4" w:rsidP="00F75D33">
      <w:pPr>
        <w:shd w:val="clear" w:color="auto" w:fill="FFFFFF"/>
        <w:spacing w:after="0" w:line="240" w:lineRule="auto"/>
        <w:ind w:firstLine="567"/>
        <w:rPr>
          <w:color w:val="000000" w:themeColor="text1"/>
          <w:szCs w:val="28"/>
        </w:rPr>
      </w:pPr>
      <w:r w:rsidRPr="00F75D33">
        <w:rPr>
          <w:bCs/>
          <w:color w:val="000000" w:themeColor="text1"/>
          <w:szCs w:val="28"/>
        </w:rPr>
        <w:t>Организ</w:t>
      </w:r>
      <w:r w:rsidR="00F75D33" w:rsidRPr="00F75D33">
        <w:rPr>
          <w:bCs/>
          <w:color w:val="000000" w:themeColor="text1"/>
          <w:szCs w:val="28"/>
        </w:rPr>
        <w:t>ованы</w:t>
      </w:r>
      <w:r w:rsidRPr="00F75D33">
        <w:rPr>
          <w:bCs/>
          <w:color w:val="000000" w:themeColor="text1"/>
          <w:szCs w:val="28"/>
        </w:rPr>
        <w:t xml:space="preserve"> мероприяти</w:t>
      </w:r>
      <w:r w:rsidR="00F75D33" w:rsidRPr="00F75D33">
        <w:rPr>
          <w:bCs/>
          <w:color w:val="000000" w:themeColor="text1"/>
          <w:szCs w:val="28"/>
        </w:rPr>
        <w:t>я</w:t>
      </w:r>
      <w:r w:rsidRPr="00F75D33">
        <w:rPr>
          <w:bCs/>
          <w:color w:val="000000" w:themeColor="text1"/>
          <w:szCs w:val="28"/>
        </w:rPr>
        <w:t>, направленны</w:t>
      </w:r>
      <w:r w:rsidR="00F75D33" w:rsidRPr="00F75D33">
        <w:rPr>
          <w:bCs/>
          <w:color w:val="000000" w:themeColor="text1"/>
          <w:szCs w:val="28"/>
        </w:rPr>
        <w:t>е</w:t>
      </w:r>
      <w:r w:rsidRPr="00F75D33">
        <w:rPr>
          <w:bCs/>
          <w:color w:val="000000" w:themeColor="text1"/>
          <w:szCs w:val="28"/>
        </w:rPr>
        <w:t xml:space="preserve"> на признание заслуг учителей и повышение их статуса в обществе.</w:t>
      </w:r>
    </w:p>
    <w:p w:rsidR="00F75D33" w:rsidRPr="00F75D33" w:rsidRDefault="00F75D33" w:rsidP="00F75D33">
      <w:pPr>
        <w:shd w:val="clear" w:color="auto" w:fill="FFFFFF"/>
        <w:spacing w:after="0" w:line="240" w:lineRule="auto"/>
        <w:ind w:left="567" w:firstLine="0"/>
        <w:rPr>
          <w:color w:val="000000" w:themeColor="text1"/>
          <w:szCs w:val="28"/>
        </w:rPr>
      </w:pPr>
      <w:r w:rsidRPr="00823A49">
        <w:rPr>
          <w:bCs/>
          <w:color w:val="000000" w:themeColor="text1"/>
          <w:szCs w:val="28"/>
        </w:rPr>
        <w:t xml:space="preserve">В истекшем учебном году </w:t>
      </w:r>
      <w:r w:rsidR="00387640" w:rsidRPr="00823A49">
        <w:rPr>
          <w:bCs/>
          <w:color w:val="000000" w:themeColor="text1"/>
          <w:szCs w:val="28"/>
        </w:rPr>
        <w:t>17</w:t>
      </w:r>
      <w:r w:rsidRPr="00823A49">
        <w:rPr>
          <w:bCs/>
          <w:color w:val="000000" w:themeColor="text1"/>
          <w:szCs w:val="28"/>
        </w:rPr>
        <w:t xml:space="preserve"> педагогов представлены на звание «Почетный работник общего образования».</w:t>
      </w:r>
    </w:p>
    <w:p w:rsidR="00F75D33" w:rsidRPr="00F75D33" w:rsidRDefault="00F75D33" w:rsidP="00F75D33">
      <w:pPr>
        <w:shd w:val="clear" w:color="auto" w:fill="FFFFFF"/>
        <w:spacing w:after="0" w:line="240" w:lineRule="auto"/>
        <w:ind w:firstLine="567"/>
        <w:rPr>
          <w:color w:val="000000" w:themeColor="text1"/>
          <w:spacing w:val="2"/>
          <w:szCs w:val="28"/>
        </w:rPr>
      </w:pPr>
      <w:r w:rsidRPr="00F75D33">
        <w:rPr>
          <w:color w:val="000000" w:themeColor="text1"/>
          <w:spacing w:val="2"/>
          <w:szCs w:val="28"/>
        </w:rPr>
        <w:t>Созданы все условия для участия педагогов в конкурсах, у</w:t>
      </w:r>
      <w:r w:rsidR="00FD48D4" w:rsidRPr="00F75D33">
        <w:rPr>
          <w:bCs/>
          <w:color w:val="000000" w:themeColor="text1"/>
          <w:szCs w:val="28"/>
        </w:rPr>
        <w:t>части</w:t>
      </w:r>
      <w:r w:rsidRPr="00F75D33">
        <w:rPr>
          <w:bCs/>
          <w:color w:val="000000" w:themeColor="text1"/>
          <w:szCs w:val="28"/>
        </w:rPr>
        <w:t xml:space="preserve">я </w:t>
      </w:r>
      <w:r w:rsidR="00FD48D4" w:rsidRPr="00F75D33">
        <w:rPr>
          <w:bCs/>
          <w:color w:val="000000" w:themeColor="text1"/>
          <w:szCs w:val="28"/>
        </w:rPr>
        <w:t>педагогов в общественной жизни,</w:t>
      </w:r>
      <w:r w:rsidRPr="00F75D33">
        <w:rPr>
          <w:bCs/>
          <w:color w:val="000000" w:themeColor="text1"/>
          <w:szCs w:val="28"/>
        </w:rPr>
        <w:t xml:space="preserve"> что</w:t>
      </w:r>
      <w:r w:rsidRPr="00F75D33">
        <w:rPr>
          <w:color w:val="000000" w:themeColor="text1"/>
          <w:spacing w:val="2"/>
          <w:szCs w:val="28"/>
        </w:rPr>
        <w:t xml:space="preserve"> позволит учителям чувствовать себя частью социума и внести свой вклад в развитие общества.</w:t>
      </w:r>
    </w:p>
    <w:p w:rsidR="00FD48D4" w:rsidRPr="00F75D33" w:rsidRDefault="00F75D33" w:rsidP="00F75D33">
      <w:pPr>
        <w:shd w:val="clear" w:color="auto" w:fill="FFFFFF"/>
        <w:spacing w:after="0" w:line="240" w:lineRule="auto"/>
        <w:ind w:firstLine="567"/>
        <w:rPr>
          <w:color w:val="000000" w:themeColor="text1"/>
          <w:spacing w:val="2"/>
          <w:szCs w:val="28"/>
        </w:rPr>
      </w:pPr>
      <w:r w:rsidRPr="00F75D33">
        <w:rPr>
          <w:color w:val="000000" w:themeColor="text1"/>
          <w:szCs w:val="28"/>
        </w:rPr>
        <w:t>Большое внимание уделяется в</w:t>
      </w:r>
      <w:r w:rsidR="00FD48D4" w:rsidRPr="00F75D33">
        <w:rPr>
          <w:color w:val="000000" w:themeColor="text1"/>
          <w:szCs w:val="28"/>
        </w:rPr>
        <w:t>недрени</w:t>
      </w:r>
      <w:r w:rsidRPr="00F75D33">
        <w:rPr>
          <w:color w:val="000000" w:themeColor="text1"/>
          <w:szCs w:val="28"/>
        </w:rPr>
        <w:t>ю</w:t>
      </w:r>
      <w:r w:rsidR="00FD48D4" w:rsidRPr="00F75D33">
        <w:rPr>
          <w:color w:val="000000" w:themeColor="text1"/>
          <w:szCs w:val="28"/>
        </w:rPr>
        <w:t xml:space="preserve"> инноваций в образовательный процесс</w:t>
      </w:r>
      <w:r w:rsidRPr="00F75D33">
        <w:rPr>
          <w:color w:val="000000" w:themeColor="text1"/>
          <w:szCs w:val="28"/>
        </w:rPr>
        <w:t>, о</w:t>
      </w:r>
      <w:r w:rsidR="00FD48D4" w:rsidRPr="00F75D33">
        <w:rPr>
          <w:bCs/>
          <w:color w:val="000000" w:themeColor="text1"/>
          <w:szCs w:val="28"/>
        </w:rPr>
        <w:t>своени</w:t>
      </w:r>
      <w:r w:rsidRPr="00F75D33">
        <w:rPr>
          <w:bCs/>
          <w:color w:val="000000" w:themeColor="text1"/>
          <w:szCs w:val="28"/>
        </w:rPr>
        <w:t>ю</w:t>
      </w:r>
      <w:r w:rsidR="00FD48D4" w:rsidRPr="00F75D33">
        <w:rPr>
          <w:bCs/>
          <w:color w:val="000000" w:themeColor="text1"/>
          <w:szCs w:val="28"/>
        </w:rPr>
        <w:t xml:space="preserve"> и внедрение современных образ</w:t>
      </w:r>
      <w:r w:rsidRPr="00F75D33">
        <w:rPr>
          <w:bCs/>
          <w:color w:val="000000" w:themeColor="text1"/>
          <w:szCs w:val="28"/>
        </w:rPr>
        <w:t>овательных технологий и методик. Администрация школ уделяет немалое внимание и</w:t>
      </w:r>
      <w:r w:rsidR="00FD48D4" w:rsidRPr="00F75D33">
        <w:rPr>
          <w:color w:val="000000" w:themeColor="text1"/>
          <w:spacing w:val="2"/>
          <w:szCs w:val="28"/>
        </w:rPr>
        <w:t>спользовани</w:t>
      </w:r>
      <w:r w:rsidRPr="00F75D33">
        <w:rPr>
          <w:color w:val="000000" w:themeColor="text1"/>
          <w:spacing w:val="2"/>
          <w:szCs w:val="28"/>
        </w:rPr>
        <w:t>ю</w:t>
      </w:r>
      <w:r w:rsidR="00FD48D4" w:rsidRPr="00F75D33">
        <w:rPr>
          <w:color w:val="000000" w:themeColor="text1"/>
          <w:spacing w:val="2"/>
          <w:szCs w:val="28"/>
        </w:rPr>
        <w:t xml:space="preserve"> интерактивных досок, онлайн-платформ, цифровых ресурсов и других инновационных инструментов. </w:t>
      </w:r>
    </w:p>
    <w:p w:rsidR="00FD48D4" w:rsidRPr="00F75D33" w:rsidRDefault="00FD48D4" w:rsidP="00F75D33">
      <w:pPr>
        <w:shd w:val="clear" w:color="auto" w:fill="FFFFFF"/>
        <w:spacing w:after="0" w:line="240" w:lineRule="auto"/>
        <w:rPr>
          <w:color w:val="000000" w:themeColor="text1"/>
          <w:spacing w:val="2"/>
          <w:szCs w:val="28"/>
        </w:rPr>
      </w:pPr>
      <w:r w:rsidRPr="00F75D33">
        <w:rPr>
          <w:bCs/>
          <w:color w:val="000000" w:themeColor="text1"/>
          <w:szCs w:val="28"/>
        </w:rPr>
        <w:t>Разработ</w:t>
      </w:r>
      <w:r w:rsidR="00F75D33" w:rsidRPr="00F75D33">
        <w:rPr>
          <w:bCs/>
          <w:color w:val="000000" w:themeColor="text1"/>
          <w:szCs w:val="28"/>
        </w:rPr>
        <w:t>аны</w:t>
      </w:r>
      <w:r w:rsidRPr="00F75D33">
        <w:rPr>
          <w:bCs/>
          <w:color w:val="000000" w:themeColor="text1"/>
          <w:szCs w:val="28"/>
        </w:rPr>
        <w:t xml:space="preserve"> и внедрен</w:t>
      </w:r>
      <w:r w:rsidR="00F75D33" w:rsidRPr="00F75D33">
        <w:rPr>
          <w:bCs/>
          <w:color w:val="000000" w:themeColor="text1"/>
          <w:szCs w:val="28"/>
        </w:rPr>
        <w:t>ы</w:t>
      </w:r>
      <w:r w:rsidRPr="00F75D33">
        <w:rPr>
          <w:bCs/>
          <w:color w:val="000000" w:themeColor="text1"/>
          <w:szCs w:val="28"/>
        </w:rPr>
        <w:t xml:space="preserve"> новых форм и методов обучения, ориентированных на развитие творческих способностей и критического мышления учащихся</w:t>
      </w:r>
      <w:r w:rsidR="00F75D33" w:rsidRPr="00F75D33">
        <w:rPr>
          <w:bCs/>
          <w:color w:val="000000" w:themeColor="text1"/>
          <w:szCs w:val="28"/>
        </w:rPr>
        <w:t>, такие как п</w:t>
      </w:r>
      <w:r w:rsidRPr="00F75D33">
        <w:rPr>
          <w:color w:val="000000" w:themeColor="text1"/>
          <w:spacing w:val="2"/>
          <w:szCs w:val="28"/>
        </w:rPr>
        <w:t>роектная деятельность, проблемное обучение, кейс-</w:t>
      </w:r>
      <w:proofErr w:type="spellStart"/>
      <w:r w:rsidRPr="00F75D33">
        <w:rPr>
          <w:color w:val="000000" w:themeColor="text1"/>
          <w:spacing w:val="2"/>
          <w:szCs w:val="28"/>
        </w:rPr>
        <w:t>стади</w:t>
      </w:r>
      <w:proofErr w:type="spellEnd"/>
      <w:r w:rsidRPr="00F75D33">
        <w:rPr>
          <w:color w:val="000000" w:themeColor="text1"/>
          <w:spacing w:val="2"/>
          <w:szCs w:val="28"/>
        </w:rPr>
        <w:t>. </w:t>
      </w:r>
    </w:p>
    <w:p w:rsidR="00FD48D4" w:rsidRPr="00F75D33" w:rsidRDefault="00FD48D4" w:rsidP="00454E45">
      <w:pPr>
        <w:shd w:val="clear" w:color="auto" w:fill="FFFFFF"/>
        <w:spacing w:after="0" w:line="240" w:lineRule="auto"/>
        <w:ind w:firstLine="567"/>
        <w:rPr>
          <w:color w:val="000000" w:themeColor="text1"/>
          <w:szCs w:val="28"/>
        </w:rPr>
      </w:pPr>
      <w:r w:rsidRPr="00F75D33">
        <w:rPr>
          <w:bCs/>
          <w:color w:val="000000" w:themeColor="text1"/>
          <w:szCs w:val="28"/>
        </w:rPr>
        <w:t>Создан</w:t>
      </w:r>
      <w:r w:rsidR="00F75D33" w:rsidRPr="00F75D33">
        <w:rPr>
          <w:bCs/>
          <w:color w:val="000000" w:themeColor="text1"/>
          <w:szCs w:val="28"/>
        </w:rPr>
        <w:t>ы</w:t>
      </w:r>
      <w:r w:rsidRPr="00F75D33">
        <w:rPr>
          <w:bCs/>
          <w:color w:val="000000" w:themeColor="text1"/>
          <w:szCs w:val="28"/>
        </w:rPr>
        <w:t xml:space="preserve"> услови</w:t>
      </w:r>
      <w:r w:rsidR="003A7D58">
        <w:rPr>
          <w:bCs/>
          <w:color w:val="000000" w:themeColor="text1"/>
          <w:szCs w:val="28"/>
        </w:rPr>
        <w:t>я</w:t>
      </w:r>
      <w:r w:rsidRPr="00F75D33">
        <w:rPr>
          <w:bCs/>
          <w:color w:val="000000" w:themeColor="text1"/>
          <w:szCs w:val="28"/>
        </w:rPr>
        <w:t xml:space="preserve"> для индивидуализации обучения и учета потребностей каждого ученика</w:t>
      </w:r>
      <w:r w:rsidR="003A7D58">
        <w:rPr>
          <w:bCs/>
          <w:color w:val="000000" w:themeColor="text1"/>
          <w:szCs w:val="28"/>
        </w:rPr>
        <w:t>.</w:t>
      </w:r>
    </w:p>
    <w:p w:rsidR="00FD48D4" w:rsidRPr="00F75D33" w:rsidRDefault="00FD48D4" w:rsidP="00454E45">
      <w:pPr>
        <w:shd w:val="clear" w:color="auto" w:fill="FFFFFF"/>
        <w:spacing w:after="0" w:line="240" w:lineRule="auto"/>
        <w:ind w:firstLine="567"/>
        <w:rPr>
          <w:color w:val="000000" w:themeColor="text1"/>
          <w:szCs w:val="28"/>
        </w:rPr>
      </w:pPr>
      <w:r w:rsidRPr="00F75D33">
        <w:rPr>
          <w:bCs/>
          <w:color w:val="000000" w:themeColor="text1"/>
          <w:szCs w:val="28"/>
        </w:rPr>
        <w:t>Внедрен</w:t>
      </w:r>
      <w:r w:rsidR="00F75D33" w:rsidRPr="00F75D33">
        <w:rPr>
          <w:bCs/>
          <w:color w:val="000000" w:themeColor="text1"/>
          <w:szCs w:val="28"/>
        </w:rPr>
        <w:t>ы</w:t>
      </w:r>
      <w:r w:rsidRPr="00F75D33">
        <w:rPr>
          <w:bCs/>
          <w:color w:val="000000" w:themeColor="text1"/>
          <w:szCs w:val="28"/>
        </w:rPr>
        <w:t xml:space="preserve"> системы мониторинга качества образования, которая позволит выявлять проблемы и совершенствовать образовательный процесс.</w:t>
      </w:r>
    </w:p>
    <w:p w:rsidR="00FD48D4" w:rsidRPr="00F75D33" w:rsidRDefault="00FD48D4" w:rsidP="00F75D33">
      <w:pPr>
        <w:shd w:val="clear" w:color="auto" w:fill="FFFFFF"/>
        <w:spacing w:after="0" w:line="240" w:lineRule="auto"/>
        <w:ind w:firstLine="567"/>
        <w:rPr>
          <w:color w:val="000000" w:themeColor="text1"/>
          <w:szCs w:val="28"/>
        </w:rPr>
      </w:pPr>
      <w:r w:rsidRPr="00F75D33">
        <w:rPr>
          <w:color w:val="000000" w:themeColor="text1"/>
          <w:szCs w:val="28"/>
        </w:rPr>
        <w:t>Реализация данного вопроса требует комплексного подхода и тесного взаимодействия всех заинтересованных сторон: педагогов, родителей, общественности, управления образовани</w:t>
      </w:r>
      <w:r w:rsidR="00F75D33" w:rsidRPr="00F75D33">
        <w:rPr>
          <w:color w:val="000000" w:themeColor="text1"/>
          <w:szCs w:val="28"/>
        </w:rPr>
        <w:t>я</w:t>
      </w:r>
      <w:r w:rsidRPr="00F75D33">
        <w:rPr>
          <w:color w:val="000000" w:themeColor="text1"/>
          <w:szCs w:val="28"/>
        </w:rPr>
        <w:t>. Только совместными усилиями можно достичь поставленной цели – повышения престижа профессии учителя и инновационного развития образования. </w:t>
      </w:r>
    </w:p>
    <w:p w:rsidR="003A7D58" w:rsidRPr="003A7D58" w:rsidRDefault="003A7D58" w:rsidP="003A7D58">
      <w:pPr>
        <w:spacing w:after="0"/>
        <w:ind w:left="-15" w:right="109" w:firstLine="567"/>
        <w:rPr>
          <w:szCs w:val="28"/>
        </w:rPr>
      </w:pPr>
      <w:r w:rsidRPr="003A7D58">
        <w:rPr>
          <w:szCs w:val="28"/>
        </w:rPr>
        <w:t xml:space="preserve">В рамках реализации плана мероприятий по формированию и оценке математической грамотности обучающихся на 2024-2025 учебный год в образовательных организациях Сергокалинского района была проведена диагностика обучающихся 5-11 классов по оценке функциональной грамотности на портале Российской электронной школы. </w:t>
      </w:r>
    </w:p>
    <w:p w:rsidR="003A7D58" w:rsidRPr="003A7D58" w:rsidRDefault="003A7D58" w:rsidP="003A7D58">
      <w:pPr>
        <w:spacing w:after="0"/>
        <w:ind w:left="-15" w:right="109" w:firstLine="567"/>
        <w:rPr>
          <w:szCs w:val="28"/>
        </w:rPr>
      </w:pPr>
      <w:r w:rsidRPr="003A7D58">
        <w:rPr>
          <w:szCs w:val="28"/>
        </w:rPr>
        <w:tab/>
        <w:t>В мониторинге с сентября 2024 года по май 2025 года приняли участие 106 педагогов и все обучающиеся ОО с 5 по 11 классы по формированию следующих грамотностей:</w:t>
      </w:r>
    </w:p>
    <w:p w:rsidR="003A7D58" w:rsidRPr="003A7D58" w:rsidRDefault="003A7D58" w:rsidP="003A7D58">
      <w:pPr>
        <w:spacing w:after="0"/>
        <w:ind w:left="-15" w:right="109" w:firstLine="567"/>
        <w:rPr>
          <w:szCs w:val="28"/>
        </w:rPr>
      </w:pPr>
      <w:r w:rsidRPr="003A7D58">
        <w:rPr>
          <w:szCs w:val="28"/>
        </w:rPr>
        <w:t>читательской грамотности 1250 учащихся из 20 общеобразовательных организаций, в организации мониторинга участвовало 38 учителей русского языка;</w:t>
      </w:r>
    </w:p>
    <w:p w:rsidR="003A7D58" w:rsidRPr="003A7D58" w:rsidRDefault="003A7D58" w:rsidP="003A7D58">
      <w:pPr>
        <w:spacing w:after="0"/>
        <w:ind w:left="-15" w:right="109" w:firstLine="567"/>
        <w:rPr>
          <w:szCs w:val="28"/>
        </w:rPr>
      </w:pPr>
      <w:r w:rsidRPr="003A7D58">
        <w:rPr>
          <w:szCs w:val="28"/>
        </w:rPr>
        <w:lastRenderedPageBreak/>
        <w:t>математической грамотности 1327 учащихся из 20 общеобразовательных организаций, в организации мониторинга участвовало 35 учителей математики;</w:t>
      </w:r>
    </w:p>
    <w:p w:rsidR="003A7D58" w:rsidRPr="003A7D58" w:rsidRDefault="003A7D58" w:rsidP="003A7D58">
      <w:pPr>
        <w:spacing w:after="0"/>
        <w:ind w:left="-15" w:right="109" w:firstLine="567"/>
        <w:rPr>
          <w:szCs w:val="28"/>
        </w:rPr>
      </w:pPr>
      <w:r w:rsidRPr="003A7D58">
        <w:rPr>
          <w:szCs w:val="28"/>
        </w:rPr>
        <w:t>по направлениям - естественнонаучная грамотность, глобальные компетенции, креативное мышление, финансовая грамотность проведена диагностика, но данные не получены от ДИРО.</w:t>
      </w:r>
    </w:p>
    <w:p w:rsidR="003A7D58" w:rsidRPr="003A7D58" w:rsidRDefault="003A7D58" w:rsidP="003A7D58">
      <w:pPr>
        <w:spacing w:after="0"/>
        <w:ind w:left="-15" w:right="109" w:firstLine="567"/>
        <w:rPr>
          <w:szCs w:val="28"/>
        </w:rPr>
      </w:pPr>
      <w:r w:rsidRPr="003A7D58">
        <w:rPr>
          <w:szCs w:val="28"/>
        </w:rPr>
        <w:t>Анализу на федеральном уровне были подвергнуты определенное количество работ по всем направлениям</w:t>
      </w:r>
      <w:proofErr w:type="gramStart"/>
      <w:r w:rsidRPr="003A7D58">
        <w:rPr>
          <w:szCs w:val="28"/>
        </w:rPr>
        <w:t>.</w:t>
      </w:r>
      <w:proofErr w:type="gramEnd"/>
      <w:r w:rsidRPr="003A7D58">
        <w:rPr>
          <w:szCs w:val="28"/>
        </w:rPr>
        <w:t xml:space="preserve"> полученных результатов математической грамотности позволяет сделать следующие выводы: </w:t>
      </w:r>
    </w:p>
    <w:p w:rsidR="003A7D58" w:rsidRPr="003A7D58" w:rsidRDefault="003A7D58" w:rsidP="003A7D58">
      <w:pPr>
        <w:spacing w:after="0"/>
        <w:ind w:left="-15" w:right="109" w:firstLine="567"/>
        <w:rPr>
          <w:szCs w:val="28"/>
        </w:rPr>
      </w:pPr>
      <w:r w:rsidRPr="003A7D58">
        <w:rPr>
          <w:szCs w:val="28"/>
        </w:rPr>
        <w:t xml:space="preserve">Из 36 проверенных работ по читательской грамотности низкий уровень определен у 4,45% работ обучающихся. </w:t>
      </w:r>
    </w:p>
    <w:p w:rsidR="003A7D58" w:rsidRPr="003A7D58" w:rsidRDefault="003A7D58" w:rsidP="003A7D58">
      <w:pPr>
        <w:spacing w:after="0"/>
        <w:ind w:left="-15" w:right="109" w:firstLine="567"/>
        <w:rPr>
          <w:szCs w:val="28"/>
        </w:rPr>
      </w:pPr>
      <w:r w:rsidRPr="003A7D58">
        <w:rPr>
          <w:szCs w:val="28"/>
        </w:rPr>
        <w:t>По математической грамотности анализу были подвергнуты 52 работы. Доля работ, имеющих недостаточный уровень – 6,67 %. Низкий уровень определен у 16,11 % работ обучающихся. Суммарно, 22,78 % работ у обучающихся вызвали затруднения в выполнении работ по математической грамотности.</w:t>
      </w:r>
    </w:p>
    <w:p w:rsidR="003A7D58" w:rsidRPr="003A7D58" w:rsidRDefault="003A7D58" w:rsidP="003A7D58">
      <w:pPr>
        <w:spacing w:after="0"/>
        <w:ind w:left="-15" w:right="109" w:firstLine="567"/>
        <w:rPr>
          <w:szCs w:val="28"/>
        </w:rPr>
      </w:pPr>
      <w:r w:rsidRPr="003A7D58">
        <w:rPr>
          <w:szCs w:val="28"/>
        </w:rPr>
        <w:t>По итогам диагностики в рамках недели «математической грамотности» отмечаются низкие результаты, связанные с умением использовать предметные знания и умения при решении учебно-практических задач. У обучающихся наблюдается низкая мотивация к успешной деятельности.</w:t>
      </w:r>
    </w:p>
    <w:p w:rsidR="003A7D58" w:rsidRPr="003A7D58" w:rsidRDefault="003A7D58" w:rsidP="003A7D58">
      <w:pPr>
        <w:spacing w:after="0"/>
        <w:ind w:left="-15" w:right="109" w:firstLine="567"/>
        <w:rPr>
          <w:szCs w:val="28"/>
        </w:rPr>
      </w:pPr>
      <w:r w:rsidRPr="003A7D58">
        <w:rPr>
          <w:szCs w:val="28"/>
        </w:rPr>
        <w:t>Недостаточно проводится анализ результатов выполненных работ, чтоб ученик знал, какие компетенции ему необходимо развивать.</w:t>
      </w:r>
    </w:p>
    <w:p w:rsidR="003A7D58" w:rsidRPr="003A7D58" w:rsidRDefault="003A7D58" w:rsidP="003A7D58">
      <w:pPr>
        <w:spacing w:after="0"/>
        <w:ind w:left="-15" w:right="109" w:firstLine="567"/>
        <w:rPr>
          <w:szCs w:val="28"/>
        </w:rPr>
      </w:pPr>
      <w:r w:rsidRPr="003A7D58">
        <w:rPr>
          <w:szCs w:val="28"/>
        </w:rPr>
        <w:t xml:space="preserve">Немалое внимание уделено и развитию финансовой грамотности у обучающихся. </w:t>
      </w:r>
    </w:p>
    <w:p w:rsidR="003A7D58" w:rsidRPr="003A7D58" w:rsidRDefault="003A7D58" w:rsidP="003A7D58">
      <w:pPr>
        <w:spacing w:after="0"/>
        <w:ind w:left="-15" w:right="109" w:firstLine="567"/>
        <w:rPr>
          <w:szCs w:val="28"/>
        </w:rPr>
      </w:pPr>
      <w:r w:rsidRPr="003A7D58">
        <w:rPr>
          <w:szCs w:val="28"/>
        </w:rPr>
        <w:t>Неоднократно учащиеся 8-11 классов принимали участие в онлайн-уроках по финансовой грамотности, учащиеся 1-9 классов принимали участие во всероссийской онлайн-олимпиаде по финансовой грамотности и предпринимательству.</w:t>
      </w:r>
    </w:p>
    <w:p w:rsidR="00A3731E" w:rsidRDefault="003A7D58" w:rsidP="003A7D58">
      <w:pPr>
        <w:spacing w:after="0"/>
        <w:ind w:left="-15" w:right="109" w:firstLine="567"/>
        <w:rPr>
          <w:szCs w:val="28"/>
        </w:rPr>
      </w:pPr>
      <w:r w:rsidRPr="003A7D58">
        <w:rPr>
          <w:szCs w:val="28"/>
        </w:rPr>
        <w:t>Также на портале РЭШ проведена диагностика обучающихся по финансовой грамотности.</w:t>
      </w:r>
    </w:p>
    <w:p w:rsidR="003A7D58" w:rsidRPr="00454E45" w:rsidRDefault="00A3731E" w:rsidP="003A7D58">
      <w:pPr>
        <w:spacing w:after="0"/>
        <w:ind w:left="-15" w:right="109" w:firstLine="567"/>
        <w:rPr>
          <w:szCs w:val="28"/>
        </w:rPr>
      </w:pPr>
      <w:r w:rsidRPr="00454E45">
        <w:rPr>
          <w:szCs w:val="28"/>
        </w:rPr>
        <w:t xml:space="preserve">Для укрепления позиций страны в сфере науки и технологий, а также подготовки квалифицированных кадров для будущих поколений в ноябре 2024 года Правительство России утвердило комплексный план мероприятий по повышению качества математического и естественно-научного образования до 2030 года. Аналогичный план утвержден </w:t>
      </w:r>
      <w:r w:rsidR="005879D3" w:rsidRPr="00454E45">
        <w:rPr>
          <w:szCs w:val="28"/>
        </w:rPr>
        <w:t>Министерством</w:t>
      </w:r>
      <w:r w:rsidRPr="00454E45">
        <w:rPr>
          <w:szCs w:val="28"/>
        </w:rPr>
        <w:t xml:space="preserve"> образования и науки РД</w:t>
      </w:r>
      <w:r w:rsidR="005879D3" w:rsidRPr="00454E45">
        <w:rPr>
          <w:szCs w:val="28"/>
        </w:rPr>
        <w:t xml:space="preserve"> в январе</w:t>
      </w:r>
      <w:r w:rsidRPr="00454E45">
        <w:rPr>
          <w:szCs w:val="28"/>
        </w:rPr>
        <w:t>, Управлением образования Сергокалинского района</w:t>
      </w:r>
      <w:r w:rsidR="003A7D58" w:rsidRPr="00454E45">
        <w:rPr>
          <w:szCs w:val="28"/>
        </w:rPr>
        <w:t xml:space="preserve"> </w:t>
      </w:r>
      <w:r w:rsidRPr="00454E45">
        <w:rPr>
          <w:szCs w:val="28"/>
        </w:rPr>
        <w:t xml:space="preserve">в феврале 2025 года, в августе 2025 года внесены изменения в план. Результатом реализации мероприятий </w:t>
      </w:r>
      <w:r w:rsidR="005879D3" w:rsidRPr="00454E45">
        <w:rPr>
          <w:szCs w:val="28"/>
        </w:rPr>
        <w:t>должно стать увеличение до 30% доли учителей математики, физики, информатики, химии и биологии в возрасте до 35 лет, а также рост не менее чем на 10% ежегодно – рост числа обучающихся, изучающих математику и естественно-научные предметы углубленно или на профильном уровне.</w:t>
      </w:r>
    </w:p>
    <w:p w:rsidR="005879D3" w:rsidRPr="00454E45" w:rsidRDefault="005879D3" w:rsidP="003A7D58">
      <w:pPr>
        <w:spacing w:after="0"/>
        <w:ind w:left="-15" w:right="109" w:firstLine="567"/>
        <w:rPr>
          <w:szCs w:val="28"/>
        </w:rPr>
      </w:pPr>
      <w:r w:rsidRPr="00454E45">
        <w:rPr>
          <w:szCs w:val="28"/>
        </w:rPr>
        <w:t xml:space="preserve">При этом доля учащихся, выбравших ЕГЭ по математике профильного уровня, физике, информатике, биологии, химии к 2030 году должна увеличиться до 35%. Для РД этот показатель был установлен на уровне 32%. </w:t>
      </w:r>
      <w:r w:rsidR="000236AC" w:rsidRPr="00454E45">
        <w:rPr>
          <w:szCs w:val="28"/>
        </w:rPr>
        <w:t xml:space="preserve">Наш район достиг только 29%. </w:t>
      </w:r>
      <w:r w:rsidRPr="00454E45">
        <w:rPr>
          <w:szCs w:val="28"/>
        </w:rPr>
        <w:t>Руководителям школ необходимо усилить работу в данном направлении.</w:t>
      </w:r>
    </w:p>
    <w:p w:rsidR="009D1057" w:rsidRPr="00454E45" w:rsidRDefault="009D1057" w:rsidP="003A7D58">
      <w:pPr>
        <w:spacing w:after="0"/>
        <w:ind w:left="-15" w:right="109" w:firstLine="567"/>
        <w:rPr>
          <w:szCs w:val="28"/>
        </w:rPr>
      </w:pPr>
      <w:r w:rsidRPr="00454E45">
        <w:rPr>
          <w:szCs w:val="28"/>
        </w:rPr>
        <w:lastRenderedPageBreak/>
        <w:t>В рамках реализации комплекса мероприятий Министерством образования и науки РД прорабатывается механизм дополнительной поддержки учителей математики и естественно-научных предметов путем внесения изменений в постановление Правительство РД №345.</w:t>
      </w:r>
    </w:p>
    <w:p w:rsidR="009D1057" w:rsidRPr="00454E45" w:rsidRDefault="009D1057" w:rsidP="003A7D58">
      <w:pPr>
        <w:spacing w:after="0"/>
        <w:ind w:left="-15" w:right="109" w:firstLine="567"/>
        <w:rPr>
          <w:szCs w:val="28"/>
        </w:rPr>
      </w:pPr>
      <w:r w:rsidRPr="00454E45">
        <w:rPr>
          <w:szCs w:val="28"/>
        </w:rPr>
        <w:t>В настоящее время для качественной реализации мероприятий по развитию математического и естественно-научного образования республика активно включается в проекты Фонда развития физтех школ – «Наука в регионы», «Код будущего», «Классы Физтех 21 века», «Старт в инновации». Необходимо организовать взаимодействие с данным фондом как в рамках развития углубленного изучения предметов, так и по работе со школами с низкими образовательными результатами.</w:t>
      </w:r>
    </w:p>
    <w:p w:rsidR="009D1057" w:rsidRPr="00454E45" w:rsidRDefault="003A7D58" w:rsidP="009D1057">
      <w:pPr>
        <w:pBdr>
          <w:bottom w:val="single" w:sz="4" w:space="31" w:color="FFFFFF"/>
        </w:pBdr>
        <w:tabs>
          <w:tab w:val="left" w:pos="0"/>
        </w:tabs>
        <w:autoSpaceDE w:val="0"/>
        <w:spacing w:after="0" w:line="240" w:lineRule="auto"/>
        <w:ind w:firstLine="567"/>
        <w:rPr>
          <w:szCs w:val="28"/>
        </w:rPr>
      </w:pPr>
      <w:r w:rsidRPr="00454E45">
        <w:rPr>
          <w:szCs w:val="28"/>
        </w:rPr>
        <w:tab/>
      </w:r>
      <w:r w:rsidR="009D1057" w:rsidRPr="00454E45">
        <w:rPr>
          <w:szCs w:val="28"/>
        </w:rPr>
        <w:t>В истекшем году состоялось открытие физико-математического класса в МКОУ «Сергокалинская СОШ №2».</w:t>
      </w:r>
    </w:p>
    <w:p w:rsidR="009D1057" w:rsidRDefault="009D1057" w:rsidP="009D1057">
      <w:pPr>
        <w:pBdr>
          <w:bottom w:val="single" w:sz="4" w:space="31" w:color="FFFFFF"/>
        </w:pBdr>
        <w:tabs>
          <w:tab w:val="left" w:pos="0"/>
        </w:tabs>
        <w:autoSpaceDE w:val="0"/>
        <w:spacing w:after="0" w:line="240" w:lineRule="auto"/>
        <w:ind w:firstLine="567"/>
        <w:rPr>
          <w:szCs w:val="28"/>
        </w:rPr>
      </w:pPr>
      <w:r w:rsidRPr="00454E45">
        <w:rPr>
          <w:szCs w:val="28"/>
        </w:rPr>
        <w:t>В 2025-2026 учебном году открытие физико-математического класса планируется еще в двух школах – МКОУ «Сергокалинская СОШ №1» и МКОУ «Мюрегинская СОШ».</w:t>
      </w:r>
    </w:p>
    <w:p w:rsidR="00C67963" w:rsidRPr="00255EAC" w:rsidRDefault="00C67963" w:rsidP="009D1057">
      <w:pPr>
        <w:pBdr>
          <w:bottom w:val="single" w:sz="4" w:space="31" w:color="FFFFFF"/>
        </w:pBdr>
        <w:tabs>
          <w:tab w:val="left" w:pos="0"/>
        </w:tabs>
        <w:autoSpaceDE w:val="0"/>
        <w:spacing w:after="0" w:line="240" w:lineRule="auto"/>
        <w:ind w:firstLine="567"/>
        <w:rPr>
          <w:szCs w:val="28"/>
        </w:rPr>
      </w:pPr>
      <w:r>
        <w:rPr>
          <w:szCs w:val="28"/>
        </w:rPr>
        <w:t>Еще один важный механизм повышения образовательных результатов – это широкое вовлечение детей в образовательные смены Центра развития талантов «Альтаир» по направлениям «Наука», «Искусство», «Спорт».</w:t>
      </w:r>
      <w:r w:rsidR="00682852">
        <w:rPr>
          <w:szCs w:val="28"/>
        </w:rPr>
        <w:t xml:space="preserve"> </w:t>
      </w:r>
      <w:r w:rsidR="00C54267">
        <w:rPr>
          <w:szCs w:val="28"/>
        </w:rPr>
        <w:t>Понимая важность данного вопроса, р</w:t>
      </w:r>
      <w:r w:rsidR="00682852">
        <w:rPr>
          <w:szCs w:val="28"/>
        </w:rPr>
        <w:t>уководителей школ прошу оказывать содействие в организации смен «Альтаир»</w:t>
      </w:r>
      <w:r w:rsidR="00C54267">
        <w:rPr>
          <w:szCs w:val="28"/>
        </w:rPr>
        <w:t>.</w:t>
      </w:r>
    </w:p>
    <w:p w:rsidR="00B34C6B" w:rsidRDefault="00D14956" w:rsidP="00B34C6B">
      <w:pPr>
        <w:pBdr>
          <w:bottom w:val="single" w:sz="4" w:space="31" w:color="FFFFFF"/>
        </w:pBdr>
        <w:tabs>
          <w:tab w:val="left" w:pos="0"/>
        </w:tabs>
        <w:autoSpaceDE w:val="0"/>
        <w:spacing w:after="0" w:line="240" w:lineRule="auto"/>
        <w:ind w:firstLine="0"/>
        <w:rPr>
          <w:szCs w:val="28"/>
        </w:rPr>
      </w:pPr>
      <w:r>
        <w:rPr>
          <w:szCs w:val="28"/>
        </w:rPr>
        <w:tab/>
      </w:r>
      <w:r w:rsidR="00B34C6B" w:rsidRPr="00B34C6B">
        <w:rPr>
          <w:szCs w:val="28"/>
        </w:rPr>
        <w:t xml:space="preserve">Одним из важных направлений в системе образования района является создание образовательной среды, обеспечивающей доступность образования для лиц с ограниченными возможностями здоровья, детей-инвалидов и их </w:t>
      </w:r>
      <w:r w:rsidR="00BF1B0E">
        <w:rPr>
          <w:szCs w:val="28"/>
        </w:rPr>
        <w:t>с</w:t>
      </w:r>
      <w:r w:rsidR="00B34C6B" w:rsidRPr="00B34C6B">
        <w:rPr>
          <w:szCs w:val="28"/>
        </w:rPr>
        <w:t>оциализация.</w:t>
      </w:r>
    </w:p>
    <w:p w:rsidR="00B34C6B" w:rsidRDefault="00B34C6B" w:rsidP="00B34C6B">
      <w:pPr>
        <w:pBdr>
          <w:bottom w:val="single" w:sz="4" w:space="31" w:color="FFFFFF"/>
        </w:pBdr>
        <w:tabs>
          <w:tab w:val="left" w:pos="0"/>
        </w:tabs>
        <w:autoSpaceDE w:val="0"/>
        <w:spacing w:after="0" w:line="240" w:lineRule="auto"/>
        <w:ind w:firstLine="567"/>
      </w:pPr>
      <w:r>
        <w:rPr>
          <w:szCs w:val="28"/>
        </w:rPr>
        <w:tab/>
      </w:r>
      <w:r w:rsidR="00D554EC">
        <w:t>Современное образование идет по пути совершенствования форм, содержания, технологий обучения и воспитания, основываясь на принципах открытости, свободы выбора, адаптивности, индивидуализации, недопустимости дискриминации, обеспечения условий для раскрытия способностей и воспитания личности, готовой к жизни в обществе. Однако, по-прежнему, среди обучающихся на разных уровнях обучения встречаются дети, испытывающие трудности в развитии, освоении основных общеобразовательных программ, адаптации в силу причин как социального, так и биологического характера. В связи с этим перед педагогическим коллективом каждой образовательной организации встает важная задача, связанная с наиболее ранним выявлением таких детей, определением причин их трудностей, а также проектированием и реализацией адресной помощи</w:t>
      </w:r>
      <w:r w:rsidR="004C3B49">
        <w:t xml:space="preserve"> </w:t>
      </w:r>
      <w:r w:rsidR="00D554EC">
        <w:t>всем участникам образовательного процесса: обучающимся, педагогам, родителям</w:t>
      </w:r>
      <w:r w:rsidR="008E6B0D">
        <w:t>.</w:t>
      </w:r>
      <w:r w:rsidR="00D554EC">
        <w:t xml:space="preserve"> </w:t>
      </w:r>
    </w:p>
    <w:p w:rsidR="00B34C6B" w:rsidRDefault="00D554EC" w:rsidP="00B34C6B">
      <w:pPr>
        <w:pBdr>
          <w:bottom w:val="single" w:sz="4" w:space="31" w:color="FFFFFF"/>
        </w:pBdr>
        <w:tabs>
          <w:tab w:val="left" w:pos="0"/>
        </w:tabs>
        <w:autoSpaceDE w:val="0"/>
        <w:spacing w:after="0" w:line="240" w:lineRule="auto"/>
        <w:ind w:firstLine="567"/>
      </w:pPr>
      <w:r>
        <w:t xml:space="preserve">В образовательных организациях района ведется работа по раннему выявлению детей, имеющих отклонения в физическом или психическом развитии. Для этого в </w:t>
      </w:r>
      <w:r w:rsidR="008E6B0D">
        <w:t xml:space="preserve">10 образовательных организациях, где имеются педагоги-психологи, </w:t>
      </w:r>
      <w:r>
        <w:t xml:space="preserve">созданы психолого-педагогические консилиумы </w:t>
      </w:r>
      <w:r w:rsidR="008E6B0D">
        <w:t xml:space="preserve">и функционируют </w:t>
      </w:r>
      <w:r>
        <w:t>службы медиации. Первые шаги сделаны, теперь необходимо, чтобы психолого-педагогические консилиумы были</w:t>
      </w:r>
      <w:r w:rsidR="008E6B0D">
        <w:t xml:space="preserve"> не только в тех организациях, где имеются педагоги-психологи, но и во всех </w:t>
      </w:r>
      <w:r w:rsidR="001F60D0">
        <w:t>остальных</w:t>
      </w:r>
      <w:r w:rsidR="008E6B0D">
        <w:t xml:space="preserve"> образовательных </w:t>
      </w:r>
      <w:r w:rsidR="001F60D0">
        <w:t>организациях</w:t>
      </w:r>
      <w:r>
        <w:t xml:space="preserve">. Не просто были, а их работа приносила бы положительные результаты. Поэтому я обращаюсь к руководителям образовательных организаций взять данный вопрос под особый контроль. </w:t>
      </w:r>
    </w:p>
    <w:p w:rsidR="00255EAC" w:rsidRPr="00D14956" w:rsidRDefault="00255EAC" w:rsidP="00D14956">
      <w:pPr>
        <w:pBdr>
          <w:bottom w:val="single" w:sz="4" w:space="31" w:color="FFFFFF"/>
        </w:pBdr>
        <w:tabs>
          <w:tab w:val="left" w:pos="0"/>
        </w:tabs>
        <w:autoSpaceDE w:val="0"/>
        <w:spacing w:after="0" w:line="240" w:lineRule="auto"/>
        <w:ind w:firstLine="567"/>
        <w:rPr>
          <w:szCs w:val="28"/>
        </w:rPr>
      </w:pPr>
      <w:r w:rsidRPr="00255EAC">
        <w:rPr>
          <w:szCs w:val="28"/>
        </w:rPr>
        <w:lastRenderedPageBreak/>
        <w:t>В ноябре 2023 года состоялось открытие профильных психолого-педагогических классов на базе МКОУ «Сергокалинская СОШ №2» и МКОУ «Мюрегинская СОШ».</w:t>
      </w:r>
      <w:r w:rsidR="00D14956">
        <w:rPr>
          <w:szCs w:val="28"/>
        </w:rPr>
        <w:t xml:space="preserve"> В 2025-2026 учебном году запланировано открытие профильного</w:t>
      </w:r>
      <w:r w:rsidR="00D14956" w:rsidRPr="00D14956">
        <w:rPr>
          <w:szCs w:val="28"/>
        </w:rPr>
        <w:t xml:space="preserve"> психолого-педагогическ</w:t>
      </w:r>
      <w:r w:rsidR="00D14956">
        <w:rPr>
          <w:szCs w:val="28"/>
        </w:rPr>
        <w:t>ого</w:t>
      </w:r>
      <w:r w:rsidR="00D14956" w:rsidRPr="00D14956">
        <w:rPr>
          <w:szCs w:val="28"/>
        </w:rPr>
        <w:t xml:space="preserve"> класс</w:t>
      </w:r>
      <w:r w:rsidR="00D14956">
        <w:rPr>
          <w:szCs w:val="28"/>
        </w:rPr>
        <w:t>а</w:t>
      </w:r>
      <w:r w:rsidR="00D14956" w:rsidRPr="00D14956">
        <w:rPr>
          <w:szCs w:val="28"/>
        </w:rPr>
        <w:t xml:space="preserve"> на базе</w:t>
      </w:r>
      <w:r w:rsidR="00D14956">
        <w:rPr>
          <w:szCs w:val="28"/>
        </w:rPr>
        <w:t xml:space="preserve"> МКОУ «Мургукская СОШ».</w:t>
      </w:r>
    </w:p>
    <w:p w:rsidR="00B34C6B" w:rsidRDefault="008D696E" w:rsidP="00B34C6B">
      <w:pPr>
        <w:pBdr>
          <w:bottom w:val="single" w:sz="4" w:space="31" w:color="FFFFFF"/>
        </w:pBdr>
        <w:tabs>
          <w:tab w:val="left" w:pos="0"/>
        </w:tabs>
        <w:autoSpaceDE w:val="0"/>
        <w:spacing w:after="0" w:line="240" w:lineRule="auto"/>
        <w:ind w:firstLine="567"/>
      </w:pPr>
      <w:r>
        <w:t>В районной больнице</w:t>
      </w:r>
      <w:r w:rsidR="00D554EC">
        <w:t xml:space="preserve"> создана территориальная психолого-медико-педагогическая комиссия.</w:t>
      </w:r>
      <w:r w:rsidR="00D554EC">
        <w:rPr>
          <w:color w:val="FF0000"/>
        </w:rPr>
        <w:t xml:space="preserve"> </w:t>
      </w:r>
      <w:r w:rsidRPr="008D696E">
        <w:rPr>
          <w:color w:val="auto"/>
        </w:rPr>
        <w:t>Ежегодно перед началом учебного года территориальная ПМПК вместе с представителями Управления образования проводят комиссию и выдают заключение</w:t>
      </w:r>
      <w:r w:rsidRPr="00823A49">
        <w:rPr>
          <w:color w:val="auto"/>
        </w:rPr>
        <w:t xml:space="preserve">. </w:t>
      </w:r>
      <w:r w:rsidRPr="00823A49">
        <w:t>В 202</w:t>
      </w:r>
      <w:r w:rsidR="004C5564" w:rsidRPr="00823A49">
        <w:t>4</w:t>
      </w:r>
      <w:r w:rsidRPr="00823A49">
        <w:t>-202</w:t>
      </w:r>
      <w:r w:rsidR="004C5564" w:rsidRPr="00823A49">
        <w:t>5</w:t>
      </w:r>
      <w:r w:rsidRPr="00823A49">
        <w:t xml:space="preserve"> учебном году </w:t>
      </w:r>
      <w:r w:rsidR="00D554EC" w:rsidRPr="00823A49">
        <w:t xml:space="preserve">комиссией было выдано </w:t>
      </w:r>
      <w:r w:rsidR="00781D62">
        <w:t>65</w:t>
      </w:r>
      <w:r>
        <w:t xml:space="preserve"> </w:t>
      </w:r>
      <w:r w:rsidR="00777FE0">
        <w:t>з</w:t>
      </w:r>
      <w:r>
        <w:t xml:space="preserve">аключений </w:t>
      </w:r>
      <w:r w:rsidR="00D554EC">
        <w:t>детям</w:t>
      </w:r>
      <w:r>
        <w:t xml:space="preserve">-инвалидам, из них </w:t>
      </w:r>
      <w:r w:rsidR="00781D62">
        <w:t>41</w:t>
      </w:r>
      <w:r>
        <w:t xml:space="preserve"> – детям с ОВЗ</w:t>
      </w:r>
      <w:r w:rsidR="00D554EC">
        <w:t xml:space="preserve">. </w:t>
      </w:r>
    </w:p>
    <w:p w:rsidR="00454E45" w:rsidRDefault="00454E45" w:rsidP="00B34C6B">
      <w:pPr>
        <w:pBdr>
          <w:bottom w:val="single" w:sz="4" w:space="31" w:color="FFFFFF"/>
        </w:pBdr>
        <w:tabs>
          <w:tab w:val="left" w:pos="0"/>
        </w:tabs>
        <w:autoSpaceDE w:val="0"/>
        <w:spacing w:after="0" w:line="240" w:lineRule="auto"/>
        <w:ind w:firstLine="567"/>
      </w:pPr>
    </w:p>
    <w:p w:rsidR="00B34C6B" w:rsidRDefault="00D554EC" w:rsidP="00B34C6B">
      <w:pPr>
        <w:pBdr>
          <w:bottom w:val="single" w:sz="4" w:space="31" w:color="FFFFFF"/>
        </w:pBdr>
        <w:tabs>
          <w:tab w:val="left" w:pos="0"/>
        </w:tabs>
        <w:autoSpaceDE w:val="0"/>
        <w:spacing w:after="0" w:line="240" w:lineRule="auto"/>
        <w:ind w:firstLine="567"/>
      </w:pPr>
      <w:r>
        <w:t>Главной оценочной процедурой, опред</w:t>
      </w:r>
      <w:r w:rsidR="00454E45">
        <w:t xml:space="preserve">еляющей уровень качества общего </w:t>
      </w:r>
      <w:r w:rsidR="0009298D">
        <w:t>о</w:t>
      </w:r>
      <w:r>
        <w:t xml:space="preserve">бразования, была и остается государственная итоговая аттестация выпускников. </w:t>
      </w:r>
    </w:p>
    <w:p w:rsidR="00DE71F4" w:rsidRDefault="00777FE0" w:rsidP="00777FE0">
      <w:pPr>
        <w:pBdr>
          <w:bottom w:val="single" w:sz="4" w:space="31" w:color="FFFFFF"/>
        </w:pBdr>
        <w:tabs>
          <w:tab w:val="left" w:pos="0"/>
        </w:tabs>
        <w:autoSpaceDE w:val="0"/>
        <w:spacing w:after="0" w:line="240" w:lineRule="auto"/>
        <w:ind w:firstLine="567"/>
      </w:pPr>
      <w:r w:rsidRPr="00777FE0">
        <w:t>Объективная оценка обучающихся проводилась ещ</w:t>
      </w:r>
      <w:r w:rsidR="00DE71F4">
        <w:t>е в виде ВПР в штатном</w:t>
      </w:r>
      <w:r w:rsidR="0009298D">
        <w:t xml:space="preserve"> </w:t>
      </w:r>
      <w:r w:rsidR="00DE71F4">
        <w:t>режиме с</w:t>
      </w:r>
      <w:r w:rsidR="00DE71F4" w:rsidRPr="00DE71F4">
        <w:t xml:space="preserve"> 11 апреля по 16 мая 2025 г. </w:t>
      </w:r>
      <w:r w:rsidRPr="00777FE0">
        <w:t xml:space="preserve">в </w:t>
      </w:r>
      <w:r>
        <w:t>4</w:t>
      </w:r>
      <w:r w:rsidRPr="00777FE0">
        <w:t>-</w:t>
      </w:r>
      <w:r>
        <w:t>8</w:t>
      </w:r>
      <w:r w:rsidR="00DE71F4">
        <w:t>, 10 классах</w:t>
      </w:r>
      <w:r w:rsidRPr="00777FE0">
        <w:t xml:space="preserve">. </w:t>
      </w:r>
    </w:p>
    <w:p w:rsidR="00DE71F4" w:rsidRDefault="00DE71F4" w:rsidP="00DE71F4">
      <w:pPr>
        <w:pBdr>
          <w:bottom w:val="single" w:sz="4" w:space="31" w:color="FFFFFF"/>
        </w:pBdr>
        <w:tabs>
          <w:tab w:val="left" w:pos="0"/>
        </w:tabs>
        <w:autoSpaceDE w:val="0"/>
        <w:spacing w:after="0" w:line="240" w:lineRule="auto"/>
        <w:ind w:firstLine="567"/>
      </w:pPr>
      <w:r>
        <w:t>8% учащихся 4 класса не справились с предложенными заданиями ВПР по русскому языку.</w:t>
      </w:r>
    </w:p>
    <w:p w:rsidR="002A650B" w:rsidRDefault="00DE71F4" w:rsidP="00DE71F4">
      <w:pPr>
        <w:pBdr>
          <w:bottom w:val="single" w:sz="4" w:space="31" w:color="FFFFFF"/>
        </w:pBdr>
        <w:tabs>
          <w:tab w:val="left" w:pos="0"/>
        </w:tabs>
        <w:autoSpaceDE w:val="0"/>
        <w:spacing w:after="0" w:line="240" w:lineRule="auto"/>
        <w:ind w:firstLine="567"/>
      </w:pPr>
      <w:r>
        <w:t>15% учащихся 5 класса не справились с предложенными заданиями ВПР по русскому языку и литературе.</w:t>
      </w:r>
    </w:p>
    <w:p w:rsidR="002A650B" w:rsidRDefault="00DE71F4" w:rsidP="002A650B">
      <w:pPr>
        <w:pBdr>
          <w:bottom w:val="single" w:sz="4" w:space="31" w:color="FFFFFF"/>
        </w:pBdr>
        <w:tabs>
          <w:tab w:val="left" w:pos="0"/>
        </w:tabs>
        <w:autoSpaceDE w:val="0"/>
        <w:spacing w:after="0" w:line="240" w:lineRule="auto"/>
        <w:ind w:firstLine="567"/>
      </w:pPr>
      <w:r>
        <w:t xml:space="preserve">  </w:t>
      </w:r>
      <w:r w:rsidR="002A650B">
        <w:t>12% учащихся 6 класса не справились с предложенными заданиями ВПР по русскому языку, 11% - по английскому языку, 13% - по обществознанию.</w:t>
      </w:r>
    </w:p>
    <w:p w:rsidR="002A650B" w:rsidRDefault="002A650B" w:rsidP="002A650B">
      <w:pPr>
        <w:pBdr>
          <w:bottom w:val="single" w:sz="4" w:space="31" w:color="FFFFFF"/>
        </w:pBdr>
        <w:tabs>
          <w:tab w:val="left" w:pos="0"/>
        </w:tabs>
        <w:autoSpaceDE w:val="0"/>
        <w:spacing w:after="0" w:line="240" w:lineRule="auto"/>
        <w:ind w:firstLine="567"/>
      </w:pPr>
      <w:r>
        <w:t xml:space="preserve">  10% учащихся 7 класса не справились с предложенными заданиями ВПР по русскому языку, 9% - по математике и литературе, 10% - по английскому языку, 8% - по обществознанию.</w:t>
      </w:r>
    </w:p>
    <w:p w:rsidR="002A650B" w:rsidRDefault="002A650B" w:rsidP="002A650B">
      <w:pPr>
        <w:pBdr>
          <w:bottom w:val="single" w:sz="4" w:space="31" w:color="FFFFFF"/>
        </w:pBdr>
        <w:tabs>
          <w:tab w:val="left" w:pos="0"/>
        </w:tabs>
        <w:autoSpaceDE w:val="0"/>
        <w:spacing w:after="0" w:line="240" w:lineRule="auto"/>
        <w:ind w:firstLine="567"/>
      </w:pPr>
      <w:r>
        <w:t>14% учащихся 8 класса не справились с предложенными заданиями ВПР по русскому языку, 8% - по математике, биологии, 12% - по литературе и химии, 11% - по английскому языку, 13% - по обществознанию.</w:t>
      </w:r>
    </w:p>
    <w:p w:rsidR="002A650B" w:rsidRDefault="002A650B" w:rsidP="002A650B">
      <w:pPr>
        <w:pBdr>
          <w:bottom w:val="single" w:sz="4" w:space="31" w:color="FFFFFF"/>
        </w:pBdr>
        <w:tabs>
          <w:tab w:val="left" w:pos="0"/>
        </w:tabs>
        <w:autoSpaceDE w:val="0"/>
        <w:spacing w:after="0" w:line="240" w:lineRule="auto"/>
        <w:ind w:firstLine="567"/>
      </w:pPr>
      <w:r>
        <w:t>9% учащихся 10 класса не справились с предложенными заданиями ВПР по русскому языку,</w:t>
      </w:r>
      <w:r w:rsidRPr="002A650B">
        <w:t xml:space="preserve"> </w:t>
      </w:r>
      <w:r>
        <w:t>14% - по английскому языку</w:t>
      </w:r>
      <w:r w:rsidRPr="002A650B">
        <w:t xml:space="preserve"> </w:t>
      </w:r>
      <w:r>
        <w:t>и литературе, 15% - по физике.</w:t>
      </w:r>
    </w:p>
    <w:p w:rsidR="00777FE0" w:rsidRDefault="002A650B" w:rsidP="007C03CA">
      <w:pPr>
        <w:pBdr>
          <w:bottom w:val="single" w:sz="4" w:space="31" w:color="FFFFFF"/>
        </w:pBdr>
        <w:tabs>
          <w:tab w:val="left" w:pos="0"/>
        </w:tabs>
        <w:autoSpaceDE w:val="0"/>
        <w:spacing w:after="0" w:line="240" w:lineRule="auto"/>
        <w:ind w:firstLine="567"/>
      </w:pPr>
      <w:r>
        <w:t>Н</w:t>
      </w:r>
      <w:r w:rsidR="00777FE0" w:rsidRPr="00777FE0">
        <w:t xml:space="preserve">аблюдается тенденция на снижение уровня подготовки обучающихся в основной школе, идет незначительное увеличение количества ребят, не преодолевших границу базового уровня. </w:t>
      </w:r>
    </w:p>
    <w:p w:rsidR="00777FE0" w:rsidRDefault="00777FE0" w:rsidP="00777FE0">
      <w:pPr>
        <w:pBdr>
          <w:bottom w:val="single" w:sz="4" w:space="31" w:color="FFFFFF"/>
        </w:pBdr>
        <w:tabs>
          <w:tab w:val="left" w:pos="0"/>
        </w:tabs>
        <w:autoSpaceDE w:val="0"/>
        <w:spacing w:after="0" w:line="240" w:lineRule="auto"/>
        <w:ind w:firstLine="567"/>
      </w:pPr>
      <w:r w:rsidRPr="00777FE0">
        <w:t xml:space="preserve">Предметные дефициты наших школьников — это предметные дефициты наших педагогов. Поэтому по итогам ВПР и ГИА определены тактические задачи для муниципальных методических объединений и ассоциаций, также самих общеобразовательных организаций по ликвидации пробелов в учебных предметах у обучающихся и по совершенствованию предметных и методических компетенций педагогических работников. </w:t>
      </w:r>
    </w:p>
    <w:p w:rsidR="00122342" w:rsidRPr="007A4C45" w:rsidRDefault="00122342" w:rsidP="00122342">
      <w:pPr>
        <w:pBdr>
          <w:bottom w:val="single" w:sz="4" w:space="31" w:color="FFFFFF"/>
        </w:pBdr>
        <w:tabs>
          <w:tab w:val="left" w:pos="0"/>
        </w:tabs>
        <w:autoSpaceDE w:val="0"/>
        <w:spacing w:after="0" w:line="240" w:lineRule="auto"/>
        <w:ind w:firstLine="567"/>
      </w:pPr>
      <w:r>
        <w:t>На пункте проведения ГИА</w:t>
      </w:r>
      <w:r w:rsidRPr="00122342">
        <w:t xml:space="preserve"> были проведены региональные тренировочные мероприятия по технической подготовке пункта проведения экзаменов и отработке технологий, применяемых в ходе проведения ЕГЭ в 202</w:t>
      </w:r>
      <w:r w:rsidR="007C03CA">
        <w:t>5</w:t>
      </w:r>
      <w:r w:rsidRPr="00122342">
        <w:t xml:space="preserve"> году.                                                                              </w:t>
      </w:r>
      <w:r w:rsidR="00E562AF">
        <w:t xml:space="preserve">27 февраля </w:t>
      </w:r>
      <w:r w:rsidRPr="007A4C45">
        <w:t xml:space="preserve">была проведена апробация по </w:t>
      </w:r>
      <w:r w:rsidR="00346F4F" w:rsidRPr="007A4C45">
        <w:t>информатике без</w:t>
      </w:r>
      <w:r w:rsidRPr="007A4C45">
        <w:t xml:space="preserve"> участи</w:t>
      </w:r>
      <w:r w:rsidR="00346F4F" w:rsidRPr="007A4C45">
        <w:t>я</w:t>
      </w:r>
      <w:r w:rsidRPr="007A4C45">
        <w:t xml:space="preserve"> </w:t>
      </w:r>
      <w:proofErr w:type="gramStart"/>
      <w:r w:rsidRPr="007A4C45">
        <w:t xml:space="preserve">выпускников,   </w:t>
      </w:r>
      <w:proofErr w:type="gramEnd"/>
      <w:r w:rsidRPr="007A4C45">
        <w:t xml:space="preserve">                                                    </w:t>
      </w:r>
      <w:r w:rsidR="00346F4F" w:rsidRPr="007A4C45">
        <w:t>5</w:t>
      </w:r>
      <w:r w:rsidRPr="007A4C45">
        <w:t xml:space="preserve"> марта - по </w:t>
      </w:r>
      <w:r w:rsidR="00346F4F" w:rsidRPr="007A4C45">
        <w:t xml:space="preserve">информатике, биологии и по английскому языку с привлечением организаторов и выпускников, 25 марта – по </w:t>
      </w:r>
      <w:r w:rsidRPr="007A4C45">
        <w:t>русскому языку</w:t>
      </w:r>
      <w:r w:rsidR="00346F4F" w:rsidRPr="007A4C45">
        <w:t xml:space="preserve"> с привлечением выпускников, 3</w:t>
      </w:r>
      <w:r w:rsidRPr="007A4C45">
        <w:t xml:space="preserve"> апреля - по литературе с привлечением всех </w:t>
      </w:r>
      <w:r w:rsidR="00346F4F" w:rsidRPr="007A4C45">
        <w:t>выпускников, 24 апреля – по географии</w:t>
      </w:r>
      <w:r w:rsidRPr="007A4C45">
        <w:t>.</w:t>
      </w:r>
    </w:p>
    <w:p w:rsidR="00122342" w:rsidRPr="007A4C45" w:rsidRDefault="00346F4F" w:rsidP="00122342">
      <w:pPr>
        <w:pBdr>
          <w:bottom w:val="single" w:sz="4" w:space="31" w:color="FFFFFF"/>
        </w:pBdr>
        <w:tabs>
          <w:tab w:val="left" w:pos="0"/>
        </w:tabs>
        <w:autoSpaceDE w:val="0"/>
        <w:spacing w:after="0" w:line="240" w:lineRule="auto"/>
        <w:ind w:firstLine="567"/>
      </w:pPr>
      <w:r w:rsidRPr="007A4C45">
        <w:t>15</w:t>
      </w:r>
      <w:r w:rsidR="00122342" w:rsidRPr="007A4C45">
        <w:t xml:space="preserve"> марта прошла Акция «День сдачи ЕГЭ родителями», в котором приняли участие </w:t>
      </w:r>
      <w:r w:rsidRPr="007A4C45">
        <w:t>20</w:t>
      </w:r>
      <w:r w:rsidR="00122342" w:rsidRPr="007A4C45">
        <w:t xml:space="preserve"> родителей и представители общественной деятельности.</w:t>
      </w:r>
    </w:p>
    <w:p w:rsidR="00122342" w:rsidRPr="007A4C45" w:rsidRDefault="00122342" w:rsidP="00122342">
      <w:pPr>
        <w:pBdr>
          <w:bottom w:val="single" w:sz="4" w:space="31" w:color="FFFFFF"/>
        </w:pBdr>
        <w:tabs>
          <w:tab w:val="left" w:pos="0"/>
        </w:tabs>
        <w:autoSpaceDE w:val="0"/>
        <w:spacing w:after="0" w:line="240" w:lineRule="auto"/>
        <w:ind w:firstLine="567"/>
        <w:rPr>
          <w:bCs/>
        </w:rPr>
      </w:pPr>
      <w:r w:rsidRPr="007A4C45">
        <w:rPr>
          <w:bCs/>
        </w:rPr>
        <w:lastRenderedPageBreak/>
        <w:t xml:space="preserve">Пункт проведения ГИА был готов по всем требуемым условиям, </w:t>
      </w:r>
      <w:r w:rsidRPr="007A4C45">
        <w:t>обеспечен необходимым оборудованием, имелись металлоискатели.</w:t>
      </w:r>
    </w:p>
    <w:p w:rsidR="00122342" w:rsidRPr="00122342" w:rsidRDefault="00122342" w:rsidP="00122342">
      <w:pPr>
        <w:pBdr>
          <w:bottom w:val="single" w:sz="4" w:space="31" w:color="FFFFFF"/>
        </w:pBdr>
        <w:tabs>
          <w:tab w:val="left" w:pos="0"/>
        </w:tabs>
        <w:autoSpaceDE w:val="0"/>
        <w:spacing w:after="0" w:line="240" w:lineRule="auto"/>
        <w:ind w:firstLine="567"/>
        <w:rPr>
          <w:bCs/>
        </w:rPr>
      </w:pPr>
      <w:r w:rsidRPr="007A4C45">
        <w:rPr>
          <w:bCs/>
        </w:rPr>
        <w:t>Общее количество аудиторий -</w:t>
      </w:r>
      <w:r w:rsidR="00346F4F" w:rsidRPr="007A4C45">
        <w:rPr>
          <w:bCs/>
        </w:rPr>
        <w:t xml:space="preserve"> </w:t>
      </w:r>
      <w:r w:rsidRPr="007A4C45">
        <w:rPr>
          <w:bCs/>
        </w:rPr>
        <w:t>2</w:t>
      </w:r>
      <w:r w:rsidR="00E562AF" w:rsidRPr="007A4C45">
        <w:rPr>
          <w:bCs/>
        </w:rPr>
        <w:t>6</w:t>
      </w:r>
      <w:r w:rsidRPr="007A4C45">
        <w:rPr>
          <w:bCs/>
        </w:rPr>
        <w:t xml:space="preserve"> с вместимостью </w:t>
      </w:r>
      <w:r w:rsidR="00E562AF" w:rsidRPr="007A4C45">
        <w:rPr>
          <w:bCs/>
        </w:rPr>
        <w:t>384</w:t>
      </w:r>
      <w:r w:rsidRPr="007A4C45">
        <w:rPr>
          <w:bCs/>
        </w:rPr>
        <w:t xml:space="preserve"> выпускник</w:t>
      </w:r>
      <w:r w:rsidR="007C03CA" w:rsidRPr="007A4C45">
        <w:rPr>
          <w:bCs/>
        </w:rPr>
        <w:t>а</w:t>
      </w:r>
      <w:r w:rsidRPr="007A4C45">
        <w:rPr>
          <w:bCs/>
        </w:rPr>
        <w:t>.</w:t>
      </w:r>
    </w:p>
    <w:p w:rsidR="00122342" w:rsidRPr="00122342" w:rsidRDefault="00122342" w:rsidP="00122342">
      <w:pPr>
        <w:pBdr>
          <w:bottom w:val="single" w:sz="4" w:space="31" w:color="FFFFFF"/>
        </w:pBdr>
        <w:tabs>
          <w:tab w:val="left" w:pos="0"/>
        </w:tabs>
        <w:autoSpaceDE w:val="0"/>
        <w:spacing w:after="0" w:line="240" w:lineRule="auto"/>
        <w:ind w:firstLine="567"/>
        <w:rPr>
          <w:bCs/>
        </w:rPr>
      </w:pPr>
      <w:r w:rsidRPr="00122342">
        <w:rPr>
          <w:bCs/>
        </w:rPr>
        <w:t>Проведен подбор количества лиц, привлекаемых в качестве работников ППЭ (руководители ППЭ</w:t>
      </w:r>
      <w:r w:rsidR="007C03CA">
        <w:rPr>
          <w:bCs/>
        </w:rPr>
        <w:t xml:space="preserve"> </w:t>
      </w:r>
      <w:r w:rsidRPr="00122342">
        <w:rPr>
          <w:bCs/>
        </w:rPr>
        <w:t>-</w:t>
      </w:r>
      <w:r w:rsidR="007C03CA">
        <w:rPr>
          <w:bCs/>
        </w:rPr>
        <w:t xml:space="preserve"> </w:t>
      </w:r>
      <w:r w:rsidRPr="00122342">
        <w:rPr>
          <w:bCs/>
        </w:rPr>
        <w:t>2 человека, технические специалисты ППЭ</w:t>
      </w:r>
      <w:r w:rsidR="007C03CA">
        <w:rPr>
          <w:bCs/>
        </w:rPr>
        <w:t xml:space="preserve"> </w:t>
      </w:r>
      <w:r w:rsidRPr="00122342">
        <w:rPr>
          <w:bCs/>
        </w:rPr>
        <w:t>-</w:t>
      </w:r>
      <w:r w:rsidR="007C03CA">
        <w:rPr>
          <w:bCs/>
        </w:rPr>
        <w:t xml:space="preserve"> </w:t>
      </w:r>
      <w:r w:rsidRPr="00122342">
        <w:rPr>
          <w:bCs/>
        </w:rPr>
        <w:t>3 человека, организаторы ППЭ</w:t>
      </w:r>
      <w:r w:rsidR="007C03CA">
        <w:rPr>
          <w:bCs/>
        </w:rPr>
        <w:t xml:space="preserve"> </w:t>
      </w:r>
      <w:r w:rsidRPr="00122342">
        <w:rPr>
          <w:bCs/>
        </w:rPr>
        <w:t>-</w:t>
      </w:r>
      <w:r w:rsidR="007C03CA">
        <w:rPr>
          <w:bCs/>
        </w:rPr>
        <w:t xml:space="preserve"> </w:t>
      </w:r>
      <w:r w:rsidR="00E562AF">
        <w:rPr>
          <w:bCs/>
        </w:rPr>
        <w:t>7</w:t>
      </w:r>
      <w:r w:rsidRPr="00122342">
        <w:rPr>
          <w:bCs/>
        </w:rPr>
        <w:t>7 человек, медицинские работники -</w:t>
      </w:r>
      <w:r w:rsidR="007C03CA">
        <w:rPr>
          <w:bCs/>
        </w:rPr>
        <w:t xml:space="preserve"> </w:t>
      </w:r>
      <w:r w:rsidRPr="00122342">
        <w:rPr>
          <w:bCs/>
        </w:rPr>
        <w:t xml:space="preserve">2 человека) с учетом количества аудиторий ППЭ, предметной специализации организаторов ППЭ, </w:t>
      </w:r>
      <w:r>
        <w:rPr>
          <w:bCs/>
        </w:rPr>
        <w:t xml:space="preserve">которые </w:t>
      </w:r>
      <w:r w:rsidRPr="00122342">
        <w:rPr>
          <w:bCs/>
        </w:rPr>
        <w:t xml:space="preserve">под подпись </w:t>
      </w:r>
      <w:r>
        <w:rPr>
          <w:bCs/>
        </w:rPr>
        <w:t xml:space="preserve">были </w:t>
      </w:r>
      <w:r w:rsidRPr="00122342">
        <w:rPr>
          <w:bCs/>
        </w:rPr>
        <w:t>ознакомлены с Порядками проведения ЕГЭ и ОГЭ, инструктивными и методическими материалами Рособрнадзора.</w:t>
      </w:r>
      <w:r w:rsidR="00454B30" w:rsidRPr="00454B30">
        <w:t xml:space="preserve"> </w:t>
      </w:r>
      <w:r w:rsidR="00454B30" w:rsidRPr="00454B30">
        <w:rPr>
          <w:bCs/>
        </w:rPr>
        <w:t>Прокурором района были предостережения о недопустимости нарушений</w:t>
      </w:r>
      <w:r w:rsidR="00454B30">
        <w:rPr>
          <w:bCs/>
        </w:rPr>
        <w:t>.</w:t>
      </w:r>
    </w:p>
    <w:p w:rsidR="00122342" w:rsidRPr="00122342" w:rsidRDefault="00122342" w:rsidP="00122342">
      <w:pPr>
        <w:pBdr>
          <w:bottom w:val="single" w:sz="4" w:space="31" w:color="FFFFFF"/>
        </w:pBdr>
        <w:tabs>
          <w:tab w:val="left" w:pos="0"/>
        </w:tabs>
        <w:autoSpaceDE w:val="0"/>
        <w:spacing w:after="0" w:line="240" w:lineRule="auto"/>
        <w:ind w:firstLine="567"/>
        <w:rPr>
          <w:bCs/>
        </w:rPr>
      </w:pPr>
      <w:r>
        <w:rPr>
          <w:bCs/>
        </w:rPr>
        <w:t xml:space="preserve">Все работники ППЭ </w:t>
      </w:r>
      <w:r w:rsidRPr="00122342">
        <w:rPr>
          <w:bCs/>
        </w:rPr>
        <w:t xml:space="preserve">на </w:t>
      </w:r>
      <w:r w:rsidR="00454B30">
        <w:rPr>
          <w:bCs/>
        </w:rPr>
        <w:t>учебной платформе по подготовке специалистов</w:t>
      </w:r>
      <w:r w:rsidR="0009298D">
        <w:rPr>
          <w:bCs/>
        </w:rPr>
        <w:t xml:space="preserve"> </w:t>
      </w:r>
      <w:r>
        <w:rPr>
          <w:bCs/>
        </w:rPr>
        <w:t>прошли обучение и</w:t>
      </w:r>
      <w:r w:rsidRPr="00122342">
        <w:rPr>
          <w:bCs/>
        </w:rPr>
        <w:t xml:space="preserve"> получили сертификаты.</w:t>
      </w:r>
    </w:p>
    <w:p w:rsidR="00122342" w:rsidRPr="00122342" w:rsidRDefault="00122342" w:rsidP="00122342">
      <w:pPr>
        <w:pBdr>
          <w:bottom w:val="single" w:sz="4" w:space="31" w:color="FFFFFF"/>
        </w:pBdr>
        <w:tabs>
          <w:tab w:val="left" w:pos="0"/>
        </w:tabs>
        <w:autoSpaceDE w:val="0"/>
        <w:spacing w:after="0" w:line="240" w:lineRule="auto"/>
        <w:ind w:firstLine="567"/>
      </w:pPr>
      <w:r>
        <w:t>Ап</w:t>
      </w:r>
      <w:r w:rsidRPr="00122342">
        <w:t>ел</w:t>
      </w:r>
      <w:r>
        <w:t>л</w:t>
      </w:r>
      <w:r w:rsidRPr="00122342">
        <w:t>яционной</w:t>
      </w:r>
      <w:r>
        <w:t xml:space="preserve"> площадкой, для рассмотрения ап</w:t>
      </w:r>
      <w:r w:rsidRPr="00122342">
        <w:t>ел</w:t>
      </w:r>
      <w:r>
        <w:t>л</w:t>
      </w:r>
      <w:r w:rsidR="007A4C45">
        <w:t>яций в дистанционном</w:t>
      </w:r>
      <w:r w:rsidR="0009298D">
        <w:t xml:space="preserve"> </w:t>
      </w:r>
      <w:r>
        <w:t>формате в муниципалитете выбрано</w:t>
      </w:r>
      <w:r w:rsidRPr="00122342">
        <w:t xml:space="preserve"> МКУ «Управление образование».</w:t>
      </w:r>
    </w:p>
    <w:p w:rsidR="00122342" w:rsidRPr="00122342" w:rsidRDefault="00122342" w:rsidP="00122342">
      <w:pPr>
        <w:pBdr>
          <w:bottom w:val="single" w:sz="4" w:space="31" w:color="FFFFFF"/>
        </w:pBdr>
        <w:tabs>
          <w:tab w:val="left" w:pos="0"/>
        </w:tabs>
        <w:autoSpaceDE w:val="0"/>
        <w:spacing w:after="0" w:line="240" w:lineRule="auto"/>
        <w:ind w:firstLine="567"/>
        <w:rPr>
          <w:bCs/>
        </w:rPr>
      </w:pPr>
      <w:r w:rsidRPr="00122342">
        <w:rPr>
          <w:bCs/>
        </w:rPr>
        <w:t xml:space="preserve">На приобретение необходимого </w:t>
      </w:r>
      <w:r>
        <w:rPr>
          <w:bCs/>
        </w:rPr>
        <w:t>оборудования для проведения ГИА</w:t>
      </w:r>
      <w:r w:rsidRPr="00122342">
        <w:rPr>
          <w:bCs/>
        </w:rPr>
        <w:t xml:space="preserve"> было выделено </w:t>
      </w:r>
      <w:r w:rsidR="00823A49">
        <w:rPr>
          <w:bCs/>
        </w:rPr>
        <w:t xml:space="preserve">567 </w:t>
      </w:r>
      <w:r w:rsidRPr="00823A49">
        <w:rPr>
          <w:bCs/>
        </w:rPr>
        <w:t>тыс</w:t>
      </w:r>
      <w:r w:rsidR="00AE7437" w:rsidRPr="00823A49">
        <w:rPr>
          <w:bCs/>
        </w:rPr>
        <w:t>.</w:t>
      </w:r>
      <w:r w:rsidR="00454B30" w:rsidRPr="00823A49">
        <w:rPr>
          <w:bCs/>
        </w:rPr>
        <w:t xml:space="preserve"> руб.</w:t>
      </w:r>
    </w:p>
    <w:p w:rsidR="00B34C6B" w:rsidRDefault="00777FE0" w:rsidP="00B34C6B">
      <w:pPr>
        <w:pBdr>
          <w:bottom w:val="single" w:sz="4" w:space="31" w:color="FFFFFF"/>
        </w:pBdr>
        <w:tabs>
          <w:tab w:val="left" w:pos="0"/>
        </w:tabs>
        <w:autoSpaceDE w:val="0"/>
        <w:spacing w:after="0" w:line="240" w:lineRule="auto"/>
        <w:ind w:firstLine="567"/>
      </w:pPr>
      <w:r>
        <w:t>Гос</w:t>
      </w:r>
      <w:r w:rsidR="00D554EC">
        <w:t xml:space="preserve">ударственная итоговая аттестация обучающихся, освоивших образовательные программы основного общего образования проводилась в 2 формах: ОГЭ и ГВЭ. В </w:t>
      </w:r>
      <w:r w:rsidR="008D696E">
        <w:t xml:space="preserve">базу РИС </w:t>
      </w:r>
      <w:r w:rsidR="00D554EC">
        <w:t xml:space="preserve">ГИА-9 </w:t>
      </w:r>
      <w:r w:rsidR="008D696E">
        <w:t>вошли 3</w:t>
      </w:r>
      <w:r w:rsidR="00675965">
        <w:t>36</w:t>
      </w:r>
      <w:r w:rsidR="008D696E">
        <w:t xml:space="preserve"> учащихся. Из них </w:t>
      </w:r>
      <w:r w:rsidR="00675965">
        <w:t>1</w:t>
      </w:r>
      <w:r w:rsidR="00F53BE3">
        <w:t>4</w:t>
      </w:r>
      <w:r w:rsidR="008D696E">
        <w:t xml:space="preserve"> детей, </w:t>
      </w:r>
      <w:r w:rsidR="0052753F">
        <w:t xml:space="preserve">не завершивших общее образование и </w:t>
      </w:r>
      <w:r w:rsidR="008D696E">
        <w:t>не</w:t>
      </w:r>
      <w:r w:rsidR="0052753F" w:rsidRPr="0052753F">
        <w:t xml:space="preserve"> </w:t>
      </w:r>
      <w:r w:rsidR="008D696E">
        <w:t xml:space="preserve">получивших аттестат в прошлом учебном году. </w:t>
      </w:r>
      <w:r w:rsidR="00D326E8">
        <w:t>В форме ГВЭ сдавали 6 учащихся: Аялизимахинская СОШ, Дегвинская СОШ,</w:t>
      </w:r>
      <w:r w:rsidR="0009298D">
        <w:t xml:space="preserve"> </w:t>
      </w:r>
      <w:r w:rsidR="00D326E8">
        <w:t>Мюрегинская СОШ - по 1, СОШ №2 – 3.</w:t>
      </w:r>
    </w:p>
    <w:p w:rsidR="00B34C6B" w:rsidRDefault="00675965" w:rsidP="00B34C6B">
      <w:pPr>
        <w:pBdr>
          <w:bottom w:val="single" w:sz="4" w:space="31" w:color="FFFFFF"/>
        </w:pBdr>
        <w:tabs>
          <w:tab w:val="left" w:pos="0"/>
        </w:tabs>
        <w:autoSpaceDE w:val="0"/>
        <w:spacing w:after="0" w:line="240" w:lineRule="auto"/>
        <w:ind w:firstLine="567"/>
      </w:pPr>
      <w:r>
        <w:t>8</w:t>
      </w:r>
      <w:r w:rsidR="008D696E">
        <w:t xml:space="preserve"> </w:t>
      </w:r>
      <w:r w:rsidR="00353AFD">
        <w:t>учащихся не были допущены к ОГЭ (МКОУ «Балтамахинская СОШ»</w:t>
      </w:r>
      <w:r>
        <w:t xml:space="preserve"> </w:t>
      </w:r>
      <w:r w:rsidR="00353AFD">
        <w:t>-</w:t>
      </w:r>
      <w:r>
        <w:t xml:space="preserve"> </w:t>
      </w:r>
      <w:r w:rsidR="00353AFD">
        <w:t>1, МКОУ «Бурхимахинская СОШ»</w:t>
      </w:r>
      <w:r>
        <w:t xml:space="preserve"> </w:t>
      </w:r>
      <w:r w:rsidR="00353AFD">
        <w:t>-</w:t>
      </w:r>
      <w:r>
        <w:t xml:space="preserve"> 2</w:t>
      </w:r>
      <w:r w:rsidR="00353AFD">
        <w:t>, МКОУ «Миглакасимахинская СОШ»</w:t>
      </w:r>
      <w:r>
        <w:t xml:space="preserve"> </w:t>
      </w:r>
      <w:r w:rsidR="00353AFD">
        <w:t>-</w:t>
      </w:r>
      <w:r>
        <w:t xml:space="preserve"> 2</w:t>
      </w:r>
      <w:r w:rsidR="00353AFD">
        <w:t xml:space="preserve">, </w:t>
      </w:r>
      <w:r>
        <w:t xml:space="preserve">МКОУ «Сергокалинская СОШ №2» - 1, МКОУ «Урахинская СОШ» - 1, </w:t>
      </w:r>
      <w:r w:rsidR="00353AFD">
        <w:t>МКОУ «Сергокалинская СОШ</w:t>
      </w:r>
      <w:r w:rsidR="00BB1409">
        <w:t xml:space="preserve"> №2</w:t>
      </w:r>
      <w:r w:rsidR="00353AFD">
        <w:t>»</w:t>
      </w:r>
      <w:r>
        <w:t xml:space="preserve"> </w:t>
      </w:r>
      <w:r w:rsidR="00BB1409">
        <w:t>-</w:t>
      </w:r>
      <w:r>
        <w:t xml:space="preserve"> </w:t>
      </w:r>
      <w:r w:rsidR="00BB1409">
        <w:t>1</w:t>
      </w:r>
      <w:r w:rsidR="00353AFD">
        <w:t>)</w:t>
      </w:r>
      <w:r w:rsidR="00BB1409">
        <w:t>.</w:t>
      </w:r>
    </w:p>
    <w:p w:rsidR="00B34C6B" w:rsidRDefault="00D554EC" w:rsidP="00B34C6B">
      <w:pPr>
        <w:pBdr>
          <w:bottom w:val="single" w:sz="4" w:space="31" w:color="FFFFFF"/>
        </w:pBdr>
        <w:tabs>
          <w:tab w:val="left" w:pos="0"/>
        </w:tabs>
        <w:autoSpaceDE w:val="0"/>
        <w:spacing w:after="0" w:line="240" w:lineRule="auto"/>
        <w:ind w:firstLine="567"/>
      </w:pPr>
      <w:r>
        <w:t xml:space="preserve">К ГИА было допущено </w:t>
      </w:r>
      <w:r w:rsidR="008F37BC">
        <w:t>3</w:t>
      </w:r>
      <w:r w:rsidR="00F53BE3">
        <w:t>19</w:t>
      </w:r>
      <w:r>
        <w:t xml:space="preserve"> обучающихся, что составляет 9</w:t>
      </w:r>
      <w:r w:rsidR="00675965">
        <w:t>5</w:t>
      </w:r>
      <w:r>
        <w:t xml:space="preserve"> % от общего количества выпускников. </w:t>
      </w:r>
      <w:r w:rsidR="008F37BC">
        <w:t>Из 3</w:t>
      </w:r>
      <w:r w:rsidR="00F53BE3">
        <w:t>19</w:t>
      </w:r>
      <w:r w:rsidR="008F37BC">
        <w:t xml:space="preserve"> обучающихся в форме ГВЭ сдавали </w:t>
      </w:r>
      <w:r w:rsidR="00F53BE3">
        <w:t>6</w:t>
      </w:r>
      <w:r w:rsidR="008F37BC">
        <w:t xml:space="preserve"> </w:t>
      </w:r>
      <w:r w:rsidR="005E4F46">
        <w:t>о</w:t>
      </w:r>
      <w:r w:rsidR="008F37BC">
        <w:t>бучающи</w:t>
      </w:r>
      <w:r w:rsidR="00F53BE3">
        <w:t>х</w:t>
      </w:r>
      <w:r w:rsidR="008F37BC">
        <w:t>ся</w:t>
      </w:r>
      <w:r w:rsidR="00F53BE3">
        <w:t xml:space="preserve"> (</w:t>
      </w:r>
      <w:proofErr w:type="spellStart"/>
      <w:r w:rsidR="00F53BE3">
        <w:t>Аялизи</w:t>
      </w:r>
      <w:proofErr w:type="spellEnd"/>
      <w:r w:rsidR="00F53BE3">
        <w:t xml:space="preserve"> – 1, </w:t>
      </w:r>
      <w:proofErr w:type="spellStart"/>
      <w:r w:rsidR="00F53BE3">
        <w:t>Дегва</w:t>
      </w:r>
      <w:proofErr w:type="spellEnd"/>
      <w:r w:rsidR="00F53BE3">
        <w:t xml:space="preserve"> – 1, </w:t>
      </w:r>
      <w:proofErr w:type="spellStart"/>
      <w:r w:rsidR="00F53BE3">
        <w:t>Мюрего</w:t>
      </w:r>
      <w:proofErr w:type="spellEnd"/>
      <w:r w:rsidR="00F53BE3">
        <w:t xml:space="preserve"> – 1, СОШ №2 - 3)</w:t>
      </w:r>
      <w:r w:rsidR="008F37BC">
        <w:t>.</w:t>
      </w:r>
    </w:p>
    <w:p w:rsidR="00454B30" w:rsidRDefault="00D554EC" w:rsidP="00454B30">
      <w:pPr>
        <w:pBdr>
          <w:bottom w:val="single" w:sz="4" w:space="31" w:color="FFFFFF"/>
        </w:pBdr>
        <w:tabs>
          <w:tab w:val="left" w:pos="0"/>
        </w:tabs>
        <w:autoSpaceDE w:val="0"/>
        <w:spacing w:after="0" w:line="240" w:lineRule="auto"/>
        <w:ind w:firstLine="567"/>
      </w:pPr>
      <w:r>
        <w:t xml:space="preserve">В текущем году выпускники 9 класса в форме ОГЭ сдавали два обязательных предмета: русский язык и математику и два предмета по выбору, в форме ГВЭ - русский язык и математику.  Среди предметов по выбору наиболее популярными </w:t>
      </w:r>
      <w:r w:rsidR="00122342" w:rsidRPr="00122342">
        <w:t xml:space="preserve">стали география, биология </w:t>
      </w:r>
      <w:r w:rsidRPr="00122342">
        <w:t>и обществознание</w:t>
      </w:r>
      <w:r w:rsidR="00122342" w:rsidRPr="00122342">
        <w:t>.</w:t>
      </w:r>
    </w:p>
    <w:p w:rsidR="00454B30" w:rsidRPr="00001144" w:rsidRDefault="00885C23" w:rsidP="00454B30">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t>По русскому языку приняли участие 3</w:t>
      </w:r>
      <w:r w:rsidR="00F53BE3" w:rsidRPr="00001144">
        <w:rPr>
          <w:rFonts w:eastAsiaTheme="minorHAnsi"/>
          <w:color w:val="auto"/>
          <w:szCs w:val="28"/>
          <w:lang w:eastAsia="en-US"/>
        </w:rPr>
        <w:t>18</w:t>
      </w:r>
      <w:r w:rsidRPr="00001144">
        <w:rPr>
          <w:rFonts w:eastAsiaTheme="minorHAnsi"/>
          <w:color w:val="auto"/>
          <w:szCs w:val="28"/>
          <w:lang w:eastAsia="en-US"/>
        </w:rPr>
        <w:t xml:space="preserve"> учащихся. Не справилось </w:t>
      </w:r>
      <w:r w:rsidR="00346F4F" w:rsidRPr="00001144">
        <w:rPr>
          <w:rFonts w:eastAsiaTheme="minorHAnsi"/>
          <w:color w:val="auto"/>
          <w:szCs w:val="28"/>
          <w:lang w:eastAsia="en-US"/>
        </w:rPr>
        <w:t>42</w:t>
      </w:r>
      <w:r w:rsidRPr="00001144">
        <w:rPr>
          <w:rFonts w:eastAsiaTheme="minorHAnsi"/>
          <w:color w:val="auto"/>
          <w:szCs w:val="28"/>
          <w:lang w:eastAsia="en-US"/>
        </w:rPr>
        <w:t xml:space="preserve"> учащихся. Успеваемость составляет </w:t>
      </w:r>
      <w:r w:rsidR="00F53BE3" w:rsidRPr="00001144">
        <w:rPr>
          <w:rFonts w:eastAsiaTheme="minorHAnsi"/>
          <w:color w:val="auto"/>
          <w:szCs w:val="28"/>
          <w:lang w:eastAsia="en-US"/>
        </w:rPr>
        <w:t>87</w:t>
      </w:r>
      <w:r w:rsidRPr="00001144">
        <w:rPr>
          <w:rFonts w:eastAsiaTheme="minorHAnsi"/>
          <w:color w:val="auto"/>
          <w:szCs w:val="28"/>
          <w:lang w:eastAsia="en-US"/>
        </w:rPr>
        <w:t>%</w:t>
      </w:r>
      <w:r w:rsidR="00F53BE3" w:rsidRPr="00001144">
        <w:rPr>
          <w:rFonts w:eastAsiaTheme="minorHAnsi"/>
          <w:color w:val="auto"/>
          <w:szCs w:val="28"/>
          <w:lang w:eastAsia="en-US"/>
        </w:rPr>
        <w:t>, средний балл - 3</w:t>
      </w:r>
      <w:r w:rsidRPr="00001144">
        <w:rPr>
          <w:rFonts w:eastAsiaTheme="minorHAnsi"/>
          <w:color w:val="auto"/>
          <w:szCs w:val="28"/>
          <w:lang w:eastAsia="en-US"/>
        </w:rPr>
        <w:t>.</w:t>
      </w:r>
    </w:p>
    <w:p w:rsidR="00454B30" w:rsidRPr="00001144" w:rsidRDefault="00885C23" w:rsidP="00454B30">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t xml:space="preserve">По математике приняли участие </w:t>
      </w:r>
      <w:r w:rsidR="00453786" w:rsidRPr="00001144">
        <w:rPr>
          <w:rFonts w:eastAsiaTheme="minorHAnsi"/>
          <w:color w:val="auto"/>
          <w:szCs w:val="28"/>
          <w:lang w:eastAsia="en-US"/>
        </w:rPr>
        <w:t>3</w:t>
      </w:r>
      <w:r w:rsidR="00F53BE3" w:rsidRPr="00001144">
        <w:rPr>
          <w:rFonts w:eastAsiaTheme="minorHAnsi"/>
          <w:color w:val="auto"/>
          <w:szCs w:val="28"/>
          <w:lang w:eastAsia="en-US"/>
        </w:rPr>
        <w:t>19</w:t>
      </w:r>
      <w:r w:rsidRPr="00001144">
        <w:rPr>
          <w:rFonts w:eastAsiaTheme="minorHAnsi"/>
          <w:color w:val="auto"/>
          <w:szCs w:val="28"/>
          <w:lang w:eastAsia="en-US"/>
        </w:rPr>
        <w:t xml:space="preserve"> учащихся. </w:t>
      </w:r>
      <w:r w:rsidR="000B32EC" w:rsidRPr="00001144">
        <w:rPr>
          <w:rFonts w:eastAsiaTheme="minorHAnsi"/>
          <w:color w:val="auto"/>
          <w:szCs w:val="28"/>
          <w:lang w:eastAsia="en-US"/>
        </w:rPr>
        <w:t>Н</w:t>
      </w:r>
      <w:r w:rsidRPr="00001144">
        <w:rPr>
          <w:rFonts w:eastAsiaTheme="minorHAnsi"/>
          <w:color w:val="auto"/>
          <w:szCs w:val="28"/>
          <w:lang w:eastAsia="en-US"/>
        </w:rPr>
        <w:t xml:space="preserve">е справилось </w:t>
      </w:r>
      <w:r w:rsidR="00F53BE3" w:rsidRPr="00001144">
        <w:rPr>
          <w:rFonts w:eastAsiaTheme="minorHAnsi"/>
          <w:color w:val="auto"/>
          <w:szCs w:val="28"/>
          <w:lang w:eastAsia="en-US"/>
        </w:rPr>
        <w:t>2</w:t>
      </w:r>
      <w:r w:rsidR="00346F4F" w:rsidRPr="00001144">
        <w:rPr>
          <w:rFonts w:eastAsiaTheme="minorHAnsi"/>
          <w:color w:val="auto"/>
          <w:szCs w:val="28"/>
          <w:lang w:eastAsia="en-US"/>
        </w:rPr>
        <w:t>8</w:t>
      </w:r>
      <w:r w:rsidRPr="00001144">
        <w:rPr>
          <w:rFonts w:eastAsiaTheme="minorHAnsi"/>
          <w:color w:val="auto"/>
          <w:szCs w:val="28"/>
          <w:lang w:eastAsia="en-US"/>
        </w:rPr>
        <w:t xml:space="preserve"> учащихся. Успеваемость составляет 9</w:t>
      </w:r>
      <w:r w:rsidR="00346F4F" w:rsidRPr="00001144">
        <w:rPr>
          <w:rFonts w:eastAsiaTheme="minorHAnsi"/>
          <w:color w:val="auto"/>
          <w:szCs w:val="28"/>
          <w:lang w:eastAsia="en-US"/>
        </w:rPr>
        <w:t>1</w:t>
      </w:r>
      <w:r w:rsidR="00E562AF" w:rsidRPr="00001144">
        <w:rPr>
          <w:rFonts w:eastAsiaTheme="minorHAnsi"/>
          <w:color w:val="auto"/>
          <w:szCs w:val="28"/>
          <w:lang w:eastAsia="en-US"/>
        </w:rPr>
        <w:t>,</w:t>
      </w:r>
      <w:r w:rsidR="00346F4F" w:rsidRPr="00001144">
        <w:rPr>
          <w:rFonts w:eastAsiaTheme="minorHAnsi"/>
          <w:color w:val="auto"/>
          <w:szCs w:val="28"/>
          <w:lang w:eastAsia="en-US"/>
        </w:rPr>
        <w:t>2</w:t>
      </w:r>
      <w:r w:rsidRPr="00001144">
        <w:rPr>
          <w:rFonts w:eastAsiaTheme="minorHAnsi"/>
          <w:color w:val="auto"/>
          <w:szCs w:val="28"/>
          <w:lang w:eastAsia="en-US"/>
        </w:rPr>
        <w:t>%</w:t>
      </w:r>
      <w:r w:rsidR="00E562AF" w:rsidRPr="00001144">
        <w:rPr>
          <w:rFonts w:eastAsiaTheme="minorHAnsi"/>
          <w:color w:val="auto"/>
          <w:szCs w:val="28"/>
          <w:lang w:eastAsia="en-US"/>
        </w:rPr>
        <w:t>, средний балл – 3,5</w:t>
      </w:r>
      <w:r w:rsidRPr="00001144">
        <w:rPr>
          <w:rFonts w:eastAsiaTheme="minorHAnsi"/>
          <w:color w:val="auto"/>
          <w:szCs w:val="28"/>
          <w:lang w:eastAsia="en-US"/>
        </w:rPr>
        <w:t>.</w:t>
      </w:r>
    </w:p>
    <w:p w:rsidR="00454B30" w:rsidRPr="00001144" w:rsidRDefault="000B32EC" w:rsidP="00454B30">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t>По литературе сдавал</w:t>
      </w:r>
      <w:r w:rsidR="00001144" w:rsidRPr="00001144">
        <w:rPr>
          <w:rFonts w:eastAsiaTheme="minorHAnsi"/>
          <w:color w:val="auto"/>
          <w:szCs w:val="28"/>
          <w:lang w:eastAsia="en-US"/>
        </w:rPr>
        <w:t>о</w:t>
      </w:r>
      <w:r w:rsidR="00885C23" w:rsidRPr="00001144">
        <w:rPr>
          <w:rFonts w:eastAsiaTheme="minorHAnsi"/>
          <w:color w:val="auto"/>
          <w:szCs w:val="28"/>
          <w:lang w:eastAsia="en-US"/>
        </w:rPr>
        <w:t xml:space="preserve"> </w:t>
      </w:r>
      <w:r w:rsidR="00001144" w:rsidRPr="00001144">
        <w:rPr>
          <w:rFonts w:eastAsiaTheme="minorHAnsi"/>
          <w:color w:val="auto"/>
          <w:szCs w:val="28"/>
          <w:lang w:eastAsia="en-US"/>
        </w:rPr>
        <w:t>3</w:t>
      </w:r>
      <w:r w:rsidR="00885C23" w:rsidRPr="00001144">
        <w:rPr>
          <w:rFonts w:eastAsiaTheme="minorHAnsi"/>
          <w:color w:val="auto"/>
          <w:szCs w:val="28"/>
          <w:lang w:eastAsia="en-US"/>
        </w:rPr>
        <w:t xml:space="preserve"> учащ</w:t>
      </w:r>
      <w:r w:rsidR="00001144" w:rsidRPr="00001144">
        <w:rPr>
          <w:rFonts w:eastAsiaTheme="minorHAnsi"/>
          <w:color w:val="auto"/>
          <w:szCs w:val="28"/>
          <w:lang w:eastAsia="en-US"/>
        </w:rPr>
        <w:t>их</w:t>
      </w:r>
      <w:r w:rsidR="00885C23" w:rsidRPr="00001144">
        <w:rPr>
          <w:rFonts w:eastAsiaTheme="minorHAnsi"/>
          <w:color w:val="auto"/>
          <w:szCs w:val="28"/>
          <w:lang w:eastAsia="en-US"/>
        </w:rPr>
        <w:t>ся</w:t>
      </w:r>
      <w:r w:rsidR="00001144" w:rsidRPr="00001144">
        <w:rPr>
          <w:rFonts w:eastAsiaTheme="minorHAnsi"/>
          <w:color w:val="auto"/>
          <w:szCs w:val="28"/>
          <w:lang w:eastAsia="en-US"/>
        </w:rPr>
        <w:t xml:space="preserve">. Все </w:t>
      </w:r>
      <w:r w:rsidRPr="00001144">
        <w:rPr>
          <w:rFonts w:eastAsiaTheme="minorHAnsi"/>
          <w:color w:val="auto"/>
          <w:szCs w:val="28"/>
          <w:lang w:eastAsia="en-US"/>
        </w:rPr>
        <w:t>справилась</w:t>
      </w:r>
      <w:r w:rsidR="00885C23" w:rsidRPr="00001144">
        <w:rPr>
          <w:rFonts w:eastAsiaTheme="minorHAnsi"/>
          <w:color w:val="auto"/>
          <w:szCs w:val="28"/>
          <w:lang w:eastAsia="en-US"/>
        </w:rPr>
        <w:t xml:space="preserve">. Успеваемость составляет </w:t>
      </w:r>
      <w:r w:rsidR="00001144" w:rsidRPr="00001144">
        <w:rPr>
          <w:rFonts w:eastAsiaTheme="minorHAnsi"/>
          <w:color w:val="auto"/>
          <w:szCs w:val="28"/>
          <w:lang w:eastAsia="en-US"/>
        </w:rPr>
        <w:t>100</w:t>
      </w:r>
      <w:r w:rsidR="00885C23" w:rsidRPr="00001144">
        <w:rPr>
          <w:rFonts w:eastAsiaTheme="minorHAnsi"/>
          <w:color w:val="auto"/>
          <w:szCs w:val="28"/>
          <w:lang w:eastAsia="en-US"/>
        </w:rPr>
        <w:t>%</w:t>
      </w:r>
      <w:r w:rsidR="00001144">
        <w:rPr>
          <w:rFonts w:eastAsiaTheme="minorHAnsi"/>
          <w:color w:val="auto"/>
          <w:szCs w:val="28"/>
          <w:lang w:eastAsia="en-US"/>
        </w:rPr>
        <w:t>,</w:t>
      </w:r>
      <w:r w:rsidR="00001144" w:rsidRPr="00001144">
        <w:rPr>
          <w:rFonts w:eastAsiaTheme="minorHAnsi"/>
          <w:color w:val="auto"/>
          <w:szCs w:val="28"/>
          <w:lang w:eastAsia="en-US"/>
        </w:rPr>
        <w:t xml:space="preserve"> средний балл – </w:t>
      </w:r>
      <w:r w:rsidR="00666123">
        <w:rPr>
          <w:rFonts w:eastAsiaTheme="minorHAnsi"/>
          <w:color w:val="auto"/>
          <w:szCs w:val="28"/>
          <w:lang w:eastAsia="en-US"/>
        </w:rPr>
        <w:t>4</w:t>
      </w:r>
      <w:r w:rsidR="00001144" w:rsidRPr="00001144">
        <w:rPr>
          <w:rFonts w:eastAsiaTheme="minorHAnsi"/>
          <w:color w:val="auto"/>
          <w:szCs w:val="28"/>
          <w:lang w:eastAsia="en-US"/>
        </w:rPr>
        <w:t>.</w:t>
      </w:r>
    </w:p>
    <w:p w:rsidR="00454B30" w:rsidRPr="00001144" w:rsidRDefault="00885C23" w:rsidP="00454B30">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t xml:space="preserve">По информатике приняли участие </w:t>
      </w:r>
      <w:r w:rsidR="000B32EC" w:rsidRPr="00001144">
        <w:rPr>
          <w:rFonts w:eastAsiaTheme="minorHAnsi"/>
          <w:color w:val="auto"/>
          <w:szCs w:val="28"/>
          <w:lang w:eastAsia="en-US"/>
        </w:rPr>
        <w:t>4</w:t>
      </w:r>
      <w:r w:rsidR="00001144" w:rsidRPr="00001144">
        <w:rPr>
          <w:rFonts w:eastAsiaTheme="minorHAnsi"/>
          <w:color w:val="auto"/>
          <w:szCs w:val="28"/>
          <w:lang w:eastAsia="en-US"/>
        </w:rPr>
        <w:t>3</w:t>
      </w:r>
      <w:r w:rsidRPr="00001144">
        <w:rPr>
          <w:rFonts w:eastAsiaTheme="minorHAnsi"/>
          <w:color w:val="auto"/>
          <w:szCs w:val="28"/>
          <w:lang w:eastAsia="en-US"/>
        </w:rPr>
        <w:t xml:space="preserve"> учащихся. </w:t>
      </w:r>
      <w:r w:rsidR="000B32EC" w:rsidRPr="00001144">
        <w:rPr>
          <w:rFonts w:eastAsiaTheme="minorHAnsi"/>
          <w:color w:val="auto"/>
          <w:szCs w:val="28"/>
          <w:lang w:eastAsia="en-US"/>
        </w:rPr>
        <w:t>Н</w:t>
      </w:r>
      <w:r w:rsidRPr="00001144">
        <w:rPr>
          <w:rFonts w:eastAsiaTheme="minorHAnsi"/>
          <w:color w:val="auto"/>
          <w:szCs w:val="28"/>
          <w:lang w:eastAsia="en-US"/>
        </w:rPr>
        <w:t xml:space="preserve">е справилось </w:t>
      </w:r>
      <w:r w:rsidR="00001144" w:rsidRPr="00001144">
        <w:rPr>
          <w:rFonts w:eastAsiaTheme="minorHAnsi"/>
          <w:color w:val="auto"/>
          <w:szCs w:val="28"/>
          <w:lang w:eastAsia="en-US"/>
        </w:rPr>
        <w:t>4</w:t>
      </w:r>
      <w:r w:rsidRPr="00001144">
        <w:rPr>
          <w:rFonts w:eastAsiaTheme="minorHAnsi"/>
          <w:color w:val="auto"/>
          <w:szCs w:val="28"/>
          <w:lang w:eastAsia="en-US"/>
        </w:rPr>
        <w:t xml:space="preserve"> учащихся.</w:t>
      </w:r>
      <w:r w:rsidRPr="00001144">
        <w:rPr>
          <w:rFonts w:asciiTheme="minorHAnsi" w:eastAsiaTheme="minorHAnsi" w:hAnsiTheme="minorHAnsi" w:cstheme="minorBidi"/>
          <w:color w:val="auto"/>
          <w:sz w:val="22"/>
          <w:lang w:eastAsia="en-US"/>
        </w:rPr>
        <w:t xml:space="preserve"> </w:t>
      </w:r>
      <w:r w:rsidRPr="00001144">
        <w:rPr>
          <w:rFonts w:eastAsiaTheme="minorHAnsi"/>
          <w:color w:val="auto"/>
          <w:szCs w:val="28"/>
          <w:lang w:eastAsia="en-US"/>
        </w:rPr>
        <w:t xml:space="preserve">Успеваемость составляет </w:t>
      </w:r>
      <w:r w:rsidR="00001144" w:rsidRPr="00001144">
        <w:rPr>
          <w:rFonts w:eastAsiaTheme="minorHAnsi"/>
          <w:color w:val="auto"/>
          <w:szCs w:val="28"/>
          <w:lang w:eastAsia="en-US"/>
        </w:rPr>
        <w:t>90,7</w:t>
      </w:r>
      <w:r w:rsidRPr="00001144">
        <w:rPr>
          <w:rFonts w:eastAsiaTheme="minorHAnsi"/>
          <w:color w:val="auto"/>
          <w:szCs w:val="28"/>
          <w:lang w:eastAsia="en-US"/>
        </w:rPr>
        <w:t>%</w:t>
      </w:r>
      <w:r w:rsidR="00001144">
        <w:rPr>
          <w:rFonts w:eastAsiaTheme="minorHAnsi"/>
          <w:color w:val="auto"/>
          <w:szCs w:val="28"/>
          <w:lang w:eastAsia="en-US"/>
        </w:rPr>
        <w:t>,</w:t>
      </w:r>
      <w:r w:rsidR="00001144" w:rsidRPr="00001144">
        <w:rPr>
          <w:rFonts w:eastAsiaTheme="minorHAnsi"/>
          <w:color w:val="auto"/>
          <w:szCs w:val="28"/>
          <w:lang w:eastAsia="en-US"/>
        </w:rPr>
        <w:t xml:space="preserve"> средний балл –</w:t>
      </w:r>
      <w:r w:rsidR="00666123">
        <w:rPr>
          <w:rFonts w:eastAsiaTheme="minorHAnsi"/>
          <w:color w:val="auto"/>
          <w:szCs w:val="28"/>
          <w:lang w:eastAsia="en-US"/>
        </w:rPr>
        <w:t xml:space="preserve"> 3</w:t>
      </w:r>
      <w:r w:rsidR="00001144" w:rsidRPr="00001144">
        <w:rPr>
          <w:rFonts w:eastAsiaTheme="minorHAnsi"/>
          <w:color w:val="auto"/>
          <w:szCs w:val="28"/>
          <w:lang w:eastAsia="en-US"/>
        </w:rPr>
        <w:t>.</w:t>
      </w:r>
    </w:p>
    <w:p w:rsidR="00454B30" w:rsidRPr="00001144" w:rsidRDefault="00885C23" w:rsidP="00454B30">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t xml:space="preserve">По химии приняло участие </w:t>
      </w:r>
      <w:r w:rsidR="00E562AF" w:rsidRPr="00001144">
        <w:rPr>
          <w:rFonts w:eastAsiaTheme="minorHAnsi"/>
          <w:color w:val="auto"/>
          <w:szCs w:val="28"/>
          <w:lang w:eastAsia="en-US"/>
        </w:rPr>
        <w:t>16</w:t>
      </w:r>
      <w:r w:rsidRPr="00001144">
        <w:rPr>
          <w:rFonts w:eastAsiaTheme="minorHAnsi"/>
          <w:color w:val="auto"/>
          <w:szCs w:val="28"/>
          <w:lang w:eastAsia="en-US"/>
        </w:rPr>
        <w:t xml:space="preserve"> учащихся. </w:t>
      </w:r>
      <w:r w:rsidR="00E562AF" w:rsidRPr="00001144">
        <w:rPr>
          <w:rFonts w:eastAsiaTheme="minorHAnsi"/>
          <w:color w:val="auto"/>
          <w:szCs w:val="28"/>
          <w:lang w:eastAsia="en-US"/>
        </w:rPr>
        <w:t>Не справил</w:t>
      </w:r>
      <w:r w:rsidR="00346F4F" w:rsidRPr="00001144">
        <w:rPr>
          <w:rFonts w:eastAsiaTheme="minorHAnsi"/>
          <w:color w:val="auto"/>
          <w:szCs w:val="28"/>
          <w:lang w:eastAsia="en-US"/>
        </w:rPr>
        <w:t>ся</w:t>
      </w:r>
      <w:r w:rsidR="00E562AF" w:rsidRPr="00001144">
        <w:rPr>
          <w:rFonts w:eastAsiaTheme="minorHAnsi"/>
          <w:color w:val="auto"/>
          <w:szCs w:val="28"/>
          <w:lang w:eastAsia="en-US"/>
        </w:rPr>
        <w:t xml:space="preserve"> </w:t>
      </w:r>
      <w:r w:rsidR="00346F4F" w:rsidRPr="00001144">
        <w:rPr>
          <w:rFonts w:eastAsiaTheme="minorHAnsi"/>
          <w:color w:val="auto"/>
          <w:szCs w:val="28"/>
          <w:lang w:eastAsia="en-US"/>
        </w:rPr>
        <w:t>1</w:t>
      </w:r>
      <w:r w:rsidR="00E562AF" w:rsidRPr="00001144">
        <w:rPr>
          <w:rFonts w:eastAsiaTheme="minorHAnsi"/>
          <w:color w:val="auto"/>
          <w:szCs w:val="28"/>
          <w:lang w:eastAsia="en-US"/>
        </w:rPr>
        <w:t xml:space="preserve"> уч</w:t>
      </w:r>
      <w:r w:rsidR="00346F4F" w:rsidRPr="00001144">
        <w:rPr>
          <w:rFonts w:eastAsiaTheme="minorHAnsi"/>
          <w:color w:val="auto"/>
          <w:szCs w:val="28"/>
          <w:lang w:eastAsia="en-US"/>
        </w:rPr>
        <w:t>еник</w:t>
      </w:r>
      <w:r w:rsidR="00E562AF" w:rsidRPr="00001144">
        <w:rPr>
          <w:rFonts w:eastAsiaTheme="minorHAnsi"/>
          <w:color w:val="auto"/>
          <w:szCs w:val="28"/>
          <w:lang w:eastAsia="en-US"/>
        </w:rPr>
        <w:t>.</w:t>
      </w:r>
      <w:r w:rsidR="00E562AF" w:rsidRPr="00001144">
        <w:rPr>
          <w:rFonts w:asciiTheme="minorHAnsi" w:eastAsiaTheme="minorHAnsi" w:hAnsiTheme="minorHAnsi" w:cstheme="minorBidi"/>
          <w:color w:val="auto"/>
          <w:sz w:val="22"/>
          <w:lang w:eastAsia="en-US"/>
        </w:rPr>
        <w:t xml:space="preserve"> </w:t>
      </w:r>
      <w:r w:rsidRPr="00001144">
        <w:rPr>
          <w:rFonts w:eastAsiaTheme="minorHAnsi"/>
          <w:color w:val="auto"/>
          <w:szCs w:val="28"/>
          <w:lang w:eastAsia="en-US"/>
        </w:rPr>
        <w:t xml:space="preserve">Успеваемость составляет </w:t>
      </w:r>
      <w:r w:rsidR="00346F4F" w:rsidRPr="00001144">
        <w:rPr>
          <w:rFonts w:eastAsiaTheme="minorHAnsi"/>
          <w:color w:val="auto"/>
          <w:szCs w:val="28"/>
          <w:lang w:eastAsia="en-US"/>
        </w:rPr>
        <w:t>93,8</w:t>
      </w:r>
      <w:r w:rsidRPr="00001144">
        <w:rPr>
          <w:rFonts w:eastAsiaTheme="minorHAnsi"/>
          <w:color w:val="auto"/>
          <w:szCs w:val="28"/>
          <w:lang w:eastAsia="en-US"/>
        </w:rPr>
        <w:t>%</w:t>
      </w:r>
      <w:r w:rsidR="00E562AF" w:rsidRPr="00001144">
        <w:rPr>
          <w:rFonts w:eastAsiaTheme="minorHAnsi"/>
          <w:color w:val="auto"/>
          <w:szCs w:val="28"/>
          <w:lang w:eastAsia="en-US"/>
        </w:rPr>
        <w:t>, средний балл – 3,8</w:t>
      </w:r>
      <w:r w:rsidRPr="00001144">
        <w:rPr>
          <w:rFonts w:eastAsiaTheme="minorHAnsi"/>
          <w:color w:val="auto"/>
          <w:szCs w:val="28"/>
          <w:lang w:eastAsia="en-US"/>
        </w:rPr>
        <w:t>.</w:t>
      </w:r>
    </w:p>
    <w:p w:rsidR="00454B30" w:rsidRPr="00001144" w:rsidRDefault="00885C23" w:rsidP="00454B30">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t>По географии приняло участие 1</w:t>
      </w:r>
      <w:r w:rsidR="00001144" w:rsidRPr="00001144">
        <w:rPr>
          <w:rFonts w:eastAsiaTheme="minorHAnsi"/>
          <w:color w:val="auto"/>
          <w:szCs w:val="28"/>
          <w:lang w:eastAsia="en-US"/>
        </w:rPr>
        <w:t>31</w:t>
      </w:r>
      <w:r w:rsidR="000B32EC" w:rsidRPr="00001144">
        <w:rPr>
          <w:rFonts w:eastAsiaTheme="minorHAnsi"/>
          <w:color w:val="auto"/>
          <w:szCs w:val="28"/>
          <w:lang w:eastAsia="en-US"/>
        </w:rPr>
        <w:t xml:space="preserve"> учащихся. </w:t>
      </w:r>
      <w:r w:rsidR="00001144" w:rsidRPr="00001144">
        <w:rPr>
          <w:rFonts w:eastAsiaTheme="minorHAnsi"/>
          <w:color w:val="auto"/>
          <w:szCs w:val="28"/>
          <w:lang w:eastAsia="en-US"/>
        </w:rPr>
        <w:t>Не</w:t>
      </w:r>
      <w:r w:rsidRPr="00001144">
        <w:rPr>
          <w:rFonts w:eastAsiaTheme="minorHAnsi"/>
          <w:color w:val="auto"/>
          <w:szCs w:val="28"/>
          <w:lang w:eastAsia="en-US"/>
        </w:rPr>
        <w:t xml:space="preserve"> справил</w:t>
      </w:r>
      <w:r w:rsidR="00001144" w:rsidRPr="00001144">
        <w:rPr>
          <w:rFonts w:eastAsiaTheme="minorHAnsi"/>
          <w:color w:val="auto"/>
          <w:szCs w:val="28"/>
          <w:lang w:eastAsia="en-US"/>
        </w:rPr>
        <w:t>о</w:t>
      </w:r>
      <w:r w:rsidRPr="00001144">
        <w:rPr>
          <w:rFonts w:eastAsiaTheme="minorHAnsi"/>
          <w:color w:val="auto"/>
          <w:szCs w:val="28"/>
          <w:lang w:eastAsia="en-US"/>
        </w:rPr>
        <w:t>сь</w:t>
      </w:r>
      <w:r w:rsidR="00001144" w:rsidRPr="00001144">
        <w:rPr>
          <w:rFonts w:eastAsiaTheme="minorHAnsi"/>
          <w:color w:val="auto"/>
          <w:szCs w:val="28"/>
          <w:lang w:eastAsia="en-US"/>
        </w:rPr>
        <w:t xml:space="preserve"> 28 учащихся</w:t>
      </w:r>
      <w:r w:rsidRPr="00001144">
        <w:rPr>
          <w:rFonts w:eastAsiaTheme="minorHAnsi"/>
          <w:color w:val="auto"/>
          <w:szCs w:val="28"/>
          <w:lang w:eastAsia="en-US"/>
        </w:rPr>
        <w:t>.</w:t>
      </w:r>
      <w:r w:rsidRPr="00001144">
        <w:rPr>
          <w:rFonts w:asciiTheme="minorHAnsi" w:eastAsiaTheme="minorHAnsi" w:hAnsiTheme="minorHAnsi" w:cstheme="minorBidi"/>
          <w:color w:val="auto"/>
          <w:sz w:val="22"/>
          <w:lang w:eastAsia="en-US"/>
        </w:rPr>
        <w:t xml:space="preserve"> </w:t>
      </w:r>
      <w:r w:rsidRPr="00001144">
        <w:rPr>
          <w:rFonts w:eastAsiaTheme="minorHAnsi"/>
          <w:color w:val="auto"/>
          <w:szCs w:val="28"/>
          <w:lang w:eastAsia="en-US"/>
        </w:rPr>
        <w:t xml:space="preserve">Успеваемость составляет </w:t>
      </w:r>
      <w:r w:rsidR="00001144" w:rsidRPr="00001144">
        <w:rPr>
          <w:rFonts w:eastAsiaTheme="minorHAnsi"/>
          <w:color w:val="auto"/>
          <w:szCs w:val="28"/>
          <w:lang w:eastAsia="en-US"/>
        </w:rPr>
        <w:t>78,6</w:t>
      </w:r>
      <w:r w:rsidRPr="00001144">
        <w:rPr>
          <w:rFonts w:eastAsiaTheme="minorHAnsi"/>
          <w:color w:val="auto"/>
          <w:szCs w:val="28"/>
          <w:lang w:eastAsia="en-US"/>
        </w:rPr>
        <w:t>%</w:t>
      </w:r>
      <w:r w:rsidR="00666123">
        <w:rPr>
          <w:rFonts w:eastAsiaTheme="minorHAnsi"/>
          <w:color w:val="auto"/>
          <w:szCs w:val="28"/>
          <w:lang w:eastAsia="en-US"/>
        </w:rPr>
        <w:t>,</w:t>
      </w:r>
      <w:r w:rsidR="00666123" w:rsidRPr="00001144">
        <w:rPr>
          <w:rFonts w:eastAsiaTheme="minorHAnsi"/>
          <w:color w:val="auto"/>
          <w:szCs w:val="28"/>
          <w:lang w:eastAsia="en-US"/>
        </w:rPr>
        <w:t xml:space="preserve"> средний балл – 3,</w:t>
      </w:r>
      <w:r w:rsidR="00666123">
        <w:rPr>
          <w:rFonts w:eastAsiaTheme="minorHAnsi"/>
          <w:color w:val="auto"/>
          <w:szCs w:val="28"/>
          <w:lang w:eastAsia="en-US"/>
        </w:rPr>
        <w:t>4</w:t>
      </w:r>
      <w:r w:rsidR="00666123" w:rsidRPr="00001144">
        <w:rPr>
          <w:rFonts w:eastAsiaTheme="minorHAnsi"/>
          <w:color w:val="auto"/>
          <w:szCs w:val="28"/>
          <w:lang w:eastAsia="en-US"/>
        </w:rPr>
        <w:t>.</w:t>
      </w:r>
    </w:p>
    <w:p w:rsidR="00001144" w:rsidRPr="00001144" w:rsidRDefault="00885C23" w:rsidP="00001144">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t xml:space="preserve">По физике приняло участие </w:t>
      </w:r>
      <w:r w:rsidR="00346F4F" w:rsidRPr="00001144">
        <w:rPr>
          <w:rFonts w:eastAsiaTheme="minorHAnsi"/>
          <w:color w:val="auto"/>
          <w:szCs w:val="28"/>
          <w:lang w:eastAsia="en-US"/>
        </w:rPr>
        <w:t>6</w:t>
      </w:r>
      <w:r w:rsidR="000B32EC" w:rsidRPr="00001144">
        <w:rPr>
          <w:rFonts w:eastAsiaTheme="minorHAnsi"/>
          <w:color w:val="auto"/>
          <w:szCs w:val="28"/>
          <w:lang w:eastAsia="en-US"/>
        </w:rPr>
        <w:t xml:space="preserve"> учащихся. </w:t>
      </w:r>
      <w:r w:rsidR="00001144" w:rsidRPr="00001144">
        <w:rPr>
          <w:rFonts w:eastAsiaTheme="minorHAnsi"/>
          <w:color w:val="auto"/>
          <w:szCs w:val="28"/>
          <w:lang w:eastAsia="en-US"/>
        </w:rPr>
        <w:t>Все справились.</w:t>
      </w:r>
      <w:r w:rsidR="00001144" w:rsidRPr="00001144">
        <w:rPr>
          <w:rFonts w:asciiTheme="minorHAnsi" w:eastAsiaTheme="minorHAnsi" w:hAnsiTheme="minorHAnsi" w:cstheme="minorBidi"/>
          <w:color w:val="auto"/>
          <w:sz w:val="22"/>
          <w:lang w:eastAsia="en-US"/>
        </w:rPr>
        <w:t xml:space="preserve"> </w:t>
      </w:r>
      <w:r w:rsidR="00001144" w:rsidRPr="00001144">
        <w:rPr>
          <w:rFonts w:eastAsiaTheme="minorHAnsi"/>
          <w:color w:val="auto"/>
          <w:szCs w:val="28"/>
          <w:lang w:eastAsia="en-US"/>
        </w:rPr>
        <w:t>Успеваемость составляет 100%</w:t>
      </w:r>
      <w:r w:rsidR="00666123">
        <w:rPr>
          <w:rFonts w:eastAsiaTheme="minorHAnsi"/>
          <w:color w:val="auto"/>
          <w:szCs w:val="28"/>
          <w:lang w:eastAsia="en-US"/>
        </w:rPr>
        <w:t>,</w:t>
      </w:r>
      <w:r w:rsidR="00666123" w:rsidRPr="00001144">
        <w:rPr>
          <w:rFonts w:eastAsiaTheme="minorHAnsi"/>
          <w:color w:val="auto"/>
          <w:szCs w:val="28"/>
          <w:lang w:eastAsia="en-US"/>
        </w:rPr>
        <w:t xml:space="preserve"> средний балл – 3,5.</w:t>
      </w:r>
    </w:p>
    <w:p w:rsidR="00454B30" w:rsidRPr="00001144" w:rsidRDefault="00885C23" w:rsidP="00454B30">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t xml:space="preserve">По биологии приняло участие </w:t>
      </w:r>
      <w:r w:rsidR="00001144" w:rsidRPr="00001144">
        <w:rPr>
          <w:rFonts w:eastAsiaTheme="minorHAnsi"/>
          <w:color w:val="auto"/>
          <w:szCs w:val="28"/>
          <w:lang w:eastAsia="en-US"/>
        </w:rPr>
        <w:t>47</w:t>
      </w:r>
      <w:r w:rsidRPr="00001144">
        <w:rPr>
          <w:rFonts w:eastAsiaTheme="minorHAnsi"/>
          <w:color w:val="auto"/>
          <w:szCs w:val="28"/>
          <w:lang w:eastAsia="en-US"/>
        </w:rPr>
        <w:t xml:space="preserve"> учащихся. Не справилось </w:t>
      </w:r>
      <w:r w:rsidR="00001144" w:rsidRPr="00001144">
        <w:rPr>
          <w:rFonts w:eastAsiaTheme="minorHAnsi"/>
          <w:color w:val="auto"/>
          <w:szCs w:val="28"/>
          <w:lang w:eastAsia="en-US"/>
        </w:rPr>
        <w:t>2</w:t>
      </w:r>
      <w:r w:rsidRPr="00001144">
        <w:rPr>
          <w:rFonts w:eastAsiaTheme="minorHAnsi"/>
          <w:color w:val="auto"/>
          <w:szCs w:val="28"/>
          <w:lang w:eastAsia="en-US"/>
        </w:rPr>
        <w:t xml:space="preserve"> учащихся.</w:t>
      </w:r>
      <w:r w:rsidRPr="00001144">
        <w:rPr>
          <w:rFonts w:asciiTheme="minorHAnsi" w:eastAsiaTheme="minorHAnsi" w:hAnsiTheme="minorHAnsi" w:cstheme="minorBidi"/>
          <w:color w:val="auto"/>
          <w:sz w:val="22"/>
          <w:lang w:eastAsia="en-US"/>
        </w:rPr>
        <w:t xml:space="preserve"> </w:t>
      </w:r>
      <w:r w:rsidRPr="00001144">
        <w:rPr>
          <w:rFonts w:eastAsiaTheme="minorHAnsi"/>
          <w:color w:val="auto"/>
          <w:szCs w:val="28"/>
          <w:lang w:eastAsia="en-US"/>
        </w:rPr>
        <w:t xml:space="preserve">Успеваемость составляет </w:t>
      </w:r>
      <w:r w:rsidR="00001144" w:rsidRPr="00001144">
        <w:rPr>
          <w:rFonts w:eastAsiaTheme="minorHAnsi"/>
          <w:color w:val="auto"/>
          <w:szCs w:val="28"/>
          <w:lang w:eastAsia="en-US"/>
        </w:rPr>
        <w:t>96</w:t>
      </w:r>
      <w:r w:rsidRPr="00001144">
        <w:rPr>
          <w:rFonts w:eastAsiaTheme="minorHAnsi"/>
          <w:color w:val="auto"/>
          <w:szCs w:val="28"/>
          <w:lang w:eastAsia="en-US"/>
        </w:rPr>
        <w:t>%</w:t>
      </w:r>
      <w:r w:rsidR="00666123">
        <w:rPr>
          <w:rFonts w:eastAsiaTheme="minorHAnsi"/>
          <w:color w:val="auto"/>
          <w:szCs w:val="28"/>
          <w:lang w:eastAsia="en-US"/>
        </w:rPr>
        <w:t>,</w:t>
      </w:r>
      <w:r w:rsidR="00666123" w:rsidRPr="00001144">
        <w:rPr>
          <w:rFonts w:eastAsiaTheme="minorHAnsi"/>
          <w:color w:val="auto"/>
          <w:szCs w:val="28"/>
          <w:lang w:eastAsia="en-US"/>
        </w:rPr>
        <w:t xml:space="preserve"> средний балл – 3,</w:t>
      </w:r>
      <w:r w:rsidR="00666123">
        <w:rPr>
          <w:rFonts w:eastAsiaTheme="minorHAnsi"/>
          <w:color w:val="auto"/>
          <w:szCs w:val="28"/>
          <w:lang w:eastAsia="en-US"/>
        </w:rPr>
        <w:t>3</w:t>
      </w:r>
      <w:r w:rsidR="00666123" w:rsidRPr="00001144">
        <w:rPr>
          <w:rFonts w:eastAsiaTheme="minorHAnsi"/>
          <w:color w:val="auto"/>
          <w:szCs w:val="28"/>
          <w:lang w:eastAsia="en-US"/>
        </w:rPr>
        <w:t>.</w:t>
      </w:r>
    </w:p>
    <w:p w:rsidR="00454B30" w:rsidRPr="00001144" w:rsidRDefault="00885C23" w:rsidP="00454B30">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lastRenderedPageBreak/>
        <w:t xml:space="preserve">По истории приняло участие </w:t>
      </w:r>
      <w:r w:rsidR="00001144" w:rsidRPr="00001144">
        <w:rPr>
          <w:rFonts w:eastAsiaTheme="minorHAnsi"/>
          <w:color w:val="auto"/>
          <w:szCs w:val="28"/>
          <w:lang w:eastAsia="en-US"/>
        </w:rPr>
        <w:t>13</w:t>
      </w:r>
      <w:r w:rsidRPr="00001144">
        <w:rPr>
          <w:rFonts w:eastAsiaTheme="minorHAnsi"/>
          <w:color w:val="auto"/>
          <w:szCs w:val="28"/>
          <w:lang w:eastAsia="en-US"/>
        </w:rPr>
        <w:t xml:space="preserve"> учащихся.</w:t>
      </w:r>
      <w:r w:rsidR="000B32EC" w:rsidRPr="00001144">
        <w:rPr>
          <w:rFonts w:eastAsiaTheme="minorHAnsi"/>
          <w:color w:val="auto"/>
          <w:szCs w:val="28"/>
          <w:lang w:eastAsia="en-US"/>
        </w:rPr>
        <w:t xml:space="preserve"> </w:t>
      </w:r>
      <w:r w:rsidRPr="00001144">
        <w:rPr>
          <w:rFonts w:eastAsiaTheme="minorHAnsi"/>
          <w:color w:val="auto"/>
          <w:szCs w:val="28"/>
          <w:lang w:eastAsia="en-US"/>
        </w:rPr>
        <w:t xml:space="preserve">Не справилось </w:t>
      </w:r>
      <w:r w:rsidR="00001144" w:rsidRPr="00001144">
        <w:rPr>
          <w:rFonts w:eastAsiaTheme="minorHAnsi"/>
          <w:color w:val="auto"/>
          <w:szCs w:val="28"/>
          <w:lang w:eastAsia="en-US"/>
        </w:rPr>
        <w:t>5</w:t>
      </w:r>
      <w:r w:rsidRPr="00001144">
        <w:rPr>
          <w:rFonts w:eastAsiaTheme="minorHAnsi"/>
          <w:color w:val="auto"/>
          <w:szCs w:val="28"/>
          <w:lang w:eastAsia="en-US"/>
        </w:rPr>
        <w:t xml:space="preserve"> учащихся.</w:t>
      </w:r>
      <w:r w:rsidRPr="00001144">
        <w:rPr>
          <w:rFonts w:asciiTheme="minorHAnsi" w:eastAsiaTheme="minorHAnsi" w:hAnsiTheme="minorHAnsi" w:cstheme="minorBidi"/>
          <w:color w:val="auto"/>
          <w:sz w:val="22"/>
          <w:lang w:eastAsia="en-US"/>
        </w:rPr>
        <w:t xml:space="preserve"> </w:t>
      </w:r>
      <w:r w:rsidRPr="00001144">
        <w:rPr>
          <w:rFonts w:eastAsiaTheme="minorHAnsi"/>
          <w:color w:val="auto"/>
          <w:szCs w:val="28"/>
          <w:lang w:eastAsia="en-US"/>
        </w:rPr>
        <w:t xml:space="preserve">Успеваемость составляет </w:t>
      </w:r>
      <w:r w:rsidR="00001144" w:rsidRPr="00001144">
        <w:rPr>
          <w:rFonts w:eastAsiaTheme="minorHAnsi"/>
          <w:color w:val="auto"/>
          <w:szCs w:val="28"/>
          <w:lang w:eastAsia="en-US"/>
        </w:rPr>
        <w:t>61,5</w:t>
      </w:r>
      <w:r w:rsidRPr="00001144">
        <w:rPr>
          <w:rFonts w:eastAsiaTheme="minorHAnsi"/>
          <w:color w:val="auto"/>
          <w:szCs w:val="28"/>
          <w:lang w:eastAsia="en-US"/>
        </w:rPr>
        <w:t>%</w:t>
      </w:r>
      <w:r w:rsidR="00666123">
        <w:rPr>
          <w:rFonts w:eastAsiaTheme="minorHAnsi"/>
          <w:color w:val="auto"/>
          <w:szCs w:val="28"/>
          <w:lang w:eastAsia="en-US"/>
        </w:rPr>
        <w:t>,</w:t>
      </w:r>
      <w:r w:rsidR="00666123" w:rsidRPr="00001144">
        <w:rPr>
          <w:rFonts w:eastAsiaTheme="minorHAnsi"/>
          <w:color w:val="auto"/>
          <w:szCs w:val="28"/>
          <w:lang w:eastAsia="en-US"/>
        </w:rPr>
        <w:t xml:space="preserve"> средний балл – 3,</w:t>
      </w:r>
      <w:r w:rsidR="00666123">
        <w:rPr>
          <w:rFonts w:eastAsiaTheme="minorHAnsi"/>
          <w:color w:val="auto"/>
          <w:szCs w:val="28"/>
          <w:lang w:eastAsia="en-US"/>
        </w:rPr>
        <w:t>1</w:t>
      </w:r>
      <w:r w:rsidR="00666123" w:rsidRPr="00001144">
        <w:rPr>
          <w:rFonts w:eastAsiaTheme="minorHAnsi"/>
          <w:color w:val="auto"/>
          <w:szCs w:val="28"/>
          <w:lang w:eastAsia="en-US"/>
        </w:rPr>
        <w:t>.</w:t>
      </w:r>
    </w:p>
    <w:p w:rsidR="00454B30" w:rsidRPr="00001144" w:rsidRDefault="00885C23" w:rsidP="00454B30">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t xml:space="preserve">По обществознании приняло участие </w:t>
      </w:r>
      <w:r w:rsidR="00001144" w:rsidRPr="00001144">
        <w:rPr>
          <w:rFonts w:eastAsiaTheme="minorHAnsi"/>
          <w:color w:val="auto"/>
          <w:szCs w:val="28"/>
          <w:lang w:eastAsia="en-US"/>
        </w:rPr>
        <w:t>198</w:t>
      </w:r>
      <w:r w:rsidRPr="00001144">
        <w:rPr>
          <w:rFonts w:eastAsiaTheme="minorHAnsi"/>
          <w:color w:val="auto"/>
          <w:szCs w:val="28"/>
          <w:lang w:eastAsia="en-US"/>
        </w:rPr>
        <w:t xml:space="preserve"> учащихся. Не справилось </w:t>
      </w:r>
      <w:r w:rsidR="005A4878" w:rsidRPr="00001144">
        <w:rPr>
          <w:rFonts w:eastAsiaTheme="minorHAnsi"/>
          <w:color w:val="auto"/>
          <w:szCs w:val="28"/>
          <w:lang w:eastAsia="en-US"/>
        </w:rPr>
        <w:t>3</w:t>
      </w:r>
      <w:r w:rsidR="00001144" w:rsidRPr="00001144">
        <w:rPr>
          <w:rFonts w:eastAsiaTheme="minorHAnsi"/>
          <w:color w:val="auto"/>
          <w:szCs w:val="28"/>
          <w:lang w:eastAsia="en-US"/>
        </w:rPr>
        <w:t>4</w:t>
      </w:r>
      <w:r w:rsidRPr="00001144">
        <w:rPr>
          <w:rFonts w:eastAsiaTheme="minorHAnsi"/>
          <w:color w:val="auto"/>
          <w:szCs w:val="28"/>
          <w:lang w:eastAsia="en-US"/>
        </w:rPr>
        <w:t xml:space="preserve"> учащихся.</w:t>
      </w:r>
      <w:r w:rsidRPr="00001144">
        <w:rPr>
          <w:rFonts w:asciiTheme="minorHAnsi" w:eastAsiaTheme="minorHAnsi" w:hAnsiTheme="minorHAnsi" w:cstheme="minorBidi"/>
          <w:color w:val="auto"/>
          <w:sz w:val="22"/>
          <w:lang w:eastAsia="en-US"/>
        </w:rPr>
        <w:t xml:space="preserve"> </w:t>
      </w:r>
      <w:r w:rsidRPr="00001144">
        <w:rPr>
          <w:rFonts w:eastAsiaTheme="minorHAnsi"/>
          <w:color w:val="auto"/>
          <w:szCs w:val="28"/>
          <w:lang w:eastAsia="en-US"/>
        </w:rPr>
        <w:t xml:space="preserve">Успеваемость составляет </w:t>
      </w:r>
      <w:r w:rsidR="00001144" w:rsidRPr="00001144">
        <w:rPr>
          <w:rFonts w:eastAsiaTheme="minorHAnsi"/>
          <w:color w:val="auto"/>
          <w:szCs w:val="28"/>
          <w:lang w:eastAsia="en-US"/>
        </w:rPr>
        <w:t>82,8</w:t>
      </w:r>
      <w:r w:rsidRPr="00001144">
        <w:rPr>
          <w:rFonts w:eastAsiaTheme="minorHAnsi"/>
          <w:color w:val="auto"/>
          <w:szCs w:val="28"/>
          <w:lang w:eastAsia="en-US"/>
        </w:rPr>
        <w:t>%</w:t>
      </w:r>
      <w:r w:rsidR="00666123">
        <w:rPr>
          <w:rFonts w:eastAsiaTheme="minorHAnsi"/>
          <w:color w:val="auto"/>
          <w:szCs w:val="28"/>
          <w:lang w:eastAsia="en-US"/>
        </w:rPr>
        <w:t>,</w:t>
      </w:r>
      <w:r w:rsidR="00666123" w:rsidRPr="00001144">
        <w:rPr>
          <w:rFonts w:eastAsiaTheme="minorHAnsi"/>
          <w:color w:val="auto"/>
          <w:szCs w:val="28"/>
          <w:lang w:eastAsia="en-US"/>
        </w:rPr>
        <w:t xml:space="preserve"> средний балл –</w:t>
      </w:r>
      <w:r w:rsidR="00666123">
        <w:rPr>
          <w:rFonts w:eastAsiaTheme="minorHAnsi"/>
          <w:color w:val="auto"/>
          <w:szCs w:val="28"/>
          <w:lang w:eastAsia="en-US"/>
        </w:rPr>
        <w:t xml:space="preserve"> 3</w:t>
      </w:r>
      <w:r w:rsidR="00666123" w:rsidRPr="00001144">
        <w:rPr>
          <w:rFonts w:eastAsiaTheme="minorHAnsi"/>
          <w:color w:val="auto"/>
          <w:szCs w:val="28"/>
          <w:lang w:eastAsia="en-US"/>
        </w:rPr>
        <w:t>.</w:t>
      </w:r>
    </w:p>
    <w:p w:rsidR="00885C23" w:rsidRDefault="00001144" w:rsidP="0009298D">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001144">
        <w:rPr>
          <w:rFonts w:eastAsiaTheme="minorHAnsi"/>
          <w:color w:val="auto"/>
          <w:szCs w:val="28"/>
          <w:lang w:eastAsia="en-US"/>
        </w:rPr>
        <w:t>По а</w:t>
      </w:r>
      <w:r w:rsidR="000B32EC" w:rsidRPr="00001144">
        <w:rPr>
          <w:rFonts w:eastAsiaTheme="minorHAnsi"/>
          <w:color w:val="auto"/>
          <w:szCs w:val="28"/>
          <w:lang w:eastAsia="en-US"/>
        </w:rPr>
        <w:t>нглийск</w:t>
      </w:r>
      <w:r w:rsidRPr="00001144">
        <w:rPr>
          <w:rFonts w:eastAsiaTheme="minorHAnsi"/>
          <w:color w:val="auto"/>
          <w:szCs w:val="28"/>
          <w:lang w:eastAsia="en-US"/>
        </w:rPr>
        <w:t xml:space="preserve">ому </w:t>
      </w:r>
      <w:r w:rsidR="000B32EC" w:rsidRPr="00001144">
        <w:rPr>
          <w:rFonts w:eastAsiaTheme="minorHAnsi"/>
          <w:color w:val="auto"/>
          <w:szCs w:val="28"/>
          <w:lang w:eastAsia="en-US"/>
        </w:rPr>
        <w:t>язык</w:t>
      </w:r>
      <w:r w:rsidRPr="00001144">
        <w:rPr>
          <w:rFonts w:eastAsiaTheme="minorHAnsi"/>
          <w:color w:val="auto"/>
          <w:szCs w:val="28"/>
          <w:lang w:eastAsia="en-US"/>
        </w:rPr>
        <w:t>у трое сдавали и все сдали. Успеваемость 100%</w:t>
      </w:r>
      <w:r w:rsidR="00666123">
        <w:rPr>
          <w:rFonts w:eastAsiaTheme="minorHAnsi"/>
          <w:color w:val="auto"/>
          <w:szCs w:val="28"/>
          <w:lang w:eastAsia="en-US"/>
        </w:rPr>
        <w:t>,</w:t>
      </w:r>
      <w:r w:rsidR="00666123" w:rsidRPr="00001144">
        <w:rPr>
          <w:rFonts w:eastAsiaTheme="minorHAnsi"/>
          <w:color w:val="auto"/>
          <w:szCs w:val="28"/>
          <w:lang w:eastAsia="en-US"/>
        </w:rPr>
        <w:t xml:space="preserve"> средний балл – 3,</w:t>
      </w:r>
      <w:r w:rsidR="00666123">
        <w:rPr>
          <w:rFonts w:eastAsiaTheme="minorHAnsi"/>
          <w:color w:val="auto"/>
          <w:szCs w:val="28"/>
          <w:lang w:eastAsia="en-US"/>
        </w:rPr>
        <w:t>6</w:t>
      </w:r>
      <w:r w:rsidR="00666123" w:rsidRPr="00001144">
        <w:rPr>
          <w:rFonts w:eastAsiaTheme="minorHAnsi"/>
          <w:color w:val="auto"/>
          <w:szCs w:val="28"/>
          <w:lang w:eastAsia="en-US"/>
        </w:rPr>
        <w:t>.</w:t>
      </w:r>
    </w:p>
    <w:p w:rsidR="009E5166" w:rsidRPr="005A4878" w:rsidRDefault="009E5166" w:rsidP="0009298D">
      <w:pPr>
        <w:pBdr>
          <w:bottom w:val="single" w:sz="4" w:space="31" w:color="FFFFFF"/>
        </w:pBdr>
        <w:tabs>
          <w:tab w:val="left" w:pos="0"/>
        </w:tabs>
        <w:autoSpaceDE w:val="0"/>
        <w:spacing w:after="0" w:line="240" w:lineRule="auto"/>
        <w:ind w:firstLine="567"/>
        <w:rPr>
          <w:rFonts w:eastAsiaTheme="minorHAnsi"/>
          <w:color w:val="auto"/>
          <w:szCs w:val="28"/>
          <w:lang w:eastAsia="en-US"/>
        </w:rPr>
      </w:pPr>
    </w:p>
    <w:tbl>
      <w:tblPr>
        <w:tblStyle w:val="a4"/>
        <w:tblW w:w="9493" w:type="dxa"/>
        <w:tblLayout w:type="fixed"/>
        <w:tblLook w:val="04A0" w:firstRow="1" w:lastRow="0" w:firstColumn="1" w:lastColumn="0" w:noHBand="0" w:noVBand="1"/>
      </w:tblPr>
      <w:tblGrid>
        <w:gridCol w:w="1555"/>
        <w:gridCol w:w="708"/>
        <w:gridCol w:w="709"/>
        <w:gridCol w:w="709"/>
        <w:gridCol w:w="567"/>
        <w:gridCol w:w="567"/>
        <w:gridCol w:w="567"/>
        <w:gridCol w:w="567"/>
        <w:gridCol w:w="567"/>
        <w:gridCol w:w="567"/>
        <w:gridCol w:w="708"/>
        <w:gridCol w:w="567"/>
        <w:gridCol w:w="567"/>
        <w:gridCol w:w="568"/>
      </w:tblGrid>
      <w:tr w:rsidR="00885C23" w:rsidRPr="00885C23" w:rsidTr="00454B30">
        <w:trPr>
          <w:trHeight w:val="1225"/>
        </w:trPr>
        <w:tc>
          <w:tcPr>
            <w:tcW w:w="1555" w:type="dxa"/>
            <w:tcBorders>
              <w:top w:val="single" w:sz="4" w:space="0" w:color="auto"/>
              <w:left w:val="single" w:sz="4" w:space="0" w:color="auto"/>
              <w:bottom w:val="single" w:sz="4" w:space="0" w:color="auto"/>
              <w:right w:val="single" w:sz="4" w:space="0" w:color="auto"/>
            </w:tcBorders>
            <w:hideMark/>
          </w:tcPr>
          <w:p w:rsidR="00885C23" w:rsidRPr="00292B6E" w:rsidRDefault="00885C23" w:rsidP="00885C23">
            <w:pPr>
              <w:spacing w:after="0" w:line="240" w:lineRule="auto"/>
              <w:ind w:firstLine="0"/>
              <w:jc w:val="center"/>
              <w:rPr>
                <w:rFonts w:eastAsiaTheme="minorHAnsi"/>
                <w:b/>
                <w:color w:val="auto"/>
                <w:szCs w:val="28"/>
              </w:rPr>
            </w:pPr>
          </w:p>
        </w:tc>
        <w:tc>
          <w:tcPr>
            <w:tcW w:w="708"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left="113" w:right="113" w:firstLine="0"/>
              <w:jc w:val="left"/>
              <w:rPr>
                <w:rFonts w:eastAsiaTheme="minorHAnsi"/>
                <w:color w:val="auto"/>
                <w:szCs w:val="28"/>
              </w:rPr>
            </w:pPr>
            <w:r w:rsidRPr="00292B6E">
              <w:rPr>
                <w:rFonts w:eastAsiaTheme="minorHAnsi"/>
                <w:color w:val="auto"/>
                <w:szCs w:val="28"/>
              </w:rPr>
              <w:t>всего уч-ся</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left="113" w:right="113" w:firstLine="0"/>
              <w:jc w:val="left"/>
              <w:rPr>
                <w:rFonts w:eastAsiaTheme="minorHAnsi"/>
                <w:color w:val="auto"/>
                <w:szCs w:val="28"/>
              </w:rPr>
            </w:pPr>
            <w:r w:rsidRPr="00292B6E">
              <w:rPr>
                <w:rFonts w:eastAsiaTheme="minorHAnsi"/>
                <w:color w:val="auto"/>
                <w:szCs w:val="28"/>
              </w:rPr>
              <w:t>присутствуют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Русский язык</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 xml:space="preserve">математика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физика</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химия</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 xml:space="preserve">Информатика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Биология</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История</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География</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Английский язык</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Обществознание</w:t>
            </w:r>
          </w:p>
        </w:tc>
        <w:tc>
          <w:tcPr>
            <w:tcW w:w="568" w:type="dxa"/>
            <w:tcBorders>
              <w:top w:val="single" w:sz="4" w:space="0" w:color="auto"/>
              <w:left w:val="single" w:sz="4" w:space="0" w:color="auto"/>
              <w:bottom w:val="single" w:sz="4" w:space="0" w:color="auto"/>
              <w:right w:val="single" w:sz="4" w:space="0" w:color="auto"/>
            </w:tcBorders>
            <w:textDirection w:val="btLr"/>
          </w:tcPr>
          <w:p w:rsidR="00885C23" w:rsidRPr="00292B6E" w:rsidRDefault="00885C23" w:rsidP="00885C23">
            <w:pPr>
              <w:spacing w:after="0" w:line="240" w:lineRule="auto"/>
              <w:ind w:right="113" w:firstLine="0"/>
              <w:jc w:val="left"/>
              <w:rPr>
                <w:rFonts w:eastAsiaTheme="minorHAnsi"/>
                <w:color w:val="auto"/>
                <w:szCs w:val="28"/>
              </w:rPr>
            </w:pPr>
            <w:r w:rsidRPr="00292B6E">
              <w:rPr>
                <w:rFonts w:eastAsiaTheme="minorHAnsi"/>
                <w:color w:val="auto"/>
                <w:szCs w:val="28"/>
              </w:rPr>
              <w:t>Литература</w:t>
            </w:r>
          </w:p>
          <w:p w:rsidR="00885C23" w:rsidRPr="00292B6E" w:rsidRDefault="00885C23" w:rsidP="00885C23">
            <w:pPr>
              <w:spacing w:after="0" w:line="240" w:lineRule="auto"/>
              <w:ind w:right="113" w:firstLine="0"/>
              <w:jc w:val="left"/>
              <w:rPr>
                <w:rFonts w:eastAsiaTheme="minorHAnsi"/>
                <w:color w:val="auto"/>
                <w:szCs w:val="28"/>
              </w:rPr>
            </w:pPr>
          </w:p>
          <w:p w:rsidR="00885C23" w:rsidRPr="00292B6E" w:rsidRDefault="00885C23" w:rsidP="00885C23">
            <w:pPr>
              <w:spacing w:after="0" w:line="240" w:lineRule="auto"/>
              <w:ind w:right="113" w:firstLine="0"/>
              <w:jc w:val="left"/>
              <w:rPr>
                <w:rFonts w:eastAsiaTheme="minorHAnsi"/>
                <w:color w:val="auto"/>
                <w:szCs w:val="28"/>
              </w:rPr>
            </w:pPr>
          </w:p>
          <w:p w:rsidR="00885C23" w:rsidRPr="00292B6E" w:rsidRDefault="00885C23" w:rsidP="00885C23">
            <w:pPr>
              <w:spacing w:after="0" w:line="240" w:lineRule="auto"/>
              <w:ind w:right="113" w:firstLine="0"/>
              <w:jc w:val="left"/>
              <w:rPr>
                <w:rFonts w:eastAsiaTheme="minorHAnsi"/>
                <w:color w:val="auto"/>
                <w:szCs w:val="28"/>
              </w:rPr>
            </w:pPr>
          </w:p>
        </w:tc>
      </w:tr>
      <w:tr w:rsidR="00885C23" w:rsidRPr="00885C23" w:rsidTr="00292B6E">
        <w:trPr>
          <w:trHeight w:val="963"/>
        </w:trPr>
        <w:tc>
          <w:tcPr>
            <w:tcW w:w="1555"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left"/>
              <w:rPr>
                <w:rFonts w:eastAsiaTheme="minorHAnsi"/>
                <w:b/>
                <w:color w:val="auto"/>
                <w:szCs w:val="28"/>
              </w:rPr>
            </w:pPr>
            <w:r w:rsidRPr="00292B6E">
              <w:rPr>
                <w:rFonts w:eastAsiaTheme="minorHAnsi"/>
                <w:color w:val="auto"/>
                <w:szCs w:val="28"/>
              </w:rPr>
              <w:t>Присутствовали на ОГЭ</w:t>
            </w:r>
            <w:r w:rsidR="00666123">
              <w:rPr>
                <w:rFonts w:eastAsiaTheme="minorHAnsi"/>
                <w:color w:val="auto"/>
                <w:szCs w:val="28"/>
              </w:rPr>
              <w:t xml:space="preserve"> 2023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343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hanging="242"/>
              <w:jc w:val="center"/>
              <w:rPr>
                <w:rFonts w:eastAsiaTheme="minorHAnsi"/>
                <w:color w:val="auto"/>
                <w:szCs w:val="28"/>
              </w:rPr>
            </w:pPr>
            <w:r w:rsidRPr="00292B6E">
              <w:rPr>
                <w:rFonts w:eastAsiaTheme="minorHAnsi"/>
                <w:color w:val="auto"/>
                <w:szCs w:val="28"/>
              </w:rPr>
              <w:t>339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left"/>
              <w:rPr>
                <w:rFonts w:eastAsiaTheme="minorHAnsi"/>
                <w:color w:val="000000" w:themeColor="text1"/>
                <w:szCs w:val="28"/>
              </w:rPr>
            </w:pPr>
            <w:r w:rsidRPr="00292B6E">
              <w:rPr>
                <w:rFonts w:eastAsiaTheme="minorHAnsi"/>
                <w:color w:val="000000" w:themeColor="text1"/>
                <w:szCs w:val="28"/>
              </w:rPr>
              <w:t>339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339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11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26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192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42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108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252</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w:t>
            </w:r>
          </w:p>
        </w:tc>
      </w:tr>
      <w:tr w:rsidR="00292B6E" w:rsidRPr="00885C23" w:rsidTr="00292B6E">
        <w:trPr>
          <w:trHeight w:val="963"/>
        </w:trPr>
        <w:tc>
          <w:tcPr>
            <w:tcW w:w="1555"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292B6E" w:rsidP="00885C23">
            <w:pPr>
              <w:spacing w:after="0" w:line="240" w:lineRule="auto"/>
              <w:ind w:firstLine="0"/>
              <w:jc w:val="left"/>
              <w:rPr>
                <w:rFonts w:eastAsiaTheme="minorHAnsi"/>
                <w:color w:val="auto"/>
                <w:szCs w:val="28"/>
              </w:rPr>
            </w:pPr>
            <w:r w:rsidRPr="00292B6E">
              <w:rPr>
                <w:rFonts w:eastAsiaTheme="minorHAnsi"/>
                <w:color w:val="auto"/>
                <w:szCs w:val="28"/>
              </w:rPr>
              <w:t>Присутствовали на ОГЭ</w:t>
            </w:r>
            <w:r w:rsidR="00666123">
              <w:rPr>
                <w:rFonts w:eastAsiaTheme="minorHAnsi"/>
                <w:color w:val="auto"/>
                <w:szCs w:val="28"/>
              </w:rPr>
              <w:t xml:space="preserve"> 2024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A43FC0" w:rsidP="00885C23">
            <w:pPr>
              <w:spacing w:after="0" w:line="240" w:lineRule="auto"/>
              <w:ind w:firstLine="0"/>
              <w:jc w:val="center"/>
              <w:rPr>
                <w:rFonts w:eastAsiaTheme="minorHAnsi"/>
                <w:color w:val="auto"/>
                <w:szCs w:val="28"/>
              </w:rPr>
            </w:pPr>
            <w:r>
              <w:rPr>
                <w:rFonts w:eastAsiaTheme="minorHAnsi"/>
                <w:color w:val="auto"/>
                <w:szCs w:val="28"/>
              </w:rPr>
              <w:t>342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A43FC0" w:rsidP="00885C23">
            <w:pPr>
              <w:spacing w:after="0" w:line="240" w:lineRule="auto"/>
              <w:ind w:hanging="242"/>
              <w:jc w:val="center"/>
              <w:rPr>
                <w:rFonts w:eastAsiaTheme="minorHAnsi"/>
                <w:color w:val="auto"/>
                <w:szCs w:val="28"/>
              </w:rPr>
            </w:pPr>
            <w:r>
              <w:rPr>
                <w:rFonts w:eastAsiaTheme="minorHAnsi"/>
                <w:color w:val="auto"/>
                <w:szCs w:val="28"/>
              </w:rPr>
              <w:t>342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6224D" w:rsidP="00885C23">
            <w:pPr>
              <w:spacing w:after="0" w:line="240" w:lineRule="auto"/>
              <w:ind w:firstLine="0"/>
              <w:jc w:val="left"/>
              <w:rPr>
                <w:rFonts w:eastAsiaTheme="minorHAnsi"/>
                <w:color w:val="000000" w:themeColor="text1"/>
                <w:szCs w:val="28"/>
              </w:rPr>
            </w:pPr>
            <w:r>
              <w:rPr>
                <w:rFonts w:eastAsiaTheme="minorHAnsi"/>
                <w:color w:val="000000" w:themeColor="text1"/>
                <w:szCs w:val="28"/>
              </w:rPr>
              <w:t>342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6224D" w:rsidP="00885C23">
            <w:pPr>
              <w:spacing w:after="0" w:line="240" w:lineRule="auto"/>
              <w:ind w:firstLine="0"/>
              <w:jc w:val="center"/>
              <w:rPr>
                <w:rFonts w:eastAsiaTheme="minorHAnsi"/>
                <w:color w:val="auto"/>
                <w:szCs w:val="28"/>
              </w:rPr>
            </w:pPr>
            <w:r>
              <w:rPr>
                <w:rFonts w:eastAsiaTheme="minorHAnsi"/>
                <w:color w:val="auto"/>
                <w:szCs w:val="28"/>
              </w:rPr>
              <w:t>342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6224D" w:rsidP="00885C23">
            <w:pPr>
              <w:spacing w:after="0" w:line="240" w:lineRule="auto"/>
              <w:ind w:firstLine="0"/>
              <w:jc w:val="center"/>
              <w:rPr>
                <w:rFonts w:eastAsiaTheme="minorHAnsi"/>
                <w:color w:val="auto"/>
                <w:szCs w:val="28"/>
              </w:rPr>
            </w:pPr>
            <w:r>
              <w:rPr>
                <w:rFonts w:eastAsiaTheme="minorHAnsi"/>
                <w:color w:val="auto"/>
                <w:szCs w:val="28"/>
              </w:rPr>
              <w:t>25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868A1" w:rsidP="00885C23">
            <w:pPr>
              <w:spacing w:after="0" w:line="240" w:lineRule="auto"/>
              <w:ind w:firstLine="0"/>
              <w:jc w:val="center"/>
              <w:rPr>
                <w:rFonts w:eastAsiaTheme="minorHAnsi"/>
                <w:color w:val="auto"/>
                <w:szCs w:val="28"/>
              </w:rPr>
            </w:pPr>
            <w:r>
              <w:rPr>
                <w:rFonts w:eastAsiaTheme="minorHAnsi"/>
                <w:color w:val="auto"/>
                <w:szCs w:val="28"/>
              </w:rPr>
              <w:t>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6224D" w:rsidP="00885C23">
            <w:pPr>
              <w:spacing w:after="0" w:line="240" w:lineRule="auto"/>
              <w:ind w:firstLine="0"/>
              <w:jc w:val="center"/>
              <w:rPr>
                <w:rFonts w:eastAsiaTheme="minorHAnsi"/>
                <w:color w:val="auto"/>
                <w:szCs w:val="28"/>
              </w:rPr>
            </w:pPr>
            <w:r>
              <w:rPr>
                <w:rFonts w:eastAsiaTheme="minorHAnsi"/>
                <w:color w:val="auto"/>
                <w:szCs w:val="28"/>
              </w:rPr>
              <w:t>207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22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6224D" w:rsidP="00885C23">
            <w:pPr>
              <w:spacing w:after="0" w:line="240" w:lineRule="auto"/>
              <w:ind w:firstLine="0"/>
              <w:jc w:val="center"/>
              <w:rPr>
                <w:rFonts w:eastAsiaTheme="minorHAnsi"/>
                <w:color w:val="auto"/>
                <w:szCs w:val="28"/>
              </w:rPr>
            </w:pPr>
            <w:r>
              <w:rPr>
                <w:rFonts w:eastAsiaTheme="minorHAnsi"/>
                <w:color w:val="auto"/>
                <w:szCs w:val="28"/>
              </w:rPr>
              <w:t>118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6224D" w:rsidP="00885C23">
            <w:pPr>
              <w:spacing w:after="0" w:line="240" w:lineRule="auto"/>
              <w:ind w:firstLine="0"/>
              <w:jc w:val="center"/>
              <w:rPr>
                <w:rFonts w:eastAsiaTheme="minorHAnsi"/>
                <w:color w:val="auto"/>
                <w:szCs w:val="28"/>
              </w:rPr>
            </w:pPr>
            <w:r>
              <w:rPr>
                <w:rFonts w:eastAsiaTheme="minorHAnsi"/>
                <w:color w:val="auto"/>
                <w:szCs w:val="28"/>
              </w:rPr>
              <w:t>229</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1</w:t>
            </w:r>
          </w:p>
        </w:tc>
      </w:tr>
      <w:tr w:rsidR="00666123" w:rsidRPr="00885C23" w:rsidTr="00292B6E">
        <w:trPr>
          <w:trHeight w:val="963"/>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66123" w:rsidRPr="00292B6E" w:rsidRDefault="00666123" w:rsidP="00666123">
            <w:pPr>
              <w:spacing w:after="0" w:line="240" w:lineRule="auto"/>
              <w:ind w:firstLine="0"/>
              <w:jc w:val="left"/>
              <w:rPr>
                <w:rFonts w:eastAsiaTheme="minorHAnsi"/>
                <w:color w:val="auto"/>
                <w:szCs w:val="28"/>
              </w:rPr>
            </w:pPr>
            <w:r w:rsidRPr="00292B6E">
              <w:rPr>
                <w:rFonts w:eastAsiaTheme="minorHAnsi"/>
                <w:color w:val="auto"/>
                <w:szCs w:val="28"/>
              </w:rPr>
              <w:t>Присутствовали на ОГЭ</w:t>
            </w:r>
            <w:r>
              <w:rPr>
                <w:rFonts w:eastAsiaTheme="minorHAnsi"/>
                <w:color w:val="auto"/>
                <w:szCs w:val="28"/>
              </w:rPr>
              <w:t xml:space="preserve"> 2025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66123" w:rsidRPr="00292B6E" w:rsidRDefault="00666123" w:rsidP="00885C23">
            <w:pPr>
              <w:spacing w:after="0" w:line="240" w:lineRule="auto"/>
              <w:ind w:firstLine="0"/>
              <w:jc w:val="center"/>
              <w:rPr>
                <w:rFonts w:eastAsiaTheme="minorHAnsi"/>
                <w:color w:val="auto"/>
                <w:szCs w:val="28"/>
              </w:rPr>
            </w:pPr>
            <w:r>
              <w:rPr>
                <w:rFonts w:eastAsiaTheme="minorHAnsi"/>
                <w:color w:val="auto"/>
                <w:szCs w:val="28"/>
              </w:rPr>
              <w:t>319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66123" w:rsidRPr="00292B6E" w:rsidRDefault="00666123" w:rsidP="00885C23">
            <w:pPr>
              <w:spacing w:after="0" w:line="240" w:lineRule="auto"/>
              <w:ind w:hanging="242"/>
              <w:jc w:val="center"/>
              <w:rPr>
                <w:rFonts w:eastAsiaTheme="minorHAnsi"/>
                <w:color w:val="auto"/>
                <w:szCs w:val="28"/>
              </w:rPr>
            </w:pPr>
            <w:r>
              <w:rPr>
                <w:rFonts w:eastAsiaTheme="minorHAnsi"/>
                <w:color w:val="auto"/>
                <w:szCs w:val="28"/>
              </w:rPr>
              <w:t>319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left"/>
              <w:rPr>
                <w:rFonts w:eastAsiaTheme="minorHAnsi"/>
                <w:color w:val="000000" w:themeColor="text1"/>
                <w:szCs w:val="28"/>
              </w:rPr>
            </w:pPr>
            <w:r>
              <w:rPr>
                <w:rFonts w:eastAsiaTheme="minorHAnsi"/>
                <w:color w:val="000000" w:themeColor="text1"/>
                <w:szCs w:val="28"/>
              </w:rPr>
              <w:t>318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319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43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47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13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666123">
            <w:pPr>
              <w:spacing w:after="0" w:line="240" w:lineRule="auto"/>
              <w:ind w:firstLine="0"/>
              <w:jc w:val="center"/>
              <w:rPr>
                <w:rFonts w:eastAsiaTheme="minorHAnsi"/>
                <w:color w:val="auto"/>
                <w:szCs w:val="28"/>
              </w:rPr>
            </w:pPr>
            <w:r>
              <w:rPr>
                <w:rFonts w:eastAsiaTheme="minorHAnsi"/>
                <w:color w:val="auto"/>
                <w:szCs w:val="28"/>
              </w:rPr>
              <w:t>131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666123">
            <w:pPr>
              <w:spacing w:after="0" w:line="240" w:lineRule="auto"/>
              <w:ind w:firstLine="0"/>
              <w:rPr>
                <w:rFonts w:eastAsiaTheme="minorHAnsi"/>
                <w:color w:val="auto"/>
                <w:szCs w:val="28"/>
              </w:rPr>
            </w:pPr>
            <w:r>
              <w:rPr>
                <w:rFonts w:eastAsiaTheme="minorHAnsi"/>
                <w:color w:val="auto"/>
                <w:szCs w:val="2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198</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3</w:t>
            </w:r>
          </w:p>
        </w:tc>
      </w:tr>
      <w:tr w:rsidR="00885C23" w:rsidRPr="00885C23" w:rsidTr="00292B6E">
        <w:trPr>
          <w:trHeight w:val="145"/>
        </w:trPr>
        <w:tc>
          <w:tcPr>
            <w:tcW w:w="2972" w:type="dxa"/>
            <w:gridSpan w:val="3"/>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Успеваемость 2023</w:t>
            </w:r>
          </w:p>
          <w:p w:rsidR="00885C23" w:rsidRPr="00292B6E" w:rsidRDefault="00885C23" w:rsidP="00885C23">
            <w:pPr>
              <w:spacing w:after="0" w:line="240" w:lineRule="auto"/>
              <w:ind w:firstLine="0"/>
              <w:jc w:val="center"/>
              <w:rPr>
                <w:rFonts w:eastAsiaTheme="minorHAnsi"/>
                <w:color w:val="auto"/>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83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87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100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88,5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76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91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69</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78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25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81</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67</w:t>
            </w:r>
          </w:p>
        </w:tc>
      </w:tr>
      <w:tr w:rsidR="00292B6E" w:rsidRPr="00885C23" w:rsidTr="00D326E8">
        <w:trPr>
          <w:trHeight w:val="145"/>
        </w:trPr>
        <w:tc>
          <w:tcPr>
            <w:tcW w:w="2972" w:type="dxa"/>
            <w:gridSpan w:val="3"/>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292B6E" w:rsidP="00292B6E">
            <w:pPr>
              <w:spacing w:after="0" w:line="240" w:lineRule="auto"/>
              <w:ind w:firstLine="0"/>
              <w:jc w:val="center"/>
              <w:rPr>
                <w:rFonts w:eastAsiaTheme="minorHAnsi"/>
                <w:color w:val="auto"/>
                <w:szCs w:val="28"/>
              </w:rPr>
            </w:pPr>
            <w:r w:rsidRPr="00292B6E">
              <w:rPr>
                <w:rFonts w:eastAsiaTheme="minorHAnsi"/>
                <w:color w:val="auto"/>
                <w:szCs w:val="28"/>
              </w:rPr>
              <w:t>Успеваемость 2024</w:t>
            </w:r>
          </w:p>
          <w:p w:rsidR="00292B6E" w:rsidRPr="00292B6E" w:rsidRDefault="00292B6E" w:rsidP="00885C23">
            <w:pPr>
              <w:spacing w:after="0" w:line="240" w:lineRule="auto"/>
              <w:ind w:firstLine="0"/>
              <w:jc w:val="center"/>
              <w:rPr>
                <w:rFonts w:eastAsiaTheme="minorHAnsi"/>
                <w:color w:val="auto"/>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868A1" w:rsidP="00885C23">
            <w:pPr>
              <w:spacing w:after="0" w:line="240" w:lineRule="auto"/>
              <w:ind w:firstLine="0"/>
              <w:jc w:val="center"/>
              <w:rPr>
                <w:rFonts w:eastAsiaTheme="minorHAnsi"/>
                <w:color w:val="auto"/>
                <w:szCs w:val="28"/>
              </w:rPr>
            </w:pPr>
            <w:r>
              <w:rPr>
                <w:rFonts w:eastAsiaTheme="minorHAnsi"/>
                <w:color w:val="auto"/>
                <w:szCs w:val="28"/>
              </w:rPr>
              <w:t>88,6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6224D" w:rsidP="00885C23">
            <w:pPr>
              <w:spacing w:after="0" w:line="240" w:lineRule="auto"/>
              <w:ind w:firstLine="0"/>
              <w:jc w:val="center"/>
              <w:rPr>
                <w:rFonts w:eastAsiaTheme="minorHAnsi"/>
                <w:color w:val="auto"/>
                <w:szCs w:val="28"/>
              </w:rPr>
            </w:pPr>
            <w:r>
              <w:rPr>
                <w:rFonts w:eastAsiaTheme="minorHAnsi"/>
                <w:color w:val="auto"/>
                <w:szCs w:val="28"/>
              </w:rPr>
              <w:t>91,2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292B6E" w:rsidP="00885C23">
            <w:pPr>
              <w:spacing w:after="0" w:line="240" w:lineRule="auto"/>
              <w:ind w:firstLine="0"/>
              <w:jc w:val="center"/>
              <w:rPr>
                <w:rFonts w:eastAsiaTheme="minorHAnsi"/>
                <w:color w:val="auto"/>
                <w:szCs w:val="28"/>
              </w:rPr>
            </w:pPr>
            <w:r w:rsidRPr="00292B6E">
              <w:rPr>
                <w:rFonts w:eastAsiaTheme="minorHAnsi"/>
                <w:color w:val="auto"/>
                <w:szCs w:val="28"/>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868A1" w:rsidP="00885C23">
            <w:pPr>
              <w:spacing w:after="0" w:line="240" w:lineRule="auto"/>
              <w:ind w:firstLine="0"/>
              <w:jc w:val="center"/>
              <w:rPr>
                <w:rFonts w:eastAsiaTheme="minorHAnsi"/>
                <w:color w:val="auto"/>
                <w:szCs w:val="28"/>
              </w:rPr>
            </w:pPr>
            <w:r>
              <w:rPr>
                <w:rFonts w:eastAsiaTheme="minorHAnsi"/>
                <w:color w:val="auto"/>
                <w:szCs w:val="28"/>
              </w:rPr>
              <w:t>93,3</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292B6E" w:rsidRPr="00292B6E" w:rsidRDefault="00292B6E" w:rsidP="00885C23">
            <w:pPr>
              <w:spacing w:after="0" w:line="240" w:lineRule="auto"/>
              <w:ind w:firstLine="0"/>
              <w:jc w:val="center"/>
              <w:rPr>
                <w:rFonts w:eastAsiaTheme="minorHAnsi"/>
                <w:color w:val="auto"/>
                <w:szCs w:val="28"/>
              </w:rPr>
            </w:pPr>
            <w:r>
              <w:rPr>
                <w:rFonts w:eastAsiaTheme="minorHAnsi"/>
                <w:color w:val="auto"/>
                <w:szCs w:val="28"/>
              </w:rPr>
              <w:t>87,9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868A1" w:rsidP="00885C23">
            <w:pPr>
              <w:spacing w:after="0" w:line="240" w:lineRule="auto"/>
              <w:ind w:firstLine="0"/>
              <w:jc w:val="center"/>
              <w:rPr>
                <w:rFonts w:eastAsiaTheme="minorHAnsi"/>
                <w:color w:val="auto"/>
                <w:szCs w:val="28"/>
              </w:rPr>
            </w:pPr>
            <w:r>
              <w:rPr>
                <w:rFonts w:eastAsiaTheme="minorHAnsi"/>
                <w:color w:val="auto"/>
                <w:szCs w:val="28"/>
              </w:rPr>
              <w:t>81,8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292B6E" w:rsidP="00885C23">
            <w:pPr>
              <w:spacing w:after="0" w:line="240" w:lineRule="auto"/>
              <w:ind w:firstLine="0"/>
              <w:jc w:val="center"/>
              <w:rPr>
                <w:rFonts w:eastAsiaTheme="minorHAnsi"/>
                <w:color w:val="auto"/>
                <w:szCs w:val="28"/>
              </w:rPr>
            </w:pPr>
            <w:r>
              <w:rPr>
                <w:rFonts w:eastAsiaTheme="minorHAnsi"/>
                <w:color w:val="auto"/>
                <w:szCs w:val="28"/>
              </w:rPr>
              <w:t>81,4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292B6E" w:rsidP="00885C23">
            <w:pPr>
              <w:spacing w:after="0" w:line="240" w:lineRule="auto"/>
              <w:ind w:firstLine="0"/>
              <w:jc w:val="center"/>
              <w:rPr>
                <w:rFonts w:eastAsiaTheme="minorHAnsi"/>
                <w:color w:val="auto"/>
                <w:szCs w:val="28"/>
              </w:rPr>
            </w:pPr>
            <w:r>
              <w:rPr>
                <w:rFonts w:eastAsiaTheme="minorHAnsi"/>
                <w:color w:val="auto"/>
                <w:szCs w:val="28"/>
              </w:rPr>
              <w:t>84,7</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0</w:t>
            </w:r>
          </w:p>
        </w:tc>
      </w:tr>
      <w:tr w:rsidR="00666123" w:rsidRPr="00885C23" w:rsidTr="007A095B">
        <w:trPr>
          <w:trHeight w:val="145"/>
        </w:trPr>
        <w:tc>
          <w:tcPr>
            <w:tcW w:w="2972" w:type="dxa"/>
            <w:gridSpan w:val="3"/>
            <w:tcBorders>
              <w:top w:val="single" w:sz="4" w:space="0" w:color="auto"/>
              <w:left w:val="single" w:sz="4" w:space="0" w:color="auto"/>
              <w:bottom w:val="single" w:sz="4" w:space="0" w:color="auto"/>
              <w:right w:val="single" w:sz="4" w:space="0" w:color="auto"/>
            </w:tcBorders>
            <w:shd w:val="clear" w:color="auto" w:fill="auto"/>
          </w:tcPr>
          <w:p w:rsidR="00666123" w:rsidRPr="00292B6E" w:rsidRDefault="00666123" w:rsidP="00666123">
            <w:pPr>
              <w:spacing w:after="0" w:line="240" w:lineRule="auto"/>
              <w:ind w:firstLine="0"/>
              <w:jc w:val="center"/>
              <w:rPr>
                <w:rFonts w:eastAsiaTheme="minorHAnsi"/>
                <w:color w:val="auto"/>
                <w:szCs w:val="28"/>
              </w:rPr>
            </w:pPr>
            <w:r w:rsidRPr="00292B6E">
              <w:rPr>
                <w:rFonts w:eastAsiaTheme="minorHAnsi"/>
                <w:color w:val="auto"/>
                <w:szCs w:val="28"/>
              </w:rPr>
              <w:t>Успеваемость 202</w:t>
            </w:r>
            <w:r>
              <w:rPr>
                <w:rFonts w:eastAsiaTheme="minorHAnsi"/>
                <w:color w:val="auto"/>
                <w:szCs w:val="28"/>
              </w:rPr>
              <w:t>5</w:t>
            </w:r>
          </w:p>
          <w:p w:rsidR="00666123" w:rsidRPr="00292B6E" w:rsidRDefault="00666123" w:rsidP="00292B6E">
            <w:pPr>
              <w:spacing w:after="0" w:line="240" w:lineRule="auto"/>
              <w:ind w:firstLine="0"/>
              <w:jc w:val="center"/>
              <w:rPr>
                <w:rFonts w:eastAsiaTheme="minorHAnsi"/>
                <w:color w:val="auto"/>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0000"/>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87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91,2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100</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666123" w:rsidRPr="00292B6E" w:rsidRDefault="00666123" w:rsidP="00885C23">
            <w:pPr>
              <w:spacing w:after="0" w:line="240" w:lineRule="auto"/>
              <w:ind w:firstLine="0"/>
              <w:jc w:val="center"/>
              <w:rPr>
                <w:rFonts w:eastAsiaTheme="minorHAnsi"/>
                <w:color w:val="auto"/>
                <w:szCs w:val="28"/>
              </w:rPr>
            </w:pPr>
            <w:r>
              <w:rPr>
                <w:rFonts w:eastAsiaTheme="minorHAnsi"/>
                <w:color w:val="auto"/>
                <w:szCs w:val="28"/>
              </w:rPr>
              <w:t>93,8</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90,7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96</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61,5</w:t>
            </w:r>
          </w:p>
        </w:tc>
        <w:tc>
          <w:tcPr>
            <w:tcW w:w="708" w:type="dxa"/>
            <w:tcBorders>
              <w:top w:val="single" w:sz="4" w:space="0" w:color="auto"/>
              <w:left w:val="single" w:sz="4" w:space="0" w:color="auto"/>
              <w:bottom w:val="single" w:sz="4" w:space="0" w:color="auto"/>
              <w:right w:val="single" w:sz="4" w:space="0" w:color="auto"/>
            </w:tcBorders>
            <w:shd w:val="clear" w:color="auto" w:fill="FF0000"/>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78,6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100</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82,8</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100</w:t>
            </w:r>
          </w:p>
        </w:tc>
      </w:tr>
      <w:tr w:rsidR="00885C23" w:rsidRPr="00885C23" w:rsidTr="00292B6E">
        <w:trPr>
          <w:trHeight w:val="145"/>
        </w:trPr>
        <w:tc>
          <w:tcPr>
            <w:tcW w:w="2972" w:type="dxa"/>
            <w:gridSpan w:val="3"/>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proofErr w:type="spellStart"/>
            <w:proofErr w:type="gramStart"/>
            <w:r w:rsidRPr="00292B6E">
              <w:rPr>
                <w:rFonts w:eastAsiaTheme="minorHAnsi"/>
                <w:color w:val="auto"/>
                <w:szCs w:val="28"/>
              </w:rPr>
              <w:t>Ср.балл</w:t>
            </w:r>
            <w:proofErr w:type="spellEnd"/>
            <w:proofErr w:type="gramEnd"/>
            <w:r w:rsidRPr="00292B6E">
              <w:rPr>
                <w:rFonts w:eastAsiaTheme="minorHAnsi"/>
                <w:color w:val="auto"/>
                <w:szCs w:val="28"/>
              </w:rPr>
              <w:t xml:space="preserve"> 2023</w:t>
            </w:r>
          </w:p>
          <w:p w:rsidR="00885C23" w:rsidRPr="00292B6E" w:rsidRDefault="00885C23" w:rsidP="00885C23">
            <w:pPr>
              <w:spacing w:after="0" w:line="240" w:lineRule="auto"/>
              <w:ind w:firstLine="0"/>
              <w:jc w:val="center"/>
              <w:rPr>
                <w:rFonts w:eastAsiaTheme="minorHAnsi"/>
                <w:color w:val="auto"/>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tabs>
                <w:tab w:val="left" w:pos="270"/>
                <w:tab w:val="center" w:pos="388"/>
              </w:tabs>
              <w:spacing w:after="0" w:line="240" w:lineRule="auto"/>
              <w:ind w:firstLine="0"/>
              <w:jc w:val="left"/>
              <w:rPr>
                <w:rFonts w:eastAsiaTheme="minorHAnsi"/>
                <w:color w:val="auto"/>
                <w:szCs w:val="28"/>
              </w:rPr>
            </w:pPr>
            <w:r w:rsidRPr="00292B6E">
              <w:rPr>
                <w:rFonts w:eastAsiaTheme="minorHAnsi"/>
                <w:color w:val="auto"/>
                <w:szCs w:val="28"/>
              </w:rPr>
              <w:t>3</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885C23" w:rsidRPr="00292B6E" w:rsidRDefault="00885C23" w:rsidP="00885C23">
            <w:pPr>
              <w:spacing w:after="0" w:line="240" w:lineRule="auto"/>
              <w:ind w:firstLine="0"/>
              <w:jc w:val="center"/>
              <w:rPr>
                <w:rFonts w:eastAsiaTheme="minorHAnsi"/>
                <w:color w:val="auto"/>
                <w:szCs w:val="28"/>
              </w:rPr>
            </w:pPr>
            <w:r w:rsidRPr="00292B6E">
              <w:rPr>
                <w:rFonts w:eastAsiaTheme="minorHAnsi"/>
                <w:color w:val="auto"/>
                <w:szCs w:val="28"/>
              </w:rPr>
              <w:t>3,3</w:t>
            </w:r>
          </w:p>
        </w:tc>
      </w:tr>
      <w:tr w:rsidR="00292B6E" w:rsidRPr="00885C23" w:rsidTr="00D326E8">
        <w:trPr>
          <w:trHeight w:val="145"/>
        </w:trPr>
        <w:tc>
          <w:tcPr>
            <w:tcW w:w="2972" w:type="dxa"/>
            <w:gridSpan w:val="3"/>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292B6E" w:rsidP="00292B6E">
            <w:pPr>
              <w:spacing w:after="0" w:line="240" w:lineRule="auto"/>
              <w:ind w:firstLine="0"/>
              <w:jc w:val="center"/>
              <w:rPr>
                <w:rFonts w:eastAsiaTheme="minorHAnsi"/>
                <w:color w:val="auto"/>
                <w:szCs w:val="28"/>
              </w:rPr>
            </w:pPr>
            <w:proofErr w:type="spellStart"/>
            <w:proofErr w:type="gramStart"/>
            <w:r w:rsidRPr="00292B6E">
              <w:rPr>
                <w:rFonts w:eastAsiaTheme="minorHAnsi"/>
                <w:color w:val="auto"/>
                <w:szCs w:val="28"/>
              </w:rPr>
              <w:t>Ср.балл</w:t>
            </w:r>
            <w:proofErr w:type="spellEnd"/>
            <w:proofErr w:type="gramEnd"/>
            <w:r w:rsidRPr="00292B6E">
              <w:rPr>
                <w:rFonts w:eastAsiaTheme="minorHAnsi"/>
                <w:color w:val="auto"/>
                <w:szCs w:val="28"/>
              </w:rPr>
              <w:t xml:space="preserve"> 2024</w:t>
            </w:r>
          </w:p>
          <w:p w:rsidR="00292B6E" w:rsidRPr="00292B6E" w:rsidRDefault="00292B6E" w:rsidP="00885C23">
            <w:pPr>
              <w:spacing w:after="0" w:line="240" w:lineRule="auto"/>
              <w:ind w:firstLine="0"/>
              <w:jc w:val="center"/>
              <w:rPr>
                <w:rFonts w:eastAsiaTheme="minorHAnsi"/>
                <w:color w:val="auto"/>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868A1" w:rsidP="00885C23">
            <w:pPr>
              <w:spacing w:after="0" w:line="240" w:lineRule="auto"/>
              <w:ind w:firstLine="0"/>
              <w:jc w:val="center"/>
              <w:rPr>
                <w:rFonts w:eastAsiaTheme="minorHAnsi"/>
                <w:color w:val="auto"/>
                <w:szCs w:val="28"/>
              </w:rPr>
            </w:pPr>
            <w:r>
              <w:rPr>
                <w:rFonts w:eastAsiaTheme="minorHAnsi"/>
                <w:color w:val="auto"/>
                <w:szCs w:val="28"/>
              </w:rPr>
              <w:t>3,5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96224D" w:rsidP="00885C23">
            <w:pPr>
              <w:spacing w:after="0" w:line="240" w:lineRule="auto"/>
              <w:ind w:firstLine="0"/>
              <w:jc w:val="center"/>
              <w:rPr>
                <w:rFonts w:eastAsiaTheme="minorHAnsi"/>
                <w:color w:val="auto"/>
                <w:szCs w:val="28"/>
              </w:rPr>
            </w:pPr>
            <w:r>
              <w:rPr>
                <w:rFonts w:eastAsiaTheme="minorHAnsi"/>
                <w:color w:val="auto"/>
                <w:szCs w:val="28"/>
              </w:rPr>
              <w:t>3,7</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292B6E" w:rsidP="00885C23">
            <w:pPr>
              <w:spacing w:after="0" w:line="240" w:lineRule="auto"/>
              <w:ind w:firstLine="0"/>
              <w:jc w:val="center"/>
              <w:rPr>
                <w:rFonts w:eastAsiaTheme="minorHAnsi"/>
                <w:color w:val="auto"/>
                <w:szCs w:val="28"/>
              </w:rPr>
            </w:pPr>
            <w:r w:rsidRPr="00292B6E">
              <w:rPr>
                <w:rFonts w:eastAsiaTheme="minorHAnsi"/>
                <w:color w:val="auto"/>
                <w:szCs w:val="28"/>
              </w:rPr>
              <w:t>3,6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292B6E" w:rsidP="00885C23">
            <w:pPr>
              <w:spacing w:after="0" w:line="240" w:lineRule="auto"/>
              <w:ind w:firstLine="0"/>
              <w:jc w:val="center"/>
              <w:rPr>
                <w:rFonts w:eastAsiaTheme="minorHAnsi"/>
                <w:color w:val="auto"/>
                <w:szCs w:val="28"/>
              </w:rPr>
            </w:pPr>
            <w:r w:rsidRPr="00292B6E">
              <w:rPr>
                <w:rFonts w:eastAsiaTheme="minorHAnsi"/>
                <w:color w:val="auto"/>
                <w:szCs w:val="28"/>
              </w:rPr>
              <w:t>3,3</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292B6E" w:rsidRPr="00292B6E" w:rsidRDefault="009868A1" w:rsidP="00885C23">
            <w:pPr>
              <w:spacing w:after="0" w:line="240" w:lineRule="auto"/>
              <w:ind w:firstLine="0"/>
              <w:jc w:val="center"/>
              <w:rPr>
                <w:rFonts w:eastAsiaTheme="minorHAnsi"/>
                <w:color w:val="auto"/>
                <w:szCs w:val="28"/>
              </w:rPr>
            </w:pPr>
            <w:r>
              <w:rPr>
                <w:rFonts w:eastAsiaTheme="minorHAnsi"/>
                <w:color w:val="auto"/>
                <w:szCs w:val="28"/>
              </w:rPr>
              <w:t>3</w:t>
            </w:r>
          </w:p>
        </w:tc>
        <w:tc>
          <w:tcPr>
            <w:tcW w:w="708" w:type="dxa"/>
            <w:tcBorders>
              <w:top w:val="single" w:sz="4" w:space="0" w:color="auto"/>
              <w:left w:val="single" w:sz="4" w:space="0" w:color="auto"/>
              <w:bottom w:val="single" w:sz="4" w:space="0" w:color="auto"/>
              <w:right w:val="single" w:sz="4" w:space="0" w:color="auto"/>
            </w:tcBorders>
            <w:shd w:val="clear" w:color="auto" w:fill="FF0000"/>
          </w:tcPr>
          <w:p w:rsidR="00292B6E" w:rsidRPr="00292B6E" w:rsidRDefault="00292B6E" w:rsidP="00885C23">
            <w:pPr>
              <w:spacing w:after="0" w:line="240" w:lineRule="auto"/>
              <w:ind w:firstLine="0"/>
              <w:jc w:val="center"/>
              <w:rPr>
                <w:rFonts w:eastAsiaTheme="minorHAnsi"/>
                <w:color w:val="auto"/>
                <w:szCs w:val="28"/>
              </w:rPr>
            </w:pPr>
            <w:r>
              <w:rPr>
                <w:rFonts w:eastAsiaTheme="minorHAnsi"/>
                <w:color w:val="auto"/>
                <w:szCs w:val="28"/>
              </w:rPr>
              <w:t>3,3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92B6E" w:rsidRPr="00292B6E" w:rsidRDefault="00292B6E" w:rsidP="00885C23">
            <w:pPr>
              <w:tabs>
                <w:tab w:val="left" w:pos="270"/>
                <w:tab w:val="center" w:pos="388"/>
              </w:tabs>
              <w:spacing w:after="0" w:line="240" w:lineRule="auto"/>
              <w:ind w:firstLine="0"/>
              <w:jc w:val="left"/>
              <w:rPr>
                <w:rFonts w:eastAsiaTheme="minorHAnsi"/>
                <w:color w:val="auto"/>
                <w:szCs w:val="28"/>
              </w:rPr>
            </w:pPr>
            <w:r>
              <w:rPr>
                <w:rFonts w:eastAsiaTheme="minorHAnsi"/>
                <w:color w:val="auto"/>
                <w:szCs w:val="28"/>
              </w:rPr>
              <w:t>3,1</w:t>
            </w:r>
          </w:p>
        </w:tc>
        <w:tc>
          <w:tcPr>
            <w:tcW w:w="568" w:type="dxa"/>
            <w:tcBorders>
              <w:top w:val="single" w:sz="4" w:space="0" w:color="auto"/>
              <w:left w:val="single" w:sz="4" w:space="0" w:color="auto"/>
              <w:bottom w:val="single" w:sz="4" w:space="0" w:color="auto"/>
              <w:right w:val="single" w:sz="4" w:space="0" w:color="auto"/>
            </w:tcBorders>
            <w:shd w:val="clear" w:color="auto" w:fill="FF0000"/>
          </w:tcPr>
          <w:p w:rsidR="00292B6E" w:rsidRPr="00292B6E" w:rsidRDefault="00537992" w:rsidP="00885C23">
            <w:pPr>
              <w:spacing w:after="0" w:line="240" w:lineRule="auto"/>
              <w:ind w:firstLine="0"/>
              <w:jc w:val="center"/>
              <w:rPr>
                <w:rFonts w:eastAsiaTheme="minorHAnsi"/>
                <w:color w:val="auto"/>
                <w:szCs w:val="28"/>
              </w:rPr>
            </w:pPr>
            <w:r>
              <w:rPr>
                <w:rFonts w:eastAsiaTheme="minorHAnsi"/>
                <w:color w:val="auto"/>
                <w:szCs w:val="28"/>
              </w:rPr>
              <w:t>2</w:t>
            </w:r>
          </w:p>
        </w:tc>
      </w:tr>
      <w:tr w:rsidR="00666123" w:rsidRPr="00885C23" w:rsidTr="007A095B">
        <w:trPr>
          <w:trHeight w:val="145"/>
        </w:trPr>
        <w:tc>
          <w:tcPr>
            <w:tcW w:w="2972" w:type="dxa"/>
            <w:gridSpan w:val="3"/>
            <w:tcBorders>
              <w:top w:val="single" w:sz="4" w:space="0" w:color="auto"/>
              <w:left w:val="single" w:sz="4" w:space="0" w:color="auto"/>
              <w:bottom w:val="single" w:sz="4" w:space="0" w:color="auto"/>
              <w:right w:val="single" w:sz="4" w:space="0" w:color="auto"/>
            </w:tcBorders>
            <w:shd w:val="clear" w:color="auto" w:fill="auto"/>
          </w:tcPr>
          <w:p w:rsidR="00666123" w:rsidRPr="00292B6E" w:rsidRDefault="00666123" w:rsidP="00666123">
            <w:pPr>
              <w:spacing w:after="0" w:line="240" w:lineRule="auto"/>
              <w:ind w:firstLine="0"/>
              <w:jc w:val="center"/>
              <w:rPr>
                <w:rFonts w:eastAsiaTheme="minorHAnsi"/>
                <w:color w:val="auto"/>
                <w:szCs w:val="28"/>
              </w:rPr>
            </w:pPr>
            <w:proofErr w:type="spellStart"/>
            <w:proofErr w:type="gramStart"/>
            <w:r w:rsidRPr="00292B6E">
              <w:rPr>
                <w:rFonts w:eastAsiaTheme="minorHAnsi"/>
                <w:color w:val="auto"/>
                <w:szCs w:val="28"/>
              </w:rPr>
              <w:t>Ср.балл</w:t>
            </w:r>
            <w:proofErr w:type="spellEnd"/>
            <w:proofErr w:type="gramEnd"/>
            <w:r w:rsidRPr="00292B6E">
              <w:rPr>
                <w:rFonts w:eastAsiaTheme="minorHAnsi"/>
                <w:color w:val="auto"/>
                <w:szCs w:val="28"/>
              </w:rPr>
              <w:t xml:space="preserve"> 202</w:t>
            </w:r>
            <w:r>
              <w:rPr>
                <w:rFonts w:eastAsiaTheme="minorHAnsi"/>
                <w:color w:val="auto"/>
                <w:szCs w:val="28"/>
              </w:rPr>
              <w:t>5</w:t>
            </w:r>
          </w:p>
          <w:p w:rsidR="00666123" w:rsidRPr="00292B6E" w:rsidRDefault="00666123" w:rsidP="00292B6E">
            <w:pPr>
              <w:spacing w:after="0" w:line="240" w:lineRule="auto"/>
              <w:ind w:firstLine="0"/>
              <w:jc w:val="center"/>
              <w:rPr>
                <w:rFonts w:eastAsiaTheme="minorHAnsi"/>
                <w:color w:val="auto"/>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0000"/>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3</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3,5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3,5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Pr="00292B6E" w:rsidRDefault="00666123" w:rsidP="00885C23">
            <w:pPr>
              <w:spacing w:after="0" w:line="240" w:lineRule="auto"/>
              <w:ind w:firstLine="0"/>
              <w:jc w:val="center"/>
              <w:rPr>
                <w:rFonts w:eastAsiaTheme="minorHAnsi"/>
                <w:color w:val="auto"/>
                <w:szCs w:val="28"/>
              </w:rPr>
            </w:pPr>
            <w:r>
              <w:rPr>
                <w:rFonts w:eastAsiaTheme="minorHAnsi"/>
                <w:color w:val="auto"/>
                <w:szCs w:val="28"/>
              </w:rPr>
              <w:t>3,8</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Pr="00292B6E" w:rsidRDefault="00666123" w:rsidP="00885C23">
            <w:pPr>
              <w:spacing w:after="0" w:line="240" w:lineRule="auto"/>
              <w:ind w:firstLine="0"/>
              <w:jc w:val="center"/>
              <w:rPr>
                <w:rFonts w:eastAsiaTheme="minorHAnsi"/>
                <w:color w:val="auto"/>
                <w:szCs w:val="28"/>
              </w:rPr>
            </w:pPr>
            <w:r>
              <w:rPr>
                <w:rFonts w:eastAsiaTheme="minorHAnsi"/>
                <w:color w:val="auto"/>
                <w:szCs w:val="28"/>
              </w:rPr>
              <w:t>3,3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3,1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3,6</w:t>
            </w:r>
          </w:p>
        </w:tc>
        <w:tc>
          <w:tcPr>
            <w:tcW w:w="567" w:type="dxa"/>
            <w:tcBorders>
              <w:top w:val="single" w:sz="4" w:space="0" w:color="auto"/>
              <w:left w:val="single" w:sz="4" w:space="0" w:color="auto"/>
              <w:bottom w:val="single" w:sz="4" w:space="0" w:color="auto"/>
              <w:right w:val="single" w:sz="4" w:space="0" w:color="auto"/>
            </w:tcBorders>
            <w:shd w:val="clear" w:color="auto" w:fill="FF0000"/>
          </w:tcPr>
          <w:p w:rsidR="00666123" w:rsidRDefault="00666123" w:rsidP="00885C23">
            <w:pPr>
              <w:tabs>
                <w:tab w:val="left" w:pos="270"/>
                <w:tab w:val="center" w:pos="388"/>
              </w:tabs>
              <w:spacing w:after="0" w:line="240" w:lineRule="auto"/>
              <w:ind w:firstLine="0"/>
              <w:jc w:val="left"/>
              <w:rPr>
                <w:rFonts w:eastAsiaTheme="minorHAnsi"/>
                <w:color w:val="auto"/>
                <w:szCs w:val="28"/>
              </w:rPr>
            </w:pPr>
            <w:r>
              <w:rPr>
                <w:rFonts w:eastAsiaTheme="minorHAnsi"/>
                <w:color w:val="auto"/>
                <w:szCs w:val="28"/>
              </w:rPr>
              <w:t>3</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666123" w:rsidRDefault="00666123" w:rsidP="00885C23">
            <w:pPr>
              <w:spacing w:after="0" w:line="240" w:lineRule="auto"/>
              <w:ind w:firstLine="0"/>
              <w:jc w:val="center"/>
              <w:rPr>
                <w:rFonts w:eastAsiaTheme="minorHAnsi"/>
                <w:color w:val="auto"/>
                <w:szCs w:val="28"/>
              </w:rPr>
            </w:pPr>
            <w:r>
              <w:rPr>
                <w:rFonts w:eastAsiaTheme="minorHAnsi"/>
                <w:color w:val="auto"/>
                <w:szCs w:val="28"/>
              </w:rPr>
              <w:t>4</w:t>
            </w:r>
          </w:p>
        </w:tc>
      </w:tr>
    </w:tbl>
    <w:p w:rsidR="00885C23" w:rsidRPr="00885C23" w:rsidRDefault="00885C23" w:rsidP="00885C23">
      <w:pPr>
        <w:spacing w:after="0" w:line="259" w:lineRule="auto"/>
        <w:ind w:firstLine="567"/>
        <w:rPr>
          <w:rFonts w:eastAsiaTheme="minorHAnsi"/>
          <w:color w:val="auto"/>
          <w:szCs w:val="28"/>
          <w:highlight w:val="yellow"/>
          <w:lang w:eastAsia="en-US"/>
        </w:rPr>
      </w:pPr>
    </w:p>
    <w:p w:rsidR="00BF5FA3" w:rsidRDefault="00BF5FA3" w:rsidP="00BF5FA3">
      <w:pPr>
        <w:spacing w:after="200" w:line="276" w:lineRule="auto"/>
        <w:ind w:firstLine="0"/>
        <w:contextualSpacing/>
        <w:rPr>
          <w:rFonts w:eastAsia="Calibri"/>
          <w:szCs w:val="28"/>
        </w:rPr>
      </w:pPr>
      <w:r>
        <w:rPr>
          <w:rFonts w:eastAsia="Calibri"/>
          <w:szCs w:val="28"/>
        </w:rPr>
        <w:t xml:space="preserve">Успеваемость ОГЭ </w:t>
      </w:r>
      <w:r w:rsidR="007A095B">
        <w:rPr>
          <w:rFonts w:eastAsia="Calibri"/>
          <w:szCs w:val="28"/>
        </w:rPr>
        <w:t>с</w:t>
      </w:r>
      <w:r>
        <w:rPr>
          <w:rFonts w:eastAsia="Calibri"/>
          <w:szCs w:val="28"/>
        </w:rPr>
        <w:t xml:space="preserve">низилась по </w:t>
      </w:r>
      <w:r w:rsidR="007A095B">
        <w:rPr>
          <w:rFonts w:eastAsia="Calibri"/>
          <w:szCs w:val="28"/>
        </w:rPr>
        <w:t>русскому языку, химии, информатике, истории, географии и по обществознанию</w:t>
      </w:r>
      <w:r>
        <w:rPr>
          <w:rFonts w:eastAsia="Calibri"/>
          <w:szCs w:val="28"/>
        </w:rPr>
        <w:t xml:space="preserve">. Средний балл понизился по </w:t>
      </w:r>
      <w:r w:rsidR="007A095B">
        <w:rPr>
          <w:rFonts w:eastAsia="Calibri"/>
          <w:szCs w:val="28"/>
        </w:rPr>
        <w:t>русскому языку, математике, информатике и по обществознанию</w:t>
      </w:r>
      <w:r>
        <w:rPr>
          <w:rFonts w:eastAsia="Calibri"/>
          <w:szCs w:val="28"/>
        </w:rPr>
        <w:t>.</w:t>
      </w:r>
    </w:p>
    <w:p w:rsidR="00885C23" w:rsidRPr="006E1C17" w:rsidRDefault="00885C23" w:rsidP="00885C23">
      <w:pPr>
        <w:spacing w:after="200" w:line="276" w:lineRule="auto"/>
        <w:ind w:firstLine="567"/>
        <w:contextualSpacing/>
        <w:rPr>
          <w:rFonts w:eastAsia="Calibri"/>
          <w:szCs w:val="28"/>
        </w:rPr>
      </w:pPr>
      <w:r w:rsidRPr="006E1C17">
        <w:rPr>
          <w:rFonts w:eastAsia="Calibri"/>
          <w:szCs w:val="28"/>
        </w:rPr>
        <w:t>Анализ результатов ОГЭ показал, что из 3</w:t>
      </w:r>
      <w:r w:rsidR="007A095B">
        <w:rPr>
          <w:rFonts w:eastAsia="Calibri"/>
          <w:szCs w:val="28"/>
        </w:rPr>
        <w:t>19</w:t>
      </w:r>
      <w:r w:rsidRPr="006E1C17">
        <w:rPr>
          <w:rFonts w:eastAsia="Calibri"/>
          <w:szCs w:val="28"/>
        </w:rPr>
        <w:t xml:space="preserve"> выпускников 9 класса, сдававших ОГЭ на пересдачу в резервные дни основного периода осталось </w:t>
      </w:r>
      <w:r w:rsidR="007A095B">
        <w:rPr>
          <w:rFonts w:eastAsia="Calibri"/>
          <w:szCs w:val="28"/>
        </w:rPr>
        <w:t>77</w:t>
      </w:r>
      <w:r w:rsidRPr="006E1C17">
        <w:rPr>
          <w:rFonts w:eastAsia="Calibri"/>
          <w:szCs w:val="28"/>
        </w:rPr>
        <w:t xml:space="preserve"> выпускник</w:t>
      </w:r>
      <w:r w:rsidR="005F631F">
        <w:rPr>
          <w:rFonts w:eastAsia="Calibri"/>
          <w:szCs w:val="28"/>
        </w:rPr>
        <w:t>ов (24%)</w:t>
      </w:r>
      <w:r w:rsidRPr="006E1C17">
        <w:rPr>
          <w:rFonts w:eastAsia="Calibri"/>
          <w:szCs w:val="28"/>
        </w:rPr>
        <w:t xml:space="preserve"> 9 класса</w:t>
      </w:r>
      <w:r w:rsidR="005F631F">
        <w:rPr>
          <w:rFonts w:eastAsia="Calibri"/>
          <w:szCs w:val="28"/>
        </w:rPr>
        <w:t xml:space="preserve"> из 17 школ</w:t>
      </w:r>
      <w:r w:rsidRPr="006E1C17">
        <w:rPr>
          <w:rFonts w:eastAsia="Calibri"/>
          <w:szCs w:val="28"/>
        </w:rPr>
        <w:t>.</w:t>
      </w:r>
      <w:r w:rsidR="005F631F">
        <w:rPr>
          <w:rFonts w:eastAsia="Calibri"/>
          <w:szCs w:val="28"/>
        </w:rPr>
        <w:t xml:space="preserve"> С</w:t>
      </w:r>
      <w:r w:rsidRPr="006E1C17">
        <w:rPr>
          <w:rFonts w:eastAsia="Calibri"/>
          <w:szCs w:val="28"/>
        </w:rPr>
        <w:t xml:space="preserve">правилось </w:t>
      </w:r>
      <w:r w:rsidR="00537992" w:rsidRPr="006E1C17">
        <w:rPr>
          <w:rFonts w:eastAsia="Calibri"/>
          <w:szCs w:val="28"/>
        </w:rPr>
        <w:t>2</w:t>
      </w:r>
      <w:r w:rsidR="007A095B">
        <w:rPr>
          <w:rFonts w:eastAsia="Calibri"/>
          <w:szCs w:val="28"/>
        </w:rPr>
        <w:t>42</w:t>
      </w:r>
      <w:r w:rsidRPr="006E1C17">
        <w:rPr>
          <w:rFonts w:eastAsia="Calibri"/>
          <w:szCs w:val="28"/>
        </w:rPr>
        <w:t xml:space="preserve"> учащи</w:t>
      </w:r>
      <w:r w:rsidR="005F631F">
        <w:rPr>
          <w:rFonts w:eastAsia="Calibri"/>
          <w:szCs w:val="28"/>
        </w:rPr>
        <w:t>х</w:t>
      </w:r>
      <w:r w:rsidRPr="006E1C17">
        <w:rPr>
          <w:rFonts w:eastAsia="Calibri"/>
          <w:szCs w:val="28"/>
        </w:rPr>
        <w:t xml:space="preserve">ся, что составляет </w:t>
      </w:r>
      <w:r w:rsidR="007A095B">
        <w:rPr>
          <w:rFonts w:eastAsia="Calibri"/>
          <w:szCs w:val="28"/>
        </w:rPr>
        <w:t>76</w:t>
      </w:r>
      <w:r w:rsidRPr="006E1C17">
        <w:rPr>
          <w:rFonts w:eastAsia="Calibri"/>
          <w:szCs w:val="28"/>
        </w:rPr>
        <w:t xml:space="preserve">%. </w:t>
      </w:r>
    </w:p>
    <w:p w:rsidR="00885C23" w:rsidRPr="006E1C17" w:rsidRDefault="006E1C17" w:rsidP="00885C23">
      <w:pPr>
        <w:spacing w:after="0" w:line="240" w:lineRule="auto"/>
        <w:ind w:firstLine="567"/>
        <w:rPr>
          <w:rFonts w:eastAsia="Calibri"/>
          <w:szCs w:val="28"/>
        </w:rPr>
      </w:pPr>
      <w:r>
        <w:rPr>
          <w:rFonts w:eastAsia="Calibri"/>
          <w:szCs w:val="28"/>
        </w:rPr>
        <w:t>Б</w:t>
      </w:r>
      <w:r w:rsidR="00885C23" w:rsidRPr="006E1C17">
        <w:rPr>
          <w:rFonts w:eastAsia="Calibri"/>
          <w:szCs w:val="28"/>
        </w:rPr>
        <w:t xml:space="preserve">ез аттестата за курс основной школы осталось </w:t>
      </w:r>
      <w:r w:rsidR="005F631F">
        <w:rPr>
          <w:rFonts w:eastAsia="Calibri"/>
          <w:szCs w:val="28"/>
        </w:rPr>
        <w:t>77</w:t>
      </w:r>
      <w:r w:rsidR="00885C23" w:rsidRPr="006E1C17">
        <w:rPr>
          <w:rFonts w:eastAsia="Calibri"/>
          <w:szCs w:val="28"/>
        </w:rPr>
        <w:t xml:space="preserve"> выпускников 9 класса</w:t>
      </w:r>
      <w:r>
        <w:rPr>
          <w:rFonts w:eastAsia="Calibri"/>
          <w:szCs w:val="28"/>
        </w:rPr>
        <w:t xml:space="preserve"> из следующих школ района</w:t>
      </w:r>
      <w:r w:rsidR="00885C23" w:rsidRPr="006E1C17">
        <w:rPr>
          <w:rFonts w:eastAsia="Calibri"/>
          <w:szCs w:val="28"/>
        </w:rPr>
        <w:t xml:space="preserve">: </w:t>
      </w:r>
    </w:p>
    <w:p w:rsidR="00885C23" w:rsidRPr="006E1C17" w:rsidRDefault="00885C23" w:rsidP="00885C23">
      <w:pPr>
        <w:spacing w:after="0" w:line="240" w:lineRule="auto"/>
        <w:ind w:firstLine="567"/>
        <w:rPr>
          <w:rFonts w:eastAsia="Calibri"/>
          <w:szCs w:val="28"/>
        </w:rPr>
      </w:pPr>
    </w:p>
    <w:p w:rsidR="007A095B" w:rsidRDefault="007A095B" w:rsidP="00885C23">
      <w:pPr>
        <w:numPr>
          <w:ilvl w:val="0"/>
          <w:numId w:val="7"/>
        </w:numPr>
        <w:spacing w:after="0" w:line="240" w:lineRule="auto"/>
        <w:jc w:val="left"/>
        <w:rPr>
          <w:color w:val="auto"/>
          <w:szCs w:val="28"/>
          <w:lang w:eastAsia="en-US"/>
        </w:rPr>
      </w:pPr>
      <w:r>
        <w:rPr>
          <w:color w:val="auto"/>
          <w:szCs w:val="28"/>
          <w:lang w:eastAsia="en-US"/>
        </w:rPr>
        <w:t>МКОУ «Аялизимахинская СОШ» - 4</w:t>
      </w:r>
    </w:p>
    <w:p w:rsidR="007A095B" w:rsidRDefault="007A095B" w:rsidP="00885C23">
      <w:pPr>
        <w:numPr>
          <w:ilvl w:val="0"/>
          <w:numId w:val="7"/>
        </w:numPr>
        <w:spacing w:after="0" w:line="240" w:lineRule="auto"/>
        <w:jc w:val="left"/>
        <w:rPr>
          <w:color w:val="auto"/>
          <w:szCs w:val="28"/>
          <w:lang w:eastAsia="en-US"/>
        </w:rPr>
      </w:pPr>
      <w:r>
        <w:rPr>
          <w:color w:val="auto"/>
          <w:szCs w:val="28"/>
          <w:lang w:eastAsia="en-US"/>
        </w:rPr>
        <w:t>МКОУ «Балтамахинская СОШ» - 1</w:t>
      </w:r>
    </w:p>
    <w:p w:rsidR="007A095B" w:rsidRDefault="007A095B" w:rsidP="00885C23">
      <w:pPr>
        <w:numPr>
          <w:ilvl w:val="0"/>
          <w:numId w:val="7"/>
        </w:numPr>
        <w:spacing w:after="0" w:line="240" w:lineRule="auto"/>
        <w:jc w:val="left"/>
        <w:rPr>
          <w:color w:val="auto"/>
          <w:szCs w:val="28"/>
          <w:lang w:eastAsia="en-US"/>
        </w:rPr>
      </w:pPr>
      <w:r>
        <w:rPr>
          <w:color w:val="auto"/>
          <w:szCs w:val="28"/>
          <w:lang w:eastAsia="en-US"/>
        </w:rPr>
        <w:t xml:space="preserve">МКОУ «Бурдекинская СОШ» - </w:t>
      </w:r>
      <w:r w:rsidR="00EE4509">
        <w:rPr>
          <w:color w:val="auto"/>
          <w:szCs w:val="28"/>
          <w:lang w:eastAsia="en-US"/>
        </w:rPr>
        <w:t>3</w:t>
      </w:r>
    </w:p>
    <w:p w:rsidR="00885C23" w:rsidRPr="006E1C17" w:rsidRDefault="00885C23" w:rsidP="00885C23">
      <w:pPr>
        <w:numPr>
          <w:ilvl w:val="0"/>
          <w:numId w:val="7"/>
        </w:numPr>
        <w:spacing w:after="0" w:line="240" w:lineRule="auto"/>
        <w:jc w:val="left"/>
        <w:rPr>
          <w:color w:val="auto"/>
          <w:szCs w:val="28"/>
          <w:lang w:eastAsia="en-US"/>
        </w:rPr>
      </w:pPr>
      <w:r w:rsidRPr="006E1C17">
        <w:rPr>
          <w:color w:val="auto"/>
          <w:szCs w:val="28"/>
          <w:lang w:eastAsia="en-US"/>
        </w:rPr>
        <w:t xml:space="preserve">МКОУ "Бурхимахинская СОШ" - </w:t>
      </w:r>
      <w:r w:rsidR="007A095B">
        <w:rPr>
          <w:color w:val="auto"/>
          <w:szCs w:val="28"/>
          <w:lang w:eastAsia="en-US"/>
        </w:rPr>
        <w:t>2</w:t>
      </w:r>
    </w:p>
    <w:p w:rsidR="006E1C17" w:rsidRPr="006E1C17" w:rsidRDefault="006E1C17" w:rsidP="00466829">
      <w:pPr>
        <w:numPr>
          <w:ilvl w:val="0"/>
          <w:numId w:val="7"/>
        </w:numPr>
        <w:spacing w:after="200" w:line="240" w:lineRule="auto"/>
        <w:contextualSpacing/>
        <w:jc w:val="left"/>
        <w:rPr>
          <w:rFonts w:eastAsia="Calibri"/>
          <w:szCs w:val="28"/>
        </w:rPr>
      </w:pPr>
      <w:r w:rsidRPr="006E1C17">
        <w:rPr>
          <w:color w:val="auto"/>
          <w:szCs w:val="28"/>
        </w:rPr>
        <w:lastRenderedPageBreak/>
        <w:t xml:space="preserve">МКОУ "Ванашимахинская СОШ" - </w:t>
      </w:r>
      <w:r w:rsidR="007A095B">
        <w:rPr>
          <w:color w:val="auto"/>
          <w:szCs w:val="28"/>
        </w:rPr>
        <w:t>1</w:t>
      </w:r>
    </w:p>
    <w:p w:rsidR="00885C23" w:rsidRPr="006E1C17" w:rsidRDefault="00885C23" w:rsidP="00466829">
      <w:pPr>
        <w:numPr>
          <w:ilvl w:val="0"/>
          <w:numId w:val="7"/>
        </w:numPr>
        <w:spacing w:after="0" w:line="240" w:lineRule="auto"/>
        <w:jc w:val="left"/>
        <w:rPr>
          <w:color w:val="auto"/>
          <w:szCs w:val="28"/>
          <w:lang w:eastAsia="en-US"/>
        </w:rPr>
      </w:pPr>
      <w:r w:rsidRPr="006E1C17">
        <w:rPr>
          <w:color w:val="auto"/>
          <w:szCs w:val="28"/>
          <w:lang w:eastAsia="en-US"/>
        </w:rPr>
        <w:t xml:space="preserve">МКОУ "Кадиркентская СОШ" - </w:t>
      </w:r>
      <w:r w:rsidR="007A095B">
        <w:rPr>
          <w:color w:val="auto"/>
          <w:szCs w:val="28"/>
          <w:lang w:eastAsia="en-US"/>
        </w:rPr>
        <w:t>8</w:t>
      </w:r>
    </w:p>
    <w:p w:rsidR="00885C23" w:rsidRPr="006E1C17" w:rsidRDefault="00885C23" w:rsidP="00885C23">
      <w:pPr>
        <w:numPr>
          <w:ilvl w:val="0"/>
          <w:numId w:val="7"/>
        </w:numPr>
        <w:spacing w:after="0" w:line="240" w:lineRule="auto"/>
        <w:jc w:val="left"/>
        <w:rPr>
          <w:color w:val="auto"/>
          <w:szCs w:val="28"/>
          <w:lang w:eastAsia="en-US"/>
        </w:rPr>
      </w:pPr>
      <w:r w:rsidRPr="006E1C17">
        <w:rPr>
          <w:color w:val="auto"/>
          <w:szCs w:val="28"/>
          <w:lang w:eastAsia="en-US"/>
        </w:rPr>
        <w:t xml:space="preserve">МКОУ "Кичигамринская СОШ" - </w:t>
      </w:r>
      <w:r w:rsidR="007A095B">
        <w:rPr>
          <w:color w:val="auto"/>
          <w:szCs w:val="28"/>
          <w:lang w:eastAsia="en-US"/>
        </w:rPr>
        <w:t>1</w:t>
      </w:r>
    </w:p>
    <w:p w:rsidR="00885C23" w:rsidRDefault="00885C23" w:rsidP="00885C23">
      <w:pPr>
        <w:numPr>
          <w:ilvl w:val="0"/>
          <w:numId w:val="7"/>
        </w:numPr>
        <w:spacing w:after="0" w:line="240" w:lineRule="auto"/>
        <w:jc w:val="left"/>
        <w:rPr>
          <w:color w:val="auto"/>
          <w:szCs w:val="28"/>
          <w:lang w:eastAsia="en-US"/>
        </w:rPr>
      </w:pPr>
      <w:r w:rsidRPr="006E1C17">
        <w:rPr>
          <w:color w:val="auto"/>
          <w:szCs w:val="28"/>
          <w:lang w:eastAsia="en-US"/>
        </w:rPr>
        <w:t xml:space="preserve">МКОУ "Краснопартизанская СОШ" </w:t>
      </w:r>
      <w:r w:rsidR="00EE4509">
        <w:rPr>
          <w:color w:val="auto"/>
          <w:szCs w:val="28"/>
          <w:lang w:eastAsia="en-US"/>
        </w:rPr>
        <w:t>–</w:t>
      </w:r>
      <w:r w:rsidRPr="006E1C17">
        <w:rPr>
          <w:color w:val="auto"/>
          <w:szCs w:val="28"/>
          <w:lang w:eastAsia="en-US"/>
        </w:rPr>
        <w:t xml:space="preserve"> </w:t>
      </w:r>
      <w:r w:rsidR="007A095B">
        <w:rPr>
          <w:color w:val="auto"/>
          <w:szCs w:val="28"/>
          <w:lang w:eastAsia="en-US"/>
        </w:rPr>
        <w:t>3</w:t>
      </w:r>
    </w:p>
    <w:p w:rsidR="00EE4509" w:rsidRPr="006E1C17" w:rsidRDefault="00EE4509" w:rsidP="00885C23">
      <w:pPr>
        <w:numPr>
          <w:ilvl w:val="0"/>
          <w:numId w:val="7"/>
        </w:numPr>
        <w:spacing w:after="0" w:line="240" w:lineRule="auto"/>
        <w:jc w:val="left"/>
        <w:rPr>
          <w:color w:val="auto"/>
          <w:szCs w:val="28"/>
          <w:lang w:eastAsia="en-US"/>
        </w:rPr>
      </w:pPr>
      <w:r>
        <w:rPr>
          <w:color w:val="auto"/>
          <w:szCs w:val="28"/>
          <w:lang w:eastAsia="en-US"/>
        </w:rPr>
        <w:t>МКОУ «Маммаульская СОШ» - 3</w:t>
      </w:r>
    </w:p>
    <w:p w:rsidR="006E1C17" w:rsidRPr="006E1C17" w:rsidRDefault="006E1C17" w:rsidP="00381F14">
      <w:pPr>
        <w:numPr>
          <w:ilvl w:val="0"/>
          <w:numId w:val="7"/>
        </w:numPr>
        <w:spacing w:after="200" w:line="240" w:lineRule="auto"/>
        <w:contextualSpacing/>
        <w:jc w:val="left"/>
        <w:rPr>
          <w:rFonts w:eastAsia="Calibri"/>
          <w:szCs w:val="28"/>
        </w:rPr>
      </w:pPr>
      <w:r w:rsidRPr="006E1C17">
        <w:rPr>
          <w:color w:val="auto"/>
          <w:szCs w:val="28"/>
        </w:rPr>
        <w:t xml:space="preserve">МКОУ «Миглакасимахинская СОШ» - </w:t>
      </w:r>
      <w:r w:rsidR="00EE4509">
        <w:rPr>
          <w:color w:val="auto"/>
          <w:szCs w:val="28"/>
        </w:rPr>
        <w:t>2</w:t>
      </w:r>
    </w:p>
    <w:p w:rsidR="006E1C17" w:rsidRPr="006E1C17" w:rsidRDefault="006E1C17" w:rsidP="006E1C17">
      <w:pPr>
        <w:numPr>
          <w:ilvl w:val="0"/>
          <w:numId w:val="7"/>
        </w:numPr>
        <w:spacing w:after="0" w:line="240" w:lineRule="auto"/>
        <w:jc w:val="left"/>
        <w:rPr>
          <w:color w:val="auto"/>
          <w:szCs w:val="28"/>
          <w:lang w:eastAsia="en-US"/>
        </w:rPr>
      </w:pPr>
      <w:r w:rsidRPr="006E1C17">
        <w:rPr>
          <w:color w:val="auto"/>
          <w:szCs w:val="28"/>
          <w:lang w:eastAsia="en-US"/>
        </w:rPr>
        <w:t xml:space="preserve">МКОУ "Мургукская СОШ" - </w:t>
      </w:r>
      <w:r w:rsidR="00EE4509">
        <w:rPr>
          <w:color w:val="auto"/>
          <w:szCs w:val="28"/>
          <w:lang w:eastAsia="en-US"/>
        </w:rPr>
        <w:t>4</w:t>
      </w:r>
    </w:p>
    <w:p w:rsidR="00885C23" w:rsidRPr="006E1C17" w:rsidRDefault="00885C23" w:rsidP="00885C23">
      <w:pPr>
        <w:numPr>
          <w:ilvl w:val="0"/>
          <w:numId w:val="7"/>
        </w:numPr>
        <w:spacing w:after="0" w:line="240" w:lineRule="auto"/>
        <w:jc w:val="left"/>
        <w:rPr>
          <w:color w:val="auto"/>
          <w:szCs w:val="28"/>
          <w:lang w:eastAsia="en-US"/>
        </w:rPr>
      </w:pPr>
      <w:r w:rsidRPr="006E1C17">
        <w:rPr>
          <w:color w:val="auto"/>
          <w:szCs w:val="28"/>
          <w:lang w:eastAsia="en-US"/>
        </w:rPr>
        <w:t xml:space="preserve">МКОУ "Мюрегинская СОШ" - </w:t>
      </w:r>
      <w:r w:rsidR="00EE4509">
        <w:rPr>
          <w:color w:val="auto"/>
          <w:szCs w:val="28"/>
          <w:lang w:eastAsia="en-US"/>
        </w:rPr>
        <w:t>2</w:t>
      </w:r>
    </w:p>
    <w:p w:rsidR="00EE4509" w:rsidRPr="00EE4509" w:rsidRDefault="00EE4509" w:rsidP="00EE4509">
      <w:pPr>
        <w:numPr>
          <w:ilvl w:val="0"/>
          <w:numId w:val="7"/>
        </w:numPr>
        <w:spacing w:after="200" w:line="276" w:lineRule="auto"/>
        <w:contextualSpacing/>
        <w:jc w:val="left"/>
        <w:rPr>
          <w:rFonts w:eastAsia="Calibri"/>
          <w:szCs w:val="28"/>
        </w:rPr>
      </w:pPr>
      <w:r w:rsidRPr="006E1C17">
        <w:rPr>
          <w:color w:val="auto"/>
          <w:szCs w:val="28"/>
        </w:rPr>
        <w:t>МКОУ "Нижнемахаргинская СОШ"</w:t>
      </w:r>
      <w:r>
        <w:rPr>
          <w:color w:val="auto"/>
          <w:szCs w:val="28"/>
        </w:rPr>
        <w:t xml:space="preserve"> - 1</w:t>
      </w:r>
    </w:p>
    <w:p w:rsidR="00885C23" w:rsidRPr="006E1C17" w:rsidRDefault="00885C23" w:rsidP="00885C23">
      <w:pPr>
        <w:numPr>
          <w:ilvl w:val="0"/>
          <w:numId w:val="7"/>
        </w:numPr>
        <w:spacing w:after="0" w:line="240" w:lineRule="auto"/>
        <w:jc w:val="left"/>
        <w:rPr>
          <w:color w:val="auto"/>
          <w:szCs w:val="28"/>
          <w:lang w:eastAsia="en-US"/>
        </w:rPr>
      </w:pPr>
      <w:r w:rsidRPr="006E1C17">
        <w:rPr>
          <w:color w:val="auto"/>
          <w:szCs w:val="28"/>
          <w:lang w:eastAsia="en-US"/>
        </w:rPr>
        <w:t>МКОУ "Новомугринская СОШ" -</w:t>
      </w:r>
      <w:r w:rsidR="006E1C17" w:rsidRPr="006E1C17">
        <w:rPr>
          <w:color w:val="auto"/>
          <w:szCs w:val="28"/>
          <w:lang w:eastAsia="en-US"/>
        </w:rPr>
        <w:t xml:space="preserve"> </w:t>
      </w:r>
      <w:r w:rsidR="00EE4509">
        <w:rPr>
          <w:color w:val="auto"/>
          <w:szCs w:val="28"/>
          <w:lang w:eastAsia="en-US"/>
        </w:rPr>
        <w:t>2</w:t>
      </w:r>
    </w:p>
    <w:p w:rsidR="00885C23" w:rsidRPr="006E1C17" w:rsidRDefault="00885C23" w:rsidP="00885C23">
      <w:pPr>
        <w:numPr>
          <w:ilvl w:val="0"/>
          <w:numId w:val="7"/>
        </w:numPr>
        <w:spacing w:after="0" w:line="240" w:lineRule="auto"/>
        <w:jc w:val="left"/>
        <w:rPr>
          <w:color w:val="auto"/>
          <w:szCs w:val="28"/>
          <w:lang w:eastAsia="en-US"/>
        </w:rPr>
      </w:pPr>
      <w:r w:rsidRPr="006E1C17">
        <w:rPr>
          <w:color w:val="auto"/>
          <w:szCs w:val="28"/>
          <w:lang w:eastAsia="en-US"/>
        </w:rPr>
        <w:t xml:space="preserve">МКОУ "Сергокалинская СОШ №1" - </w:t>
      </w:r>
      <w:r w:rsidR="006E1C17" w:rsidRPr="006E1C17">
        <w:rPr>
          <w:color w:val="auto"/>
          <w:szCs w:val="28"/>
          <w:lang w:eastAsia="en-US"/>
        </w:rPr>
        <w:t>1</w:t>
      </w:r>
      <w:r w:rsidR="00EE4509">
        <w:rPr>
          <w:color w:val="auto"/>
          <w:szCs w:val="28"/>
          <w:lang w:eastAsia="en-US"/>
        </w:rPr>
        <w:t>3</w:t>
      </w:r>
    </w:p>
    <w:p w:rsidR="006E1C17" w:rsidRPr="006E1C17" w:rsidRDefault="006E1C17" w:rsidP="006E1C17">
      <w:pPr>
        <w:numPr>
          <w:ilvl w:val="0"/>
          <w:numId w:val="7"/>
        </w:numPr>
        <w:spacing w:after="0" w:line="240" w:lineRule="auto"/>
        <w:jc w:val="left"/>
        <w:rPr>
          <w:color w:val="auto"/>
          <w:szCs w:val="28"/>
          <w:lang w:eastAsia="en-US"/>
        </w:rPr>
      </w:pPr>
      <w:r w:rsidRPr="006E1C17">
        <w:rPr>
          <w:color w:val="auto"/>
          <w:szCs w:val="28"/>
          <w:lang w:eastAsia="en-US"/>
        </w:rPr>
        <w:t xml:space="preserve">МКОУ "Сергокалинская СОШ №2" - </w:t>
      </w:r>
      <w:r w:rsidR="00EE4509">
        <w:rPr>
          <w:color w:val="auto"/>
          <w:szCs w:val="28"/>
          <w:lang w:eastAsia="en-US"/>
        </w:rPr>
        <w:t>25</w:t>
      </w:r>
    </w:p>
    <w:p w:rsidR="006E1C17" w:rsidRPr="006E1C17" w:rsidRDefault="006E1C17" w:rsidP="006E1C17">
      <w:pPr>
        <w:numPr>
          <w:ilvl w:val="0"/>
          <w:numId w:val="7"/>
        </w:numPr>
        <w:spacing w:after="200" w:line="276" w:lineRule="auto"/>
        <w:contextualSpacing/>
        <w:jc w:val="left"/>
        <w:rPr>
          <w:rFonts w:eastAsia="Calibri"/>
          <w:szCs w:val="28"/>
        </w:rPr>
      </w:pPr>
      <w:r w:rsidRPr="006E1C17">
        <w:rPr>
          <w:color w:val="auto"/>
          <w:szCs w:val="28"/>
        </w:rPr>
        <w:t xml:space="preserve">МКОУ «Урахинская СОШ» - </w:t>
      </w:r>
      <w:r w:rsidR="00EE4509">
        <w:rPr>
          <w:color w:val="auto"/>
          <w:szCs w:val="28"/>
        </w:rPr>
        <w:t>2</w:t>
      </w:r>
    </w:p>
    <w:p w:rsidR="00885C23" w:rsidRPr="006E1C17" w:rsidRDefault="00885C23" w:rsidP="00885C23">
      <w:pPr>
        <w:spacing w:after="0" w:line="240" w:lineRule="auto"/>
        <w:ind w:firstLine="0"/>
        <w:jc w:val="center"/>
        <w:rPr>
          <w:b/>
          <w:color w:val="auto"/>
          <w:szCs w:val="28"/>
        </w:rPr>
      </w:pPr>
    </w:p>
    <w:p w:rsidR="00885C23" w:rsidRPr="006E1C17" w:rsidRDefault="00885C23" w:rsidP="00885C23">
      <w:pPr>
        <w:spacing w:after="200" w:line="276" w:lineRule="auto"/>
        <w:ind w:firstLine="567"/>
        <w:rPr>
          <w:rFonts w:eastAsia="Calibri"/>
          <w:szCs w:val="28"/>
        </w:rPr>
      </w:pPr>
      <w:r w:rsidRPr="006E1C17">
        <w:rPr>
          <w:rFonts w:eastAsia="Calibri"/>
          <w:szCs w:val="28"/>
        </w:rPr>
        <w:t xml:space="preserve">Из 21 школ 100%-но справились со сдачей ОГЭ учащиеся только </w:t>
      </w:r>
      <w:r w:rsidR="00EE4509">
        <w:rPr>
          <w:rFonts w:eastAsia="Calibri"/>
          <w:szCs w:val="28"/>
        </w:rPr>
        <w:t>4</w:t>
      </w:r>
      <w:r w:rsidRPr="006E1C17">
        <w:rPr>
          <w:rFonts w:eastAsia="Calibri"/>
          <w:szCs w:val="28"/>
        </w:rPr>
        <w:t xml:space="preserve"> школ:</w:t>
      </w:r>
    </w:p>
    <w:p w:rsidR="00885C23" w:rsidRPr="00EE4509" w:rsidRDefault="00885C23" w:rsidP="00381F14">
      <w:pPr>
        <w:numPr>
          <w:ilvl w:val="0"/>
          <w:numId w:val="6"/>
        </w:numPr>
        <w:spacing w:after="0" w:line="240" w:lineRule="auto"/>
        <w:contextualSpacing/>
        <w:jc w:val="left"/>
        <w:rPr>
          <w:rFonts w:eastAsia="Calibri"/>
          <w:szCs w:val="28"/>
        </w:rPr>
      </w:pPr>
      <w:r w:rsidRPr="00EE4509">
        <w:rPr>
          <w:rFonts w:eastAsia="Calibri"/>
          <w:szCs w:val="28"/>
        </w:rPr>
        <w:t>МКОУ "Аймаумахинская СОШ"</w:t>
      </w:r>
    </w:p>
    <w:p w:rsidR="00EE4509" w:rsidRPr="00EE4509" w:rsidRDefault="00EE4509" w:rsidP="00381F14">
      <w:pPr>
        <w:numPr>
          <w:ilvl w:val="0"/>
          <w:numId w:val="6"/>
        </w:numPr>
        <w:spacing w:after="0" w:line="240" w:lineRule="auto"/>
        <w:jc w:val="left"/>
        <w:rPr>
          <w:color w:val="auto"/>
          <w:szCs w:val="28"/>
          <w:lang w:eastAsia="en-US"/>
        </w:rPr>
      </w:pPr>
      <w:r w:rsidRPr="00EE4509">
        <w:rPr>
          <w:color w:val="auto"/>
          <w:szCs w:val="28"/>
          <w:lang w:eastAsia="en-US"/>
        </w:rPr>
        <w:t xml:space="preserve">МКОУ "Дегвинская СОШ" </w:t>
      </w:r>
    </w:p>
    <w:p w:rsidR="00EE4509" w:rsidRPr="00EE4509" w:rsidRDefault="00EE4509" w:rsidP="00381F14">
      <w:pPr>
        <w:numPr>
          <w:ilvl w:val="0"/>
          <w:numId w:val="6"/>
        </w:numPr>
        <w:spacing w:after="0" w:line="276" w:lineRule="auto"/>
        <w:contextualSpacing/>
        <w:jc w:val="left"/>
        <w:rPr>
          <w:rFonts w:eastAsia="Calibri"/>
          <w:szCs w:val="28"/>
        </w:rPr>
      </w:pPr>
      <w:r>
        <w:rPr>
          <w:color w:val="auto"/>
          <w:szCs w:val="28"/>
        </w:rPr>
        <w:t xml:space="preserve">МКОУ "Канасирагинская СОШ" </w:t>
      </w:r>
    </w:p>
    <w:p w:rsidR="00EE4509" w:rsidRPr="00EE4509" w:rsidRDefault="00EE4509" w:rsidP="00381F14">
      <w:pPr>
        <w:numPr>
          <w:ilvl w:val="0"/>
          <w:numId w:val="6"/>
        </w:numPr>
        <w:spacing w:after="0" w:line="240" w:lineRule="auto"/>
        <w:jc w:val="left"/>
        <w:rPr>
          <w:color w:val="auto"/>
          <w:szCs w:val="28"/>
          <w:lang w:eastAsia="en-US"/>
        </w:rPr>
      </w:pPr>
      <w:r>
        <w:rPr>
          <w:color w:val="auto"/>
          <w:szCs w:val="28"/>
          <w:lang w:eastAsia="en-US"/>
        </w:rPr>
        <w:t xml:space="preserve">МКОУ "Нижнемулебкинская СОШ" </w:t>
      </w:r>
    </w:p>
    <w:p w:rsidR="00381F14" w:rsidRDefault="00381F14" w:rsidP="00B34C6B">
      <w:pPr>
        <w:pBdr>
          <w:bottom w:val="single" w:sz="4" w:space="31" w:color="FFFFFF"/>
        </w:pBdr>
        <w:tabs>
          <w:tab w:val="left" w:pos="0"/>
        </w:tabs>
        <w:autoSpaceDE w:val="0"/>
        <w:spacing w:after="0" w:line="240" w:lineRule="auto"/>
        <w:ind w:firstLine="567"/>
      </w:pPr>
    </w:p>
    <w:p w:rsidR="00B34C6B" w:rsidRDefault="001B22FC" w:rsidP="00B34C6B">
      <w:pPr>
        <w:pBdr>
          <w:bottom w:val="single" w:sz="4" w:space="31" w:color="FFFFFF"/>
        </w:pBdr>
        <w:tabs>
          <w:tab w:val="left" w:pos="0"/>
        </w:tabs>
        <w:autoSpaceDE w:val="0"/>
        <w:spacing w:after="0" w:line="240" w:lineRule="auto"/>
        <w:ind w:firstLine="567"/>
      </w:pPr>
      <w:r>
        <w:t xml:space="preserve">В 2024 году </w:t>
      </w:r>
      <w:r w:rsidRPr="0052753F">
        <w:t xml:space="preserve">аттестат с отличием за курс основной школы </w:t>
      </w:r>
      <w:r w:rsidR="0052753F" w:rsidRPr="0052753F">
        <w:t xml:space="preserve">получили </w:t>
      </w:r>
      <w:r w:rsidR="005E4F46">
        <w:t>8</w:t>
      </w:r>
      <w:r w:rsidR="0052753F">
        <w:t xml:space="preserve"> </w:t>
      </w:r>
      <w:r w:rsidR="0052753F" w:rsidRPr="0052753F">
        <w:t>выпускников</w:t>
      </w:r>
      <w:r w:rsidR="0052753F">
        <w:t xml:space="preserve"> района</w:t>
      </w:r>
      <w:r w:rsidR="0052753F" w:rsidRPr="0052753F">
        <w:t>.</w:t>
      </w:r>
      <w:r>
        <w:t xml:space="preserve"> В 2025 году – 13 выпускников.</w:t>
      </w:r>
    </w:p>
    <w:tbl>
      <w:tblPr>
        <w:tblW w:w="10386" w:type="dxa"/>
        <w:tblInd w:w="-438" w:type="dxa"/>
        <w:tblLook w:val="04A0" w:firstRow="1" w:lastRow="0" w:firstColumn="1" w:lastColumn="0" w:noHBand="0" w:noVBand="1"/>
      </w:tblPr>
      <w:tblGrid>
        <w:gridCol w:w="560"/>
        <w:gridCol w:w="3268"/>
        <w:gridCol w:w="1859"/>
        <w:gridCol w:w="771"/>
        <w:gridCol w:w="620"/>
        <w:gridCol w:w="687"/>
        <w:gridCol w:w="603"/>
        <w:gridCol w:w="746"/>
        <w:gridCol w:w="622"/>
        <w:gridCol w:w="650"/>
      </w:tblGrid>
      <w:tr w:rsidR="0009298D" w:rsidRPr="0052753F" w:rsidTr="0009298D">
        <w:trPr>
          <w:trHeight w:val="69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52753F">
            <w:pPr>
              <w:spacing w:after="0" w:line="240" w:lineRule="auto"/>
              <w:ind w:firstLine="0"/>
              <w:jc w:val="center"/>
              <w:rPr>
                <w:b/>
                <w:bCs/>
                <w:sz w:val="20"/>
                <w:szCs w:val="20"/>
              </w:rPr>
            </w:pPr>
            <w:r w:rsidRPr="001B22FC">
              <w:rPr>
                <w:b/>
                <w:bCs/>
                <w:sz w:val="20"/>
                <w:szCs w:val="20"/>
              </w:rPr>
              <w:t>№</w:t>
            </w:r>
          </w:p>
        </w:tc>
        <w:tc>
          <w:tcPr>
            <w:tcW w:w="3268" w:type="dxa"/>
            <w:tcBorders>
              <w:top w:val="single" w:sz="4" w:space="0" w:color="auto"/>
              <w:left w:val="nil"/>
              <w:bottom w:val="single" w:sz="4" w:space="0" w:color="auto"/>
              <w:right w:val="single" w:sz="4" w:space="0" w:color="auto"/>
            </w:tcBorders>
            <w:shd w:val="clear" w:color="auto" w:fill="auto"/>
            <w:noWrap/>
            <w:vAlign w:val="center"/>
            <w:hideMark/>
          </w:tcPr>
          <w:p w:rsidR="0009298D" w:rsidRPr="001B22FC" w:rsidRDefault="0009298D" w:rsidP="009703B7">
            <w:pPr>
              <w:spacing w:after="0" w:line="240" w:lineRule="auto"/>
              <w:ind w:firstLine="0"/>
              <w:jc w:val="left"/>
              <w:rPr>
                <w:b/>
                <w:bCs/>
                <w:sz w:val="20"/>
                <w:szCs w:val="20"/>
              </w:rPr>
            </w:pPr>
            <w:r w:rsidRPr="001B22FC">
              <w:rPr>
                <w:b/>
                <w:bCs/>
                <w:sz w:val="20"/>
                <w:szCs w:val="20"/>
              </w:rPr>
              <w:t>Наименование ОО</w:t>
            </w:r>
          </w:p>
        </w:tc>
        <w:tc>
          <w:tcPr>
            <w:tcW w:w="1859" w:type="dxa"/>
            <w:tcBorders>
              <w:top w:val="single" w:sz="4" w:space="0" w:color="auto"/>
              <w:left w:val="nil"/>
              <w:bottom w:val="single" w:sz="4" w:space="0" w:color="auto"/>
              <w:right w:val="single" w:sz="4" w:space="0" w:color="auto"/>
            </w:tcBorders>
            <w:shd w:val="clear" w:color="auto" w:fill="auto"/>
            <w:noWrap/>
            <w:vAlign w:val="center"/>
            <w:hideMark/>
          </w:tcPr>
          <w:p w:rsidR="0009298D" w:rsidRPr="001B22FC" w:rsidRDefault="0009298D" w:rsidP="009703B7">
            <w:pPr>
              <w:spacing w:after="0" w:line="240" w:lineRule="auto"/>
              <w:ind w:firstLine="0"/>
              <w:jc w:val="left"/>
              <w:rPr>
                <w:b/>
                <w:bCs/>
                <w:sz w:val="20"/>
                <w:szCs w:val="20"/>
              </w:rPr>
            </w:pPr>
            <w:r w:rsidRPr="001B22FC">
              <w:rPr>
                <w:b/>
                <w:bCs/>
                <w:sz w:val="20"/>
                <w:szCs w:val="20"/>
              </w:rPr>
              <w:t>Фамилия</w:t>
            </w:r>
          </w:p>
        </w:tc>
        <w:tc>
          <w:tcPr>
            <w:tcW w:w="771" w:type="dxa"/>
            <w:tcBorders>
              <w:top w:val="single" w:sz="4" w:space="0" w:color="auto"/>
              <w:left w:val="nil"/>
              <w:bottom w:val="single" w:sz="4" w:space="0" w:color="auto"/>
              <w:right w:val="single" w:sz="4" w:space="0" w:color="auto"/>
            </w:tcBorders>
            <w:shd w:val="clear" w:color="auto" w:fill="auto"/>
            <w:vAlign w:val="center"/>
            <w:hideMark/>
          </w:tcPr>
          <w:p w:rsidR="0009298D" w:rsidRPr="001B22FC" w:rsidRDefault="0009298D" w:rsidP="009703B7">
            <w:pPr>
              <w:spacing w:after="0" w:line="240" w:lineRule="auto"/>
              <w:ind w:firstLine="0"/>
              <w:jc w:val="left"/>
              <w:rPr>
                <w:b/>
                <w:bCs/>
                <w:sz w:val="20"/>
                <w:szCs w:val="20"/>
              </w:rPr>
            </w:pPr>
            <w:proofErr w:type="spellStart"/>
            <w:r w:rsidRPr="001B22FC">
              <w:rPr>
                <w:b/>
                <w:bCs/>
                <w:sz w:val="20"/>
                <w:szCs w:val="20"/>
              </w:rPr>
              <w:t>русск</w:t>
            </w:r>
            <w:proofErr w:type="spellEnd"/>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9298D" w:rsidRPr="001B22FC" w:rsidRDefault="0009298D" w:rsidP="009703B7">
            <w:pPr>
              <w:spacing w:after="0" w:line="240" w:lineRule="auto"/>
              <w:ind w:firstLine="0"/>
              <w:jc w:val="left"/>
              <w:rPr>
                <w:b/>
                <w:bCs/>
                <w:sz w:val="20"/>
                <w:szCs w:val="20"/>
              </w:rPr>
            </w:pPr>
            <w:r w:rsidRPr="001B22FC">
              <w:rPr>
                <w:b/>
                <w:bCs/>
                <w:sz w:val="20"/>
                <w:szCs w:val="20"/>
              </w:rPr>
              <w:t>мат</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09298D" w:rsidRPr="001B22FC" w:rsidRDefault="0009298D" w:rsidP="009703B7">
            <w:pPr>
              <w:spacing w:after="0" w:line="240" w:lineRule="auto"/>
              <w:ind w:firstLine="0"/>
              <w:jc w:val="left"/>
              <w:rPr>
                <w:b/>
                <w:bCs/>
                <w:sz w:val="20"/>
                <w:szCs w:val="20"/>
              </w:rPr>
            </w:pPr>
            <w:proofErr w:type="spellStart"/>
            <w:r w:rsidRPr="001B22FC">
              <w:rPr>
                <w:b/>
                <w:bCs/>
                <w:sz w:val="20"/>
                <w:szCs w:val="20"/>
              </w:rPr>
              <w:t>биол</w:t>
            </w:r>
            <w:proofErr w:type="spellEnd"/>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09298D" w:rsidRPr="001B22FC" w:rsidRDefault="0009298D" w:rsidP="009703B7">
            <w:pPr>
              <w:spacing w:after="0" w:line="240" w:lineRule="auto"/>
              <w:ind w:firstLine="0"/>
              <w:jc w:val="left"/>
              <w:rPr>
                <w:b/>
                <w:bCs/>
                <w:sz w:val="20"/>
                <w:szCs w:val="20"/>
              </w:rPr>
            </w:pPr>
            <w:proofErr w:type="spellStart"/>
            <w:r w:rsidRPr="001B22FC">
              <w:rPr>
                <w:b/>
                <w:bCs/>
                <w:sz w:val="20"/>
                <w:szCs w:val="20"/>
              </w:rPr>
              <w:t>хим</w:t>
            </w:r>
            <w:proofErr w:type="spellEnd"/>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09298D" w:rsidRPr="001B22FC" w:rsidRDefault="0009298D" w:rsidP="009703B7">
            <w:pPr>
              <w:spacing w:after="0" w:line="240" w:lineRule="auto"/>
              <w:ind w:firstLine="0"/>
              <w:jc w:val="left"/>
              <w:rPr>
                <w:b/>
                <w:bCs/>
                <w:sz w:val="20"/>
                <w:szCs w:val="20"/>
              </w:rPr>
            </w:pPr>
            <w:proofErr w:type="spellStart"/>
            <w:r w:rsidRPr="001B22FC">
              <w:rPr>
                <w:b/>
                <w:bCs/>
                <w:sz w:val="20"/>
                <w:szCs w:val="20"/>
              </w:rPr>
              <w:t>геогр</w:t>
            </w:r>
            <w:proofErr w:type="spellEnd"/>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09298D" w:rsidRPr="001B22FC" w:rsidRDefault="0009298D" w:rsidP="009703B7">
            <w:pPr>
              <w:spacing w:after="0" w:line="240" w:lineRule="auto"/>
              <w:ind w:firstLine="0"/>
              <w:jc w:val="left"/>
              <w:rPr>
                <w:b/>
                <w:bCs/>
                <w:sz w:val="20"/>
                <w:szCs w:val="20"/>
              </w:rPr>
            </w:pPr>
            <w:r w:rsidRPr="001B22FC">
              <w:rPr>
                <w:b/>
                <w:bCs/>
                <w:sz w:val="20"/>
                <w:szCs w:val="20"/>
              </w:rPr>
              <w:t>общ</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09298D" w:rsidRPr="001B22FC" w:rsidRDefault="0009298D" w:rsidP="009703B7">
            <w:pPr>
              <w:spacing w:after="0" w:line="240" w:lineRule="auto"/>
              <w:ind w:firstLine="0"/>
              <w:jc w:val="left"/>
              <w:rPr>
                <w:b/>
                <w:bCs/>
                <w:sz w:val="20"/>
                <w:szCs w:val="20"/>
              </w:rPr>
            </w:pPr>
            <w:r w:rsidRPr="001B22FC">
              <w:rPr>
                <w:b/>
                <w:bCs/>
                <w:sz w:val="20"/>
                <w:szCs w:val="20"/>
              </w:rPr>
              <w:t>ИКТ</w:t>
            </w:r>
          </w:p>
        </w:tc>
      </w:tr>
      <w:tr w:rsidR="0009298D" w:rsidRPr="0052753F" w:rsidTr="0009298D">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52753F">
            <w:pPr>
              <w:spacing w:after="0" w:line="240" w:lineRule="auto"/>
              <w:ind w:firstLine="0"/>
              <w:jc w:val="center"/>
              <w:rPr>
                <w:sz w:val="20"/>
                <w:szCs w:val="20"/>
              </w:rPr>
            </w:pPr>
            <w:r w:rsidRPr="001B22FC">
              <w:rPr>
                <w:sz w:val="20"/>
                <w:szCs w:val="20"/>
              </w:rPr>
              <w:t>1</w:t>
            </w:r>
          </w:p>
        </w:tc>
        <w:tc>
          <w:tcPr>
            <w:tcW w:w="3268" w:type="dxa"/>
            <w:tcBorders>
              <w:top w:val="nil"/>
              <w:left w:val="nil"/>
              <w:bottom w:val="single" w:sz="4" w:space="0" w:color="auto"/>
              <w:right w:val="single" w:sz="4" w:space="0" w:color="auto"/>
            </w:tcBorders>
            <w:shd w:val="clear" w:color="auto" w:fill="auto"/>
            <w:noWrap/>
            <w:vAlign w:val="center"/>
            <w:hideMark/>
          </w:tcPr>
          <w:p w:rsidR="0009298D" w:rsidRPr="001B22FC" w:rsidRDefault="0009298D" w:rsidP="009703B7">
            <w:pPr>
              <w:spacing w:after="0" w:line="240" w:lineRule="auto"/>
              <w:ind w:firstLine="0"/>
              <w:jc w:val="left"/>
              <w:rPr>
                <w:sz w:val="20"/>
                <w:szCs w:val="20"/>
              </w:rPr>
            </w:pPr>
            <w:r w:rsidRPr="001B22FC">
              <w:rPr>
                <w:sz w:val="20"/>
                <w:szCs w:val="20"/>
              </w:rPr>
              <w:t>МКОУ «Балтамахинская СОШ»</w:t>
            </w:r>
          </w:p>
        </w:tc>
        <w:tc>
          <w:tcPr>
            <w:tcW w:w="1859" w:type="dxa"/>
            <w:tcBorders>
              <w:top w:val="nil"/>
              <w:left w:val="nil"/>
              <w:bottom w:val="single" w:sz="4" w:space="0" w:color="auto"/>
              <w:right w:val="single" w:sz="4" w:space="0" w:color="auto"/>
            </w:tcBorders>
            <w:shd w:val="clear" w:color="auto" w:fill="auto"/>
            <w:noWrap/>
            <w:vAlign w:val="center"/>
            <w:hideMark/>
          </w:tcPr>
          <w:p w:rsidR="0009298D" w:rsidRPr="001B22FC" w:rsidRDefault="0009298D" w:rsidP="009703B7">
            <w:pPr>
              <w:spacing w:after="0" w:line="240" w:lineRule="auto"/>
              <w:ind w:firstLine="0"/>
              <w:jc w:val="left"/>
              <w:rPr>
                <w:sz w:val="20"/>
                <w:szCs w:val="20"/>
              </w:rPr>
            </w:pPr>
            <w:r w:rsidRPr="001B22FC">
              <w:rPr>
                <w:rFonts w:eastAsia="Calibri"/>
                <w:color w:val="auto"/>
                <w:sz w:val="20"/>
                <w:szCs w:val="20"/>
                <w:lang w:eastAsia="en-US"/>
              </w:rPr>
              <w:t xml:space="preserve">Магомедова </w:t>
            </w:r>
            <w:proofErr w:type="spellStart"/>
            <w:r w:rsidRPr="001B22FC">
              <w:rPr>
                <w:rFonts w:eastAsia="Calibri"/>
                <w:color w:val="auto"/>
                <w:sz w:val="20"/>
                <w:szCs w:val="20"/>
                <w:lang w:eastAsia="en-US"/>
              </w:rPr>
              <w:t>Патимат</w:t>
            </w:r>
            <w:proofErr w:type="spellEnd"/>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r w:rsidR="0009298D" w:rsidRPr="0052753F" w:rsidTr="009703B7">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tcPr>
          <w:p w:rsidR="0009298D" w:rsidRPr="001B22FC" w:rsidRDefault="0009298D" w:rsidP="0052753F">
            <w:pPr>
              <w:spacing w:after="0" w:line="240" w:lineRule="auto"/>
              <w:ind w:firstLine="0"/>
              <w:jc w:val="center"/>
              <w:rPr>
                <w:sz w:val="20"/>
                <w:szCs w:val="20"/>
              </w:rPr>
            </w:pPr>
            <w:r w:rsidRPr="001B22FC">
              <w:rPr>
                <w:sz w:val="20"/>
                <w:szCs w:val="20"/>
              </w:rPr>
              <w:t>2</w:t>
            </w:r>
          </w:p>
        </w:tc>
        <w:tc>
          <w:tcPr>
            <w:tcW w:w="3268"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rFonts w:eastAsia="Calibri"/>
                <w:color w:val="auto"/>
                <w:sz w:val="20"/>
                <w:szCs w:val="20"/>
                <w:lang w:eastAsia="en-US"/>
              </w:rPr>
              <w:t>МКОУ «Бурхимахинская СОШ»</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proofErr w:type="spellStart"/>
            <w:r w:rsidRPr="001B22FC">
              <w:rPr>
                <w:rFonts w:eastAsia="Calibri"/>
                <w:sz w:val="20"/>
                <w:szCs w:val="20"/>
              </w:rPr>
              <w:t>Раджабова</w:t>
            </w:r>
            <w:proofErr w:type="spellEnd"/>
            <w:r w:rsidRPr="001B22FC">
              <w:rPr>
                <w:rFonts w:eastAsia="Calibri"/>
                <w:sz w:val="20"/>
                <w:szCs w:val="20"/>
              </w:rPr>
              <w:t xml:space="preserve"> Джамиля</w:t>
            </w:r>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9703B7" w:rsidRDefault="0009298D" w:rsidP="009703B7">
            <w:pPr>
              <w:spacing w:after="0" w:line="240" w:lineRule="auto"/>
              <w:ind w:firstLine="0"/>
              <w:jc w:val="left"/>
              <w:rPr>
                <w:sz w:val="20"/>
                <w:szCs w:val="20"/>
              </w:rPr>
            </w:pPr>
            <w:r w:rsidRPr="009703B7">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9703B7" w:rsidRDefault="0009298D" w:rsidP="009703B7">
            <w:pPr>
              <w:spacing w:after="0" w:line="240" w:lineRule="auto"/>
              <w:ind w:firstLine="0"/>
              <w:jc w:val="left"/>
              <w:rPr>
                <w:sz w:val="20"/>
                <w:szCs w:val="20"/>
              </w:rPr>
            </w:pPr>
            <w:r w:rsidRPr="009703B7">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9703B7" w:rsidRDefault="0009298D" w:rsidP="009703B7">
            <w:pPr>
              <w:spacing w:after="0" w:line="240" w:lineRule="auto"/>
              <w:ind w:firstLine="0"/>
              <w:jc w:val="left"/>
              <w:rPr>
                <w:sz w:val="20"/>
                <w:szCs w:val="20"/>
              </w:rPr>
            </w:pPr>
            <w:r w:rsidRPr="009703B7">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9703B7" w:rsidRDefault="0009298D" w:rsidP="009703B7">
            <w:pPr>
              <w:spacing w:after="0" w:line="240" w:lineRule="auto"/>
              <w:ind w:firstLine="0"/>
              <w:jc w:val="left"/>
              <w:rPr>
                <w:sz w:val="20"/>
                <w:szCs w:val="20"/>
              </w:rPr>
            </w:pP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9703B7" w:rsidRDefault="0009298D" w:rsidP="009703B7">
            <w:pPr>
              <w:spacing w:after="0" w:line="240" w:lineRule="auto"/>
              <w:ind w:firstLine="0"/>
              <w:jc w:val="left"/>
              <w:rPr>
                <w:sz w:val="20"/>
                <w:szCs w:val="20"/>
              </w:rPr>
            </w:pP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9703B7" w:rsidRDefault="0009298D" w:rsidP="009703B7">
            <w:pPr>
              <w:spacing w:after="0" w:line="240" w:lineRule="auto"/>
              <w:ind w:firstLine="0"/>
              <w:jc w:val="left"/>
              <w:rPr>
                <w:sz w:val="20"/>
                <w:szCs w:val="20"/>
              </w:rPr>
            </w:pPr>
            <w:r w:rsidRPr="009703B7">
              <w:rPr>
                <w:sz w:val="20"/>
                <w:szCs w:val="20"/>
              </w:rPr>
              <w:t>4</w:t>
            </w: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highlight w:val="green"/>
              </w:rPr>
            </w:pPr>
          </w:p>
        </w:tc>
      </w:tr>
      <w:tr w:rsidR="0009298D" w:rsidRPr="0052753F" w:rsidTr="0009298D">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52753F">
            <w:pPr>
              <w:spacing w:after="0" w:line="240" w:lineRule="auto"/>
              <w:ind w:firstLine="0"/>
              <w:jc w:val="center"/>
              <w:rPr>
                <w:sz w:val="20"/>
                <w:szCs w:val="20"/>
              </w:rPr>
            </w:pPr>
            <w:r w:rsidRPr="001B22FC">
              <w:rPr>
                <w:sz w:val="20"/>
                <w:szCs w:val="20"/>
              </w:rPr>
              <w:t>3</w:t>
            </w:r>
          </w:p>
        </w:tc>
        <w:tc>
          <w:tcPr>
            <w:tcW w:w="3268" w:type="dxa"/>
            <w:tcBorders>
              <w:top w:val="nil"/>
              <w:left w:val="nil"/>
              <w:bottom w:val="single" w:sz="4" w:space="0" w:color="auto"/>
              <w:right w:val="single" w:sz="4" w:space="0" w:color="auto"/>
            </w:tcBorders>
            <w:shd w:val="clear" w:color="auto" w:fill="auto"/>
            <w:noWrap/>
            <w:vAlign w:val="center"/>
            <w:hideMark/>
          </w:tcPr>
          <w:p w:rsidR="0009298D" w:rsidRPr="001B22FC" w:rsidRDefault="0009298D" w:rsidP="009703B7">
            <w:pPr>
              <w:spacing w:after="0" w:line="240" w:lineRule="auto"/>
              <w:ind w:firstLine="0"/>
              <w:jc w:val="left"/>
              <w:rPr>
                <w:sz w:val="20"/>
                <w:szCs w:val="20"/>
              </w:rPr>
            </w:pPr>
            <w:r w:rsidRPr="001B22FC">
              <w:rPr>
                <w:rFonts w:eastAsia="Calibri"/>
                <w:sz w:val="20"/>
                <w:szCs w:val="20"/>
              </w:rPr>
              <w:t>МКОУ «Ванашимахинская СОШ»</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rFonts w:eastAsia="Calibri"/>
                <w:sz w:val="20"/>
                <w:szCs w:val="20"/>
              </w:rPr>
              <w:t xml:space="preserve">Абдуллаева </w:t>
            </w:r>
            <w:proofErr w:type="spellStart"/>
            <w:r w:rsidRPr="001B22FC">
              <w:rPr>
                <w:rFonts w:eastAsia="Calibri"/>
                <w:sz w:val="20"/>
                <w:szCs w:val="20"/>
              </w:rPr>
              <w:t>Асият</w:t>
            </w:r>
            <w:proofErr w:type="spellEnd"/>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r w:rsidR="0009298D" w:rsidRPr="0052753F" w:rsidTr="0009298D">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52753F">
            <w:pPr>
              <w:spacing w:after="0" w:line="240" w:lineRule="auto"/>
              <w:ind w:firstLine="0"/>
              <w:jc w:val="center"/>
              <w:rPr>
                <w:sz w:val="20"/>
                <w:szCs w:val="20"/>
              </w:rPr>
            </w:pPr>
            <w:r w:rsidRPr="001B22FC">
              <w:rPr>
                <w:sz w:val="20"/>
                <w:szCs w:val="20"/>
              </w:rPr>
              <w:t>4</w:t>
            </w:r>
          </w:p>
        </w:tc>
        <w:tc>
          <w:tcPr>
            <w:tcW w:w="3268" w:type="dxa"/>
            <w:tcBorders>
              <w:top w:val="nil"/>
              <w:left w:val="nil"/>
              <w:bottom w:val="single" w:sz="4" w:space="0" w:color="auto"/>
              <w:right w:val="single" w:sz="4" w:space="0" w:color="auto"/>
            </w:tcBorders>
            <w:shd w:val="clear" w:color="auto" w:fill="auto"/>
            <w:noWrap/>
            <w:vAlign w:val="center"/>
            <w:hideMark/>
          </w:tcPr>
          <w:p w:rsidR="0009298D" w:rsidRPr="001B22FC" w:rsidRDefault="0009298D" w:rsidP="009703B7">
            <w:pPr>
              <w:spacing w:after="0" w:line="240" w:lineRule="auto"/>
              <w:ind w:firstLine="0"/>
              <w:jc w:val="left"/>
              <w:rPr>
                <w:sz w:val="20"/>
                <w:szCs w:val="20"/>
              </w:rPr>
            </w:pPr>
            <w:r w:rsidRPr="001B22FC">
              <w:rPr>
                <w:sz w:val="20"/>
                <w:szCs w:val="20"/>
              </w:rPr>
              <w:t>МКОУ "Кичигамринская СОШ"</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rFonts w:eastAsia="Calibri"/>
                <w:sz w:val="20"/>
                <w:szCs w:val="20"/>
              </w:rPr>
              <w:t xml:space="preserve">Алиева </w:t>
            </w:r>
            <w:proofErr w:type="spellStart"/>
            <w:r w:rsidRPr="001B22FC">
              <w:rPr>
                <w:rFonts w:eastAsia="Calibri"/>
                <w:sz w:val="20"/>
                <w:szCs w:val="20"/>
              </w:rPr>
              <w:t>Аминат</w:t>
            </w:r>
            <w:proofErr w:type="spellEnd"/>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r w:rsidR="0009298D" w:rsidRPr="0052753F" w:rsidTr="0009298D">
        <w:trPr>
          <w:trHeight w:val="4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52753F">
            <w:pPr>
              <w:spacing w:after="0" w:line="240" w:lineRule="auto"/>
              <w:ind w:firstLine="0"/>
              <w:jc w:val="center"/>
              <w:rPr>
                <w:sz w:val="20"/>
                <w:szCs w:val="20"/>
              </w:rPr>
            </w:pPr>
            <w:r w:rsidRPr="001B22FC">
              <w:rPr>
                <w:sz w:val="20"/>
                <w:szCs w:val="20"/>
              </w:rPr>
              <w:t>5</w:t>
            </w:r>
          </w:p>
        </w:tc>
        <w:tc>
          <w:tcPr>
            <w:tcW w:w="3268" w:type="dxa"/>
            <w:tcBorders>
              <w:top w:val="nil"/>
              <w:left w:val="nil"/>
              <w:bottom w:val="single" w:sz="4" w:space="0" w:color="auto"/>
              <w:right w:val="single" w:sz="4" w:space="0" w:color="auto"/>
            </w:tcBorders>
            <w:shd w:val="clear" w:color="auto" w:fill="auto"/>
            <w:noWrap/>
            <w:vAlign w:val="center"/>
            <w:hideMark/>
          </w:tcPr>
          <w:p w:rsidR="0009298D" w:rsidRPr="001B22FC" w:rsidRDefault="0009298D" w:rsidP="009703B7">
            <w:pPr>
              <w:spacing w:after="0" w:line="240" w:lineRule="auto"/>
              <w:ind w:firstLine="0"/>
              <w:jc w:val="left"/>
              <w:rPr>
                <w:sz w:val="20"/>
                <w:szCs w:val="20"/>
              </w:rPr>
            </w:pPr>
            <w:r w:rsidRPr="001B22FC">
              <w:rPr>
                <w:rFonts w:eastAsia="Calibri"/>
                <w:sz w:val="20"/>
                <w:szCs w:val="20"/>
              </w:rPr>
              <w:t>МКОУ "Краснопартизанская СОШ"</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rFonts w:eastAsia="Calibri"/>
                <w:sz w:val="20"/>
                <w:szCs w:val="20"/>
              </w:rPr>
              <w:t xml:space="preserve">Гасанова </w:t>
            </w:r>
            <w:proofErr w:type="spellStart"/>
            <w:r w:rsidRPr="001B22FC">
              <w:rPr>
                <w:rFonts w:eastAsia="Calibri"/>
                <w:sz w:val="20"/>
                <w:szCs w:val="20"/>
              </w:rPr>
              <w:t>Зубайдат</w:t>
            </w:r>
            <w:proofErr w:type="spellEnd"/>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5</w:t>
            </w: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r w:rsidR="0009298D" w:rsidRPr="0052753F" w:rsidTr="0009298D">
        <w:trPr>
          <w:trHeight w:val="4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52753F">
            <w:pPr>
              <w:spacing w:after="0" w:line="240" w:lineRule="auto"/>
              <w:ind w:firstLine="0"/>
              <w:jc w:val="center"/>
              <w:rPr>
                <w:sz w:val="20"/>
                <w:szCs w:val="20"/>
              </w:rPr>
            </w:pPr>
            <w:r w:rsidRPr="001B22FC">
              <w:rPr>
                <w:sz w:val="20"/>
                <w:szCs w:val="20"/>
              </w:rPr>
              <w:t>6</w:t>
            </w:r>
          </w:p>
        </w:tc>
        <w:tc>
          <w:tcPr>
            <w:tcW w:w="3268" w:type="dxa"/>
            <w:tcBorders>
              <w:top w:val="nil"/>
              <w:left w:val="nil"/>
              <w:bottom w:val="single" w:sz="4" w:space="0" w:color="auto"/>
              <w:right w:val="single" w:sz="4" w:space="0" w:color="auto"/>
            </w:tcBorders>
            <w:shd w:val="clear" w:color="auto" w:fill="auto"/>
            <w:noWrap/>
            <w:vAlign w:val="center"/>
            <w:hideMark/>
          </w:tcPr>
          <w:p w:rsidR="0009298D" w:rsidRPr="001B22FC" w:rsidRDefault="0009298D" w:rsidP="009703B7">
            <w:pPr>
              <w:spacing w:after="0" w:line="240" w:lineRule="auto"/>
              <w:ind w:firstLine="0"/>
              <w:jc w:val="left"/>
              <w:rPr>
                <w:sz w:val="20"/>
                <w:szCs w:val="20"/>
              </w:rPr>
            </w:pPr>
            <w:r w:rsidRPr="001B22FC">
              <w:rPr>
                <w:rFonts w:eastAsia="Calibri"/>
                <w:sz w:val="20"/>
                <w:szCs w:val="20"/>
              </w:rPr>
              <w:t>МКОУ "Маммаульская СОШ"</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rFonts w:eastAsia="Calibri"/>
                <w:sz w:val="20"/>
                <w:szCs w:val="20"/>
              </w:rPr>
              <w:t xml:space="preserve">Магомедова </w:t>
            </w:r>
            <w:proofErr w:type="spellStart"/>
            <w:r w:rsidRPr="001B22FC">
              <w:rPr>
                <w:rFonts w:eastAsia="Calibri"/>
                <w:sz w:val="20"/>
                <w:szCs w:val="20"/>
              </w:rPr>
              <w:t>Хадижат</w:t>
            </w:r>
            <w:proofErr w:type="spellEnd"/>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5</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5</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5</w:t>
            </w: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r w:rsidR="0009298D" w:rsidRPr="0052753F" w:rsidTr="0009298D">
        <w:trPr>
          <w:trHeight w:val="3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52753F">
            <w:pPr>
              <w:spacing w:after="0" w:line="240" w:lineRule="auto"/>
              <w:ind w:firstLine="0"/>
              <w:jc w:val="center"/>
              <w:rPr>
                <w:sz w:val="20"/>
                <w:szCs w:val="20"/>
              </w:rPr>
            </w:pPr>
            <w:r w:rsidRPr="001B22FC">
              <w:rPr>
                <w:sz w:val="20"/>
                <w:szCs w:val="20"/>
              </w:rPr>
              <w:t>7</w:t>
            </w:r>
          </w:p>
        </w:tc>
        <w:tc>
          <w:tcPr>
            <w:tcW w:w="3268" w:type="dxa"/>
            <w:tcBorders>
              <w:top w:val="nil"/>
              <w:left w:val="nil"/>
              <w:bottom w:val="single" w:sz="4" w:space="0" w:color="auto"/>
              <w:right w:val="single" w:sz="4" w:space="0" w:color="auto"/>
            </w:tcBorders>
            <w:shd w:val="clear" w:color="auto" w:fill="auto"/>
            <w:noWrap/>
            <w:vAlign w:val="center"/>
            <w:hideMark/>
          </w:tcPr>
          <w:p w:rsidR="0009298D" w:rsidRPr="001B22FC" w:rsidRDefault="0009298D" w:rsidP="009703B7">
            <w:pPr>
              <w:spacing w:after="0" w:line="240" w:lineRule="auto"/>
              <w:ind w:firstLine="0"/>
              <w:jc w:val="left"/>
              <w:rPr>
                <w:sz w:val="20"/>
                <w:szCs w:val="20"/>
              </w:rPr>
            </w:pPr>
            <w:r w:rsidRPr="001B22FC">
              <w:rPr>
                <w:sz w:val="20"/>
                <w:szCs w:val="20"/>
              </w:rPr>
              <w:t>МКОУ "Мургукская СОШ"</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proofErr w:type="spellStart"/>
            <w:r w:rsidRPr="001B22FC">
              <w:rPr>
                <w:rFonts w:eastAsia="Calibri"/>
                <w:sz w:val="20"/>
                <w:szCs w:val="20"/>
              </w:rPr>
              <w:t>Абдусаламова</w:t>
            </w:r>
            <w:proofErr w:type="spellEnd"/>
            <w:r w:rsidRPr="001B22FC">
              <w:rPr>
                <w:rFonts w:eastAsia="Calibri"/>
                <w:sz w:val="20"/>
                <w:szCs w:val="20"/>
              </w:rPr>
              <w:t xml:space="preserve"> </w:t>
            </w:r>
            <w:proofErr w:type="spellStart"/>
            <w:r w:rsidRPr="001B22FC">
              <w:rPr>
                <w:rFonts w:eastAsia="Calibri"/>
                <w:sz w:val="20"/>
                <w:szCs w:val="20"/>
              </w:rPr>
              <w:t>Хадижат</w:t>
            </w:r>
            <w:proofErr w:type="spellEnd"/>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5</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5</w:t>
            </w: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r w:rsidR="0009298D" w:rsidRPr="0052753F" w:rsidTr="0009298D">
        <w:trPr>
          <w:trHeight w:val="3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52753F">
            <w:pPr>
              <w:spacing w:after="0" w:line="240" w:lineRule="auto"/>
              <w:ind w:firstLine="0"/>
              <w:jc w:val="center"/>
              <w:rPr>
                <w:sz w:val="20"/>
                <w:szCs w:val="20"/>
              </w:rPr>
            </w:pPr>
            <w:r w:rsidRPr="001B22FC">
              <w:rPr>
                <w:sz w:val="20"/>
                <w:szCs w:val="20"/>
              </w:rPr>
              <w:t>8</w:t>
            </w:r>
          </w:p>
        </w:tc>
        <w:tc>
          <w:tcPr>
            <w:tcW w:w="3268" w:type="dxa"/>
            <w:tcBorders>
              <w:top w:val="nil"/>
              <w:left w:val="nil"/>
              <w:bottom w:val="single" w:sz="4" w:space="0" w:color="auto"/>
              <w:right w:val="single" w:sz="4" w:space="0" w:color="auto"/>
            </w:tcBorders>
            <w:shd w:val="clear" w:color="auto" w:fill="auto"/>
            <w:noWrap/>
            <w:vAlign w:val="center"/>
            <w:hideMark/>
          </w:tcPr>
          <w:p w:rsidR="0009298D" w:rsidRPr="001B22FC" w:rsidRDefault="0009298D" w:rsidP="009703B7">
            <w:pPr>
              <w:spacing w:after="0" w:line="240" w:lineRule="auto"/>
              <w:ind w:firstLine="0"/>
              <w:jc w:val="left"/>
              <w:rPr>
                <w:sz w:val="20"/>
                <w:szCs w:val="20"/>
              </w:rPr>
            </w:pPr>
            <w:r w:rsidRPr="001B22FC">
              <w:rPr>
                <w:sz w:val="20"/>
                <w:szCs w:val="20"/>
              </w:rPr>
              <w:t>МКОУ "Мургукская СОШ"</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rFonts w:eastAsia="Calibri"/>
                <w:sz w:val="20"/>
                <w:szCs w:val="20"/>
              </w:rPr>
              <w:t>Алиева Лейла</w:t>
            </w:r>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5</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r w:rsidR="0009298D" w:rsidRPr="0052753F" w:rsidTr="0009298D">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6043E9">
            <w:pPr>
              <w:spacing w:after="0" w:line="240" w:lineRule="auto"/>
              <w:ind w:firstLine="0"/>
              <w:jc w:val="center"/>
              <w:rPr>
                <w:sz w:val="20"/>
                <w:szCs w:val="20"/>
              </w:rPr>
            </w:pPr>
            <w:r w:rsidRPr="001B22FC">
              <w:rPr>
                <w:sz w:val="20"/>
                <w:szCs w:val="20"/>
              </w:rPr>
              <w:t>9</w:t>
            </w:r>
          </w:p>
        </w:tc>
        <w:tc>
          <w:tcPr>
            <w:tcW w:w="3268"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sz w:val="20"/>
                <w:szCs w:val="20"/>
              </w:rPr>
              <w:t>МКОУ "Нижнемахаргинская СОШ"</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rFonts w:eastAsia="Calibri"/>
                <w:sz w:val="20"/>
                <w:szCs w:val="20"/>
              </w:rPr>
              <w:t>Магомедова Марьям</w:t>
            </w:r>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r>
      <w:tr w:rsidR="0009298D" w:rsidRPr="0052753F" w:rsidTr="0009298D">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6043E9">
            <w:pPr>
              <w:spacing w:after="0" w:line="240" w:lineRule="auto"/>
              <w:ind w:firstLine="0"/>
              <w:jc w:val="center"/>
              <w:rPr>
                <w:sz w:val="20"/>
                <w:szCs w:val="20"/>
              </w:rPr>
            </w:pPr>
            <w:r w:rsidRPr="001B22FC">
              <w:rPr>
                <w:sz w:val="20"/>
                <w:szCs w:val="20"/>
              </w:rPr>
              <w:t>10</w:t>
            </w:r>
          </w:p>
        </w:tc>
        <w:tc>
          <w:tcPr>
            <w:tcW w:w="3268"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rFonts w:eastAsia="Calibri"/>
                <w:sz w:val="20"/>
                <w:szCs w:val="20"/>
              </w:rPr>
              <w:t>МКОУ "Нижнемулебкинская СОШ"</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Pr>
                <w:rFonts w:eastAsia="Calibri"/>
                <w:sz w:val="20"/>
                <w:szCs w:val="20"/>
              </w:rPr>
              <w:t>Абду</w:t>
            </w:r>
            <w:r w:rsidRPr="001B22FC">
              <w:rPr>
                <w:rFonts w:eastAsia="Calibri"/>
                <w:sz w:val="20"/>
                <w:szCs w:val="20"/>
              </w:rPr>
              <w:t xml:space="preserve">лабегов </w:t>
            </w:r>
            <w:proofErr w:type="spellStart"/>
            <w:r w:rsidRPr="001B22FC">
              <w:rPr>
                <w:rFonts w:eastAsia="Calibri"/>
                <w:sz w:val="20"/>
                <w:szCs w:val="20"/>
              </w:rPr>
              <w:t>Магомедмухтар</w:t>
            </w:r>
            <w:proofErr w:type="spellEnd"/>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5</w:t>
            </w: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r w:rsidR="0009298D" w:rsidRPr="0052753F" w:rsidTr="0009298D">
        <w:trPr>
          <w:trHeight w:val="3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4136FA">
            <w:pPr>
              <w:spacing w:after="0" w:line="240" w:lineRule="auto"/>
              <w:ind w:firstLine="0"/>
              <w:jc w:val="center"/>
              <w:rPr>
                <w:sz w:val="20"/>
                <w:szCs w:val="20"/>
              </w:rPr>
            </w:pPr>
            <w:r w:rsidRPr="001B22FC">
              <w:rPr>
                <w:sz w:val="20"/>
                <w:szCs w:val="20"/>
              </w:rPr>
              <w:t>11</w:t>
            </w:r>
          </w:p>
        </w:tc>
        <w:tc>
          <w:tcPr>
            <w:tcW w:w="3268"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sz w:val="20"/>
                <w:szCs w:val="20"/>
              </w:rPr>
              <w:t>МКОУ "Сергокалинская СОШ №1"</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rFonts w:eastAsia="Calibri"/>
                <w:sz w:val="20"/>
                <w:szCs w:val="20"/>
              </w:rPr>
              <w:t xml:space="preserve">Амирханова </w:t>
            </w:r>
            <w:proofErr w:type="spellStart"/>
            <w:r w:rsidRPr="001B22FC">
              <w:rPr>
                <w:rFonts w:eastAsia="Calibri"/>
                <w:sz w:val="20"/>
                <w:szCs w:val="20"/>
              </w:rPr>
              <w:t>Аминат</w:t>
            </w:r>
            <w:proofErr w:type="spellEnd"/>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r w:rsidR="0009298D" w:rsidRPr="0052753F" w:rsidTr="0009298D">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4136FA">
            <w:pPr>
              <w:spacing w:after="0" w:line="240" w:lineRule="auto"/>
              <w:ind w:firstLine="0"/>
              <w:jc w:val="center"/>
              <w:rPr>
                <w:sz w:val="20"/>
                <w:szCs w:val="20"/>
              </w:rPr>
            </w:pPr>
            <w:r w:rsidRPr="001B22FC">
              <w:rPr>
                <w:sz w:val="20"/>
                <w:szCs w:val="20"/>
              </w:rPr>
              <w:t>12</w:t>
            </w:r>
          </w:p>
        </w:tc>
        <w:tc>
          <w:tcPr>
            <w:tcW w:w="3268"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sz w:val="20"/>
                <w:szCs w:val="20"/>
              </w:rPr>
              <w:t>МКОУ "Сергокалинская СОШ №1"</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proofErr w:type="spellStart"/>
            <w:r w:rsidRPr="001B22FC">
              <w:rPr>
                <w:rFonts w:eastAsia="Calibri"/>
                <w:sz w:val="20"/>
                <w:szCs w:val="20"/>
              </w:rPr>
              <w:t>Умалатов</w:t>
            </w:r>
            <w:proofErr w:type="spellEnd"/>
            <w:r w:rsidRPr="001B22FC">
              <w:rPr>
                <w:rFonts w:eastAsia="Calibri"/>
                <w:sz w:val="20"/>
                <w:szCs w:val="20"/>
              </w:rPr>
              <w:t xml:space="preserve"> </w:t>
            </w:r>
            <w:proofErr w:type="spellStart"/>
            <w:r w:rsidRPr="001B22FC">
              <w:rPr>
                <w:rFonts w:eastAsia="Calibri"/>
                <w:sz w:val="20"/>
                <w:szCs w:val="20"/>
              </w:rPr>
              <w:t>Багомед</w:t>
            </w:r>
            <w:proofErr w:type="spellEnd"/>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5</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r w:rsidR="0009298D" w:rsidRPr="0052753F" w:rsidTr="0009298D">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9298D" w:rsidRPr="001B22FC" w:rsidRDefault="0009298D" w:rsidP="004136FA">
            <w:pPr>
              <w:spacing w:after="0" w:line="240" w:lineRule="auto"/>
              <w:ind w:firstLine="0"/>
              <w:jc w:val="center"/>
              <w:rPr>
                <w:sz w:val="20"/>
                <w:szCs w:val="20"/>
              </w:rPr>
            </w:pPr>
            <w:r w:rsidRPr="001B22FC">
              <w:rPr>
                <w:sz w:val="20"/>
                <w:szCs w:val="20"/>
              </w:rPr>
              <w:t>13</w:t>
            </w:r>
          </w:p>
        </w:tc>
        <w:tc>
          <w:tcPr>
            <w:tcW w:w="3268"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sz w:val="20"/>
                <w:szCs w:val="20"/>
              </w:rPr>
              <w:t>МКОУ "Сергокалинская СОШ №2"</w:t>
            </w:r>
          </w:p>
        </w:tc>
        <w:tc>
          <w:tcPr>
            <w:tcW w:w="1859" w:type="dxa"/>
            <w:tcBorders>
              <w:top w:val="nil"/>
              <w:left w:val="nil"/>
              <w:bottom w:val="single" w:sz="4" w:space="0" w:color="auto"/>
              <w:right w:val="single" w:sz="4" w:space="0" w:color="auto"/>
            </w:tcBorders>
            <w:shd w:val="clear" w:color="auto" w:fill="auto"/>
            <w:noWrap/>
            <w:vAlign w:val="center"/>
          </w:tcPr>
          <w:p w:rsidR="0009298D" w:rsidRPr="001B22FC" w:rsidRDefault="0009298D" w:rsidP="009703B7">
            <w:pPr>
              <w:spacing w:after="0" w:line="240" w:lineRule="auto"/>
              <w:ind w:firstLine="0"/>
              <w:jc w:val="left"/>
              <w:rPr>
                <w:sz w:val="20"/>
                <w:szCs w:val="20"/>
              </w:rPr>
            </w:pPr>
            <w:r w:rsidRPr="001B22FC">
              <w:rPr>
                <w:rFonts w:eastAsia="Calibri"/>
                <w:sz w:val="20"/>
                <w:szCs w:val="20"/>
              </w:rPr>
              <w:t xml:space="preserve">Исаев  </w:t>
            </w:r>
            <w:proofErr w:type="spellStart"/>
            <w:r w:rsidRPr="001B22FC">
              <w:rPr>
                <w:rFonts w:eastAsia="Calibri"/>
                <w:sz w:val="20"/>
                <w:szCs w:val="20"/>
              </w:rPr>
              <w:t>Гамид</w:t>
            </w:r>
            <w:proofErr w:type="spellEnd"/>
          </w:p>
        </w:tc>
        <w:tc>
          <w:tcPr>
            <w:tcW w:w="771"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87"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4</w:t>
            </w:r>
          </w:p>
        </w:tc>
        <w:tc>
          <w:tcPr>
            <w:tcW w:w="603"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746"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r>
              <w:rPr>
                <w:sz w:val="20"/>
                <w:szCs w:val="20"/>
              </w:rPr>
              <w:t>5</w:t>
            </w:r>
          </w:p>
        </w:tc>
        <w:tc>
          <w:tcPr>
            <w:tcW w:w="622"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c>
          <w:tcPr>
            <w:tcW w:w="650" w:type="dxa"/>
            <w:tcBorders>
              <w:top w:val="nil"/>
              <w:left w:val="nil"/>
              <w:bottom w:val="single" w:sz="4" w:space="0" w:color="auto"/>
              <w:right w:val="single" w:sz="4" w:space="0" w:color="auto"/>
            </w:tcBorders>
            <w:shd w:val="clear" w:color="auto" w:fill="FFFFFF" w:themeFill="background1"/>
            <w:noWrap/>
            <w:vAlign w:val="center"/>
          </w:tcPr>
          <w:p w:rsidR="0009298D" w:rsidRPr="001B22FC" w:rsidRDefault="0009298D" w:rsidP="009703B7">
            <w:pPr>
              <w:spacing w:after="0" w:line="240" w:lineRule="auto"/>
              <w:ind w:firstLine="0"/>
              <w:jc w:val="left"/>
              <w:rPr>
                <w:sz w:val="20"/>
                <w:szCs w:val="20"/>
              </w:rPr>
            </w:pPr>
          </w:p>
        </w:tc>
      </w:tr>
    </w:tbl>
    <w:p w:rsidR="0052753F" w:rsidRDefault="0052753F" w:rsidP="00B34C6B">
      <w:pPr>
        <w:pBdr>
          <w:bottom w:val="single" w:sz="4" w:space="31" w:color="FFFFFF"/>
        </w:pBdr>
        <w:tabs>
          <w:tab w:val="left" w:pos="0"/>
        </w:tabs>
        <w:autoSpaceDE w:val="0"/>
        <w:spacing w:after="0" w:line="240" w:lineRule="auto"/>
        <w:ind w:firstLine="567"/>
        <w:rPr>
          <w:szCs w:val="28"/>
        </w:rPr>
      </w:pPr>
    </w:p>
    <w:p w:rsidR="00454B30" w:rsidRPr="00454B30" w:rsidRDefault="00454B30" w:rsidP="00454B30">
      <w:pPr>
        <w:pBdr>
          <w:bottom w:val="single" w:sz="4" w:space="31" w:color="FFFFFF"/>
        </w:pBdr>
        <w:tabs>
          <w:tab w:val="left" w:pos="0"/>
        </w:tabs>
        <w:autoSpaceDE w:val="0"/>
        <w:spacing w:after="0" w:line="240" w:lineRule="auto"/>
        <w:ind w:firstLine="567"/>
        <w:jc w:val="center"/>
        <w:rPr>
          <w:b/>
        </w:rPr>
      </w:pPr>
      <w:r w:rsidRPr="00454B30">
        <w:rPr>
          <w:b/>
        </w:rPr>
        <w:t>ЕГЭ</w:t>
      </w:r>
    </w:p>
    <w:p w:rsidR="005F631F" w:rsidRDefault="005F631F" w:rsidP="00B34C6B">
      <w:pPr>
        <w:pBdr>
          <w:bottom w:val="single" w:sz="4" w:space="31" w:color="FFFFFF"/>
        </w:pBdr>
        <w:tabs>
          <w:tab w:val="left" w:pos="0"/>
        </w:tabs>
        <w:autoSpaceDE w:val="0"/>
        <w:spacing w:after="0" w:line="240" w:lineRule="auto"/>
        <w:ind w:firstLine="567"/>
      </w:pPr>
      <w:r>
        <w:t>В базу ЕГЭ вошли 137 учащихся, из них 126 – выпускники текущего года, 7 – ВПЛ, 4 – выпускники, не завершившие среднее общее образование.</w:t>
      </w:r>
    </w:p>
    <w:p w:rsidR="00B34C6B" w:rsidRDefault="00D554EC" w:rsidP="00B34C6B">
      <w:pPr>
        <w:pBdr>
          <w:bottom w:val="single" w:sz="4" w:space="31" w:color="FFFFFF"/>
        </w:pBdr>
        <w:tabs>
          <w:tab w:val="left" w:pos="0"/>
        </w:tabs>
        <w:autoSpaceDE w:val="0"/>
        <w:spacing w:after="0" w:line="240" w:lineRule="auto"/>
        <w:ind w:firstLine="567"/>
      </w:pPr>
      <w:r>
        <w:lastRenderedPageBreak/>
        <w:t>В 202</w:t>
      </w:r>
      <w:r w:rsidR="005F631F">
        <w:t>4</w:t>
      </w:r>
      <w:r>
        <w:t xml:space="preserve"> - 202</w:t>
      </w:r>
      <w:r w:rsidR="005F631F">
        <w:t>5</w:t>
      </w:r>
      <w:r>
        <w:t xml:space="preserve"> учебном году </w:t>
      </w:r>
      <w:r w:rsidR="00353AFD">
        <w:t>из 1</w:t>
      </w:r>
      <w:r w:rsidR="00D326E8">
        <w:t>30</w:t>
      </w:r>
      <w:r w:rsidR="00353AFD">
        <w:t xml:space="preserve"> выпускников </w:t>
      </w:r>
      <w:r w:rsidR="00D61F41">
        <w:t>по решению педагогического совета к сдаче ЕГЭ были не допущены 2 учащихся МКОУ «Нижнемулебкинская СОШ». Б</w:t>
      </w:r>
      <w:r>
        <w:t>ыл</w:t>
      </w:r>
      <w:r w:rsidR="00353AFD">
        <w:t>и</w:t>
      </w:r>
      <w:r>
        <w:t xml:space="preserve"> допущен</w:t>
      </w:r>
      <w:r w:rsidR="004C3B49">
        <w:t>ы</w:t>
      </w:r>
      <w:r>
        <w:t xml:space="preserve"> </w:t>
      </w:r>
      <w:r w:rsidR="00353AFD">
        <w:t>1</w:t>
      </w:r>
      <w:r w:rsidR="005F631F">
        <w:t>2</w:t>
      </w:r>
      <w:r w:rsidR="00D326E8">
        <w:t>8</w:t>
      </w:r>
      <w:r>
        <w:t xml:space="preserve"> обучающи</w:t>
      </w:r>
      <w:r w:rsidR="005F631F">
        <w:t>х</w:t>
      </w:r>
      <w:r>
        <w:t>ся 11 класса,</w:t>
      </w:r>
      <w:r w:rsidR="00353AFD">
        <w:t xml:space="preserve"> один выпускник </w:t>
      </w:r>
      <w:r w:rsidR="00D326E8">
        <w:t xml:space="preserve">СОШ №2 </w:t>
      </w:r>
      <w:r w:rsidR="00353AFD">
        <w:t>не явился</w:t>
      </w:r>
      <w:r w:rsidR="00D326E8">
        <w:t>.</w:t>
      </w:r>
      <w:r w:rsidR="00D61F41">
        <w:t xml:space="preserve"> В форме ЕГЭ с ОВЗ сдавали 4 выпускника (СОШ №1 - 1, Бурдеки - 1,</w:t>
      </w:r>
      <w:r w:rsidR="0009298D">
        <w:t xml:space="preserve"> </w:t>
      </w:r>
      <w:proofErr w:type="spellStart"/>
      <w:r w:rsidR="00D61F41">
        <w:t>Мюрего</w:t>
      </w:r>
      <w:proofErr w:type="spellEnd"/>
      <w:r w:rsidR="00D61F41">
        <w:t xml:space="preserve"> - 2).</w:t>
      </w:r>
    </w:p>
    <w:p w:rsidR="00B34C6B" w:rsidRDefault="00D554EC" w:rsidP="00B34C6B">
      <w:pPr>
        <w:pBdr>
          <w:bottom w:val="single" w:sz="4" w:space="31" w:color="FFFFFF"/>
        </w:pBdr>
        <w:tabs>
          <w:tab w:val="left" w:pos="0"/>
        </w:tabs>
        <w:autoSpaceDE w:val="0"/>
        <w:spacing w:after="0" w:line="240" w:lineRule="auto"/>
        <w:ind w:firstLine="567"/>
      </w:pPr>
      <w:r>
        <w:t xml:space="preserve">ЕГЭ в текущем году выпускники 11 класса сдавали по 11 предметам русский язык, математика (профильный и базовый уровни), информатика и ИКТ, обществознание, химия, английский язык, биология, физика, история, литература. </w:t>
      </w:r>
    </w:p>
    <w:p w:rsidR="00885C23" w:rsidRPr="00885C23" w:rsidRDefault="00885C23" w:rsidP="00885C23">
      <w:pPr>
        <w:pBdr>
          <w:bottom w:val="single" w:sz="4" w:space="31" w:color="FFFFFF"/>
        </w:pBdr>
        <w:tabs>
          <w:tab w:val="left" w:pos="0"/>
        </w:tabs>
        <w:autoSpaceDE w:val="0"/>
        <w:spacing w:after="0" w:line="240" w:lineRule="auto"/>
        <w:ind w:firstLine="709"/>
        <w:rPr>
          <w:rFonts w:eastAsiaTheme="minorHAnsi"/>
          <w:b/>
          <w:color w:val="auto"/>
          <w:szCs w:val="28"/>
          <w:lang w:eastAsia="en-US"/>
        </w:rPr>
      </w:pPr>
      <w:r w:rsidRPr="00885C23">
        <w:rPr>
          <w:rFonts w:eastAsiaTheme="minorHAnsi"/>
          <w:b/>
          <w:color w:val="auto"/>
          <w:szCs w:val="28"/>
          <w:lang w:eastAsia="en-US"/>
        </w:rPr>
        <w:t>Результаты экзаменов следующие:</w:t>
      </w:r>
    </w:p>
    <w:p w:rsidR="00885C23" w:rsidRPr="00885C23" w:rsidRDefault="00885C23"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BC4B3E">
        <w:rPr>
          <w:rFonts w:eastAsiaTheme="minorHAnsi"/>
          <w:b/>
          <w:color w:val="auto"/>
          <w:szCs w:val="28"/>
          <w:lang w:eastAsia="en-US"/>
        </w:rPr>
        <w:t>ЕГЭ по русскому языку</w:t>
      </w:r>
      <w:r w:rsidRPr="00885C23">
        <w:rPr>
          <w:rFonts w:eastAsiaTheme="minorHAnsi"/>
          <w:color w:val="auto"/>
          <w:szCs w:val="28"/>
          <w:lang w:eastAsia="en-US"/>
        </w:rPr>
        <w:t xml:space="preserve"> сдавали 1</w:t>
      </w:r>
      <w:r w:rsidR="00D326E8">
        <w:rPr>
          <w:rFonts w:eastAsiaTheme="minorHAnsi"/>
          <w:color w:val="auto"/>
          <w:szCs w:val="28"/>
          <w:lang w:eastAsia="en-US"/>
        </w:rPr>
        <w:t>27</w:t>
      </w:r>
      <w:r w:rsidRPr="00885C23">
        <w:rPr>
          <w:rFonts w:eastAsiaTheme="minorHAnsi"/>
          <w:color w:val="auto"/>
          <w:szCs w:val="28"/>
          <w:lang w:eastAsia="en-US"/>
        </w:rPr>
        <w:t xml:space="preserve"> выпускников.</w:t>
      </w:r>
    </w:p>
    <w:p w:rsidR="00903E93" w:rsidRPr="00821A9B" w:rsidRDefault="00885C23"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885C23">
        <w:rPr>
          <w:rFonts w:eastAsiaTheme="minorHAnsi"/>
          <w:color w:val="auto"/>
          <w:szCs w:val="28"/>
          <w:lang w:eastAsia="en-US"/>
        </w:rPr>
        <w:t xml:space="preserve">Не справились со сдачей ЕГЭ по русскому языку </w:t>
      </w:r>
      <w:r w:rsidR="00D326E8">
        <w:rPr>
          <w:rFonts w:eastAsiaTheme="minorHAnsi"/>
          <w:color w:val="auto"/>
          <w:szCs w:val="28"/>
          <w:lang w:eastAsia="en-US"/>
        </w:rPr>
        <w:t>8</w:t>
      </w:r>
      <w:r w:rsidRPr="00885C23">
        <w:rPr>
          <w:rFonts w:eastAsiaTheme="minorHAnsi"/>
          <w:color w:val="auto"/>
          <w:szCs w:val="28"/>
          <w:lang w:eastAsia="en-US"/>
        </w:rPr>
        <w:t xml:space="preserve"> выпускников (в прошлом году-</w:t>
      </w:r>
      <w:r w:rsidR="00D326E8">
        <w:rPr>
          <w:rFonts w:eastAsiaTheme="minorHAnsi"/>
          <w:color w:val="auto"/>
          <w:szCs w:val="28"/>
          <w:lang w:eastAsia="en-US"/>
        </w:rPr>
        <w:t>7</w:t>
      </w:r>
      <w:r w:rsidRPr="00885C23">
        <w:rPr>
          <w:rFonts w:eastAsiaTheme="minorHAnsi"/>
          <w:color w:val="auto"/>
          <w:szCs w:val="28"/>
          <w:lang w:eastAsia="en-US"/>
        </w:rPr>
        <w:t xml:space="preserve">): </w:t>
      </w:r>
      <w:r w:rsidR="00D326E8" w:rsidRPr="00885C23">
        <w:rPr>
          <w:rFonts w:eastAsiaTheme="minorHAnsi"/>
          <w:color w:val="auto"/>
          <w:szCs w:val="28"/>
          <w:lang w:eastAsia="en-US"/>
        </w:rPr>
        <w:t>МКОУ "</w:t>
      </w:r>
      <w:r w:rsidR="00D326E8" w:rsidRPr="00821A9B">
        <w:rPr>
          <w:rFonts w:eastAsiaTheme="minorHAnsi"/>
          <w:color w:val="auto"/>
          <w:szCs w:val="28"/>
          <w:lang w:eastAsia="en-US"/>
        </w:rPr>
        <w:t>Ка</w:t>
      </w:r>
      <w:r w:rsidR="00D326E8">
        <w:rPr>
          <w:rFonts w:eastAsiaTheme="minorHAnsi"/>
          <w:color w:val="auto"/>
          <w:szCs w:val="28"/>
          <w:lang w:eastAsia="en-US"/>
        </w:rPr>
        <w:t>насирагинская</w:t>
      </w:r>
      <w:r w:rsidR="00D326E8" w:rsidRPr="00885C23">
        <w:rPr>
          <w:rFonts w:eastAsiaTheme="minorHAnsi"/>
          <w:color w:val="auto"/>
          <w:szCs w:val="28"/>
          <w:lang w:eastAsia="en-US"/>
        </w:rPr>
        <w:t xml:space="preserve"> СОШ"</w:t>
      </w:r>
      <w:r w:rsidR="00D326E8" w:rsidRPr="00821A9B">
        <w:rPr>
          <w:rFonts w:eastAsiaTheme="minorHAnsi"/>
          <w:color w:val="auto"/>
          <w:szCs w:val="28"/>
          <w:lang w:eastAsia="en-US"/>
        </w:rPr>
        <w:t xml:space="preserve"> – </w:t>
      </w:r>
      <w:r w:rsidR="00D326E8">
        <w:rPr>
          <w:rFonts w:eastAsiaTheme="minorHAnsi"/>
          <w:color w:val="auto"/>
          <w:szCs w:val="28"/>
          <w:lang w:eastAsia="en-US"/>
        </w:rPr>
        <w:t xml:space="preserve">1, </w:t>
      </w:r>
      <w:r w:rsidR="00D326E8" w:rsidRPr="00821A9B">
        <w:rPr>
          <w:rFonts w:eastAsiaTheme="minorHAnsi"/>
          <w:color w:val="auto"/>
          <w:szCs w:val="28"/>
          <w:lang w:eastAsia="en-US"/>
        </w:rPr>
        <w:t>М</w:t>
      </w:r>
      <w:r w:rsidR="00D326E8" w:rsidRPr="00885C23">
        <w:rPr>
          <w:rFonts w:eastAsiaTheme="minorHAnsi"/>
          <w:color w:val="auto"/>
          <w:szCs w:val="28"/>
          <w:lang w:eastAsia="en-US"/>
        </w:rPr>
        <w:t>КОУ «Кичигамринская СОШ»</w:t>
      </w:r>
      <w:r w:rsidR="00D326E8">
        <w:rPr>
          <w:rFonts w:eastAsiaTheme="minorHAnsi"/>
          <w:color w:val="auto"/>
          <w:szCs w:val="28"/>
          <w:lang w:eastAsia="en-US"/>
        </w:rPr>
        <w:t xml:space="preserve"> - 1</w:t>
      </w:r>
      <w:r w:rsidR="00D326E8" w:rsidRPr="00885C23">
        <w:rPr>
          <w:rFonts w:eastAsiaTheme="minorHAnsi"/>
          <w:color w:val="auto"/>
          <w:szCs w:val="28"/>
          <w:lang w:eastAsia="en-US"/>
        </w:rPr>
        <w:t>,</w:t>
      </w:r>
      <w:r w:rsidR="00B23998" w:rsidRPr="00821A9B">
        <w:rPr>
          <w:rFonts w:eastAsiaTheme="minorHAnsi"/>
          <w:color w:val="auto"/>
          <w:szCs w:val="28"/>
          <w:lang w:eastAsia="en-US"/>
        </w:rPr>
        <w:t xml:space="preserve"> </w:t>
      </w:r>
      <w:r w:rsidR="00D326E8">
        <w:rPr>
          <w:rFonts w:eastAsiaTheme="minorHAnsi"/>
          <w:color w:val="auto"/>
          <w:szCs w:val="28"/>
          <w:lang w:eastAsia="en-US"/>
        </w:rPr>
        <w:t xml:space="preserve">МКОУ «Мюрегинская СОШ» - 1, </w:t>
      </w:r>
      <w:r w:rsidR="00B23998" w:rsidRPr="00821A9B">
        <w:rPr>
          <w:rFonts w:eastAsiaTheme="minorHAnsi"/>
          <w:color w:val="auto"/>
          <w:szCs w:val="28"/>
          <w:lang w:eastAsia="en-US"/>
        </w:rPr>
        <w:t xml:space="preserve">МКОУ "Сергокалинская СОШ №1" - </w:t>
      </w:r>
      <w:r w:rsidR="00D326E8">
        <w:rPr>
          <w:rFonts w:eastAsiaTheme="minorHAnsi"/>
          <w:color w:val="auto"/>
          <w:szCs w:val="28"/>
          <w:lang w:eastAsia="en-US"/>
        </w:rPr>
        <w:t>5</w:t>
      </w:r>
    </w:p>
    <w:p w:rsidR="00821A9B" w:rsidRPr="0060600E" w:rsidRDefault="00885C23"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BC4B3E">
        <w:rPr>
          <w:rFonts w:eastAsiaTheme="minorHAnsi"/>
          <w:b/>
          <w:color w:val="auto"/>
          <w:szCs w:val="28"/>
          <w:lang w:eastAsia="en-US"/>
        </w:rPr>
        <w:t xml:space="preserve">Успеваемость составляет </w:t>
      </w:r>
      <w:r w:rsidR="00D61F41">
        <w:rPr>
          <w:rFonts w:eastAsiaTheme="minorHAnsi"/>
          <w:b/>
          <w:color w:val="auto"/>
          <w:szCs w:val="28"/>
          <w:lang w:eastAsia="en-US"/>
        </w:rPr>
        <w:t>93,7</w:t>
      </w:r>
      <w:r w:rsidRPr="00BC4B3E">
        <w:rPr>
          <w:rFonts w:eastAsiaTheme="minorHAnsi"/>
          <w:b/>
          <w:color w:val="auto"/>
          <w:szCs w:val="28"/>
          <w:lang w:eastAsia="en-US"/>
        </w:rPr>
        <w:t xml:space="preserve">%, средний балл – </w:t>
      </w:r>
      <w:r w:rsidR="0060600E" w:rsidRPr="00BC4B3E">
        <w:rPr>
          <w:rFonts w:eastAsiaTheme="minorHAnsi"/>
          <w:b/>
          <w:color w:val="auto"/>
          <w:szCs w:val="28"/>
          <w:lang w:eastAsia="en-US"/>
        </w:rPr>
        <w:t>5</w:t>
      </w:r>
      <w:r w:rsidR="00D61F41">
        <w:rPr>
          <w:rFonts w:eastAsiaTheme="minorHAnsi"/>
          <w:b/>
          <w:color w:val="auto"/>
          <w:szCs w:val="28"/>
          <w:lang w:eastAsia="en-US"/>
        </w:rPr>
        <w:t>0,2</w:t>
      </w:r>
      <w:r w:rsidRPr="00BC4B3E">
        <w:rPr>
          <w:rFonts w:eastAsiaTheme="minorHAnsi"/>
          <w:b/>
          <w:color w:val="auto"/>
          <w:szCs w:val="28"/>
          <w:lang w:eastAsia="en-US"/>
        </w:rPr>
        <w:t>.</w:t>
      </w:r>
      <w:r w:rsidRPr="00885C23">
        <w:rPr>
          <w:rFonts w:eastAsiaTheme="minorHAnsi"/>
          <w:color w:val="auto"/>
          <w:szCs w:val="28"/>
          <w:lang w:eastAsia="en-US"/>
        </w:rPr>
        <w:t xml:space="preserve"> Успеваемость и средний балл </w:t>
      </w:r>
      <w:r w:rsidR="00D61F41">
        <w:rPr>
          <w:rFonts w:eastAsiaTheme="minorHAnsi"/>
          <w:color w:val="auto"/>
          <w:szCs w:val="28"/>
          <w:lang w:eastAsia="en-US"/>
        </w:rPr>
        <w:t>по сравнению с прошлым годом снизились не более, чем на 1 балл</w:t>
      </w:r>
      <w:r w:rsidR="0060600E" w:rsidRPr="0060600E">
        <w:rPr>
          <w:rFonts w:eastAsiaTheme="minorHAnsi"/>
          <w:color w:val="auto"/>
          <w:szCs w:val="28"/>
          <w:lang w:eastAsia="en-US"/>
        </w:rPr>
        <w:t>.</w:t>
      </w:r>
    </w:p>
    <w:p w:rsidR="00885C23" w:rsidRPr="00885C23" w:rsidRDefault="00D61F41"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60600E">
        <w:rPr>
          <w:rFonts w:eastAsiaTheme="minorHAnsi"/>
          <w:color w:val="auto"/>
          <w:szCs w:val="28"/>
          <w:lang w:eastAsia="en-US"/>
        </w:rPr>
        <w:t>В 202</w:t>
      </w:r>
      <w:r>
        <w:rPr>
          <w:rFonts w:eastAsiaTheme="minorHAnsi"/>
          <w:color w:val="auto"/>
          <w:szCs w:val="28"/>
          <w:lang w:eastAsia="en-US"/>
        </w:rPr>
        <w:t>4</w:t>
      </w:r>
      <w:r w:rsidRPr="0060600E">
        <w:rPr>
          <w:rFonts w:eastAsiaTheme="minorHAnsi"/>
          <w:color w:val="auto"/>
          <w:szCs w:val="28"/>
          <w:lang w:eastAsia="en-US"/>
        </w:rPr>
        <w:t xml:space="preserve"> году успеваемость составляла 9</w:t>
      </w:r>
      <w:r>
        <w:rPr>
          <w:rFonts w:eastAsiaTheme="minorHAnsi"/>
          <w:color w:val="auto"/>
          <w:szCs w:val="28"/>
          <w:lang w:eastAsia="en-US"/>
        </w:rPr>
        <w:t>4,2</w:t>
      </w:r>
      <w:r w:rsidRPr="0060600E">
        <w:rPr>
          <w:rFonts w:eastAsiaTheme="minorHAnsi"/>
          <w:color w:val="auto"/>
          <w:szCs w:val="28"/>
          <w:lang w:eastAsia="en-US"/>
        </w:rPr>
        <w:t xml:space="preserve">%, средний балл – </w:t>
      </w:r>
      <w:r>
        <w:rPr>
          <w:rFonts w:eastAsiaTheme="minorHAnsi"/>
          <w:color w:val="auto"/>
          <w:szCs w:val="28"/>
          <w:lang w:eastAsia="en-US"/>
        </w:rPr>
        <w:t>51</w:t>
      </w:r>
      <w:r w:rsidRPr="0060600E">
        <w:rPr>
          <w:rFonts w:eastAsiaTheme="minorHAnsi"/>
          <w:color w:val="auto"/>
          <w:szCs w:val="28"/>
          <w:lang w:eastAsia="en-US"/>
        </w:rPr>
        <w:t xml:space="preserve">. </w:t>
      </w:r>
      <w:r w:rsidR="0060600E" w:rsidRPr="0060600E">
        <w:rPr>
          <w:rFonts w:eastAsiaTheme="minorHAnsi"/>
          <w:color w:val="auto"/>
          <w:szCs w:val="28"/>
          <w:lang w:eastAsia="en-US"/>
        </w:rPr>
        <w:t xml:space="preserve">В 2023 году успеваемость составляла 91%, средний балл – 47. </w:t>
      </w:r>
      <w:r w:rsidR="00885C23" w:rsidRPr="00885C23">
        <w:rPr>
          <w:rFonts w:eastAsiaTheme="minorHAnsi"/>
          <w:color w:val="auto"/>
          <w:szCs w:val="28"/>
          <w:lang w:eastAsia="en-US"/>
        </w:rPr>
        <w:t xml:space="preserve">В 2022 году успеваемость составляла 94,5%, средний балл – 51,8. В 2021 году успеваемость составляла 98,6%, средний балл – 61,6. В 2020 году успеваемость составляла 96,6%, средний балл – 63. В 2019 году успеваемость составляла 97,8%, средний балл – 57, в 2018 году успеваемость составляла 97%, средний балл – 54, в 2017 году успеваемость составляла 96,5%, средний балл – 53. В 2016 году успеваемость - 92 %, средний балл – 46, а в 2015 году успеваемость - 87%, средний балл – 43. </w:t>
      </w:r>
    </w:p>
    <w:p w:rsidR="00885C23" w:rsidRPr="00FD270A" w:rsidRDefault="00885C23" w:rsidP="00FD270A">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FD270A">
        <w:rPr>
          <w:rFonts w:eastAsiaTheme="minorHAnsi"/>
          <w:color w:val="auto"/>
          <w:szCs w:val="28"/>
          <w:lang w:eastAsia="en-US"/>
        </w:rPr>
        <w:t>При сдаче ЕГЭ по русскому языку максимальный балл – 9</w:t>
      </w:r>
      <w:r w:rsidR="00D61F41">
        <w:rPr>
          <w:rFonts w:eastAsiaTheme="minorHAnsi"/>
          <w:color w:val="auto"/>
          <w:szCs w:val="28"/>
          <w:lang w:eastAsia="en-US"/>
        </w:rPr>
        <w:t>1 балл набрала</w:t>
      </w:r>
      <w:r w:rsidRPr="00FD270A">
        <w:rPr>
          <w:rFonts w:eastAsiaTheme="minorHAnsi"/>
          <w:color w:val="auto"/>
          <w:szCs w:val="28"/>
          <w:lang w:eastAsia="en-US"/>
        </w:rPr>
        <w:t xml:space="preserve"> выпускница </w:t>
      </w:r>
      <w:r w:rsidR="00D61F41">
        <w:rPr>
          <w:rFonts w:eastAsiaTheme="minorHAnsi"/>
          <w:color w:val="auto"/>
          <w:szCs w:val="28"/>
          <w:lang w:eastAsia="en-US"/>
        </w:rPr>
        <w:t xml:space="preserve">МКОУ «Краснопартизанская СОШ» Сулейманова </w:t>
      </w:r>
      <w:proofErr w:type="spellStart"/>
      <w:r w:rsidR="00D61F41">
        <w:rPr>
          <w:rFonts w:eastAsiaTheme="minorHAnsi"/>
          <w:color w:val="auto"/>
          <w:szCs w:val="28"/>
          <w:lang w:eastAsia="en-US"/>
        </w:rPr>
        <w:t>Патимат</w:t>
      </w:r>
      <w:proofErr w:type="spellEnd"/>
      <w:r w:rsidR="00D61F41">
        <w:rPr>
          <w:rFonts w:eastAsiaTheme="minorHAnsi"/>
          <w:color w:val="auto"/>
          <w:szCs w:val="28"/>
          <w:lang w:eastAsia="en-US"/>
        </w:rPr>
        <w:t xml:space="preserve">. </w:t>
      </w:r>
      <w:r w:rsidR="00FD270A">
        <w:rPr>
          <w:rFonts w:eastAsiaTheme="minorHAnsi"/>
          <w:color w:val="auto"/>
          <w:szCs w:val="28"/>
          <w:lang w:eastAsia="en-US"/>
        </w:rPr>
        <w:t>9</w:t>
      </w:r>
      <w:r w:rsidR="00D61F41">
        <w:rPr>
          <w:rFonts w:eastAsiaTheme="minorHAnsi"/>
          <w:color w:val="auto"/>
          <w:szCs w:val="28"/>
          <w:lang w:eastAsia="en-US"/>
        </w:rPr>
        <w:t>4</w:t>
      </w:r>
      <w:r w:rsidR="00FD270A">
        <w:rPr>
          <w:rFonts w:eastAsiaTheme="minorHAnsi"/>
          <w:color w:val="auto"/>
          <w:szCs w:val="28"/>
          <w:lang w:eastAsia="en-US"/>
        </w:rPr>
        <w:t xml:space="preserve"> балл</w:t>
      </w:r>
      <w:r w:rsidR="00D61F41">
        <w:rPr>
          <w:rFonts w:eastAsiaTheme="minorHAnsi"/>
          <w:color w:val="auto"/>
          <w:szCs w:val="28"/>
          <w:lang w:eastAsia="en-US"/>
        </w:rPr>
        <w:t>а</w:t>
      </w:r>
      <w:r w:rsidR="00FD270A">
        <w:rPr>
          <w:rFonts w:eastAsiaTheme="minorHAnsi"/>
          <w:color w:val="auto"/>
          <w:szCs w:val="28"/>
          <w:lang w:eastAsia="en-US"/>
        </w:rPr>
        <w:t xml:space="preserve"> набрал</w:t>
      </w:r>
      <w:r w:rsidR="00D61F41">
        <w:rPr>
          <w:rFonts w:eastAsiaTheme="minorHAnsi"/>
          <w:color w:val="auto"/>
          <w:szCs w:val="28"/>
          <w:lang w:eastAsia="en-US"/>
        </w:rPr>
        <w:t>а</w:t>
      </w:r>
      <w:r w:rsidR="00FD270A">
        <w:rPr>
          <w:rFonts w:eastAsiaTheme="minorHAnsi"/>
          <w:color w:val="auto"/>
          <w:szCs w:val="28"/>
          <w:lang w:eastAsia="en-US"/>
        </w:rPr>
        <w:t xml:space="preserve"> учени</w:t>
      </w:r>
      <w:r w:rsidR="00D61F41">
        <w:rPr>
          <w:rFonts w:eastAsiaTheme="minorHAnsi"/>
          <w:color w:val="auto"/>
          <w:szCs w:val="28"/>
          <w:lang w:eastAsia="en-US"/>
        </w:rPr>
        <w:t>ца</w:t>
      </w:r>
      <w:r w:rsidR="00FD270A">
        <w:rPr>
          <w:rFonts w:eastAsiaTheme="minorHAnsi"/>
          <w:color w:val="auto"/>
          <w:szCs w:val="28"/>
          <w:lang w:eastAsia="en-US"/>
        </w:rPr>
        <w:t xml:space="preserve"> МКОУ «Мюрегинская СОШ» </w:t>
      </w:r>
      <w:proofErr w:type="spellStart"/>
      <w:r w:rsidR="00D61F41">
        <w:rPr>
          <w:rFonts w:eastAsiaTheme="minorHAnsi"/>
          <w:color w:val="auto"/>
          <w:szCs w:val="28"/>
          <w:lang w:eastAsia="en-US"/>
        </w:rPr>
        <w:t>Мустафаева</w:t>
      </w:r>
      <w:proofErr w:type="spellEnd"/>
      <w:r w:rsidR="00D61F41">
        <w:rPr>
          <w:rFonts w:eastAsiaTheme="minorHAnsi"/>
          <w:color w:val="auto"/>
          <w:szCs w:val="28"/>
          <w:lang w:eastAsia="en-US"/>
        </w:rPr>
        <w:t xml:space="preserve"> Марьям</w:t>
      </w:r>
      <w:r w:rsidR="00FD270A">
        <w:rPr>
          <w:rFonts w:eastAsiaTheme="minorHAnsi"/>
          <w:color w:val="auto"/>
          <w:szCs w:val="28"/>
          <w:lang w:eastAsia="en-US"/>
        </w:rPr>
        <w:t>.</w:t>
      </w:r>
    </w:p>
    <w:p w:rsidR="00D857CF" w:rsidRDefault="00885C23" w:rsidP="00D857CF">
      <w:pPr>
        <w:pBdr>
          <w:bottom w:val="single" w:sz="4" w:space="31" w:color="FFFFFF"/>
        </w:pBdr>
        <w:tabs>
          <w:tab w:val="left" w:pos="0"/>
        </w:tabs>
        <w:autoSpaceDE w:val="0"/>
        <w:spacing w:after="0" w:line="240" w:lineRule="auto"/>
        <w:ind w:firstLine="567"/>
        <w:rPr>
          <w:rFonts w:eastAsiaTheme="minorHAnsi"/>
          <w:color w:val="auto"/>
          <w:szCs w:val="28"/>
          <w:lang w:eastAsia="en-US"/>
        </w:rPr>
      </w:pPr>
      <w:r w:rsidRPr="006671C0">
        <w:rPr>
          <w:rFonts w:eastAsiaTheme="minorHAnsi"/>
          <w:b/>
          <w:color w:val="auto"/>
          <w:szCs w:val="28"/>
          <w:lang w:eastAsia="en-US"/>
        </w:rPr>
        <w:t xml:space="preserve">Математика </w:t>
      </w:r>
      <w:r w:rsidRPr="00FD270A">
        <w:rPr>
          <w:rFonts w:eastAsiaTheme="minorHAnsi"/>
          <w:color w:val="auto"/>
          <w:szCs w:val="28"/>
          <w:lang w:eastAsia="en-US"/>
        </w:rPr>
        <w:t>была сдана в двух формах: математика базового уровня для получения аттестата и математика профильного уровня для поступления в ВУЗ.</w:t>
      </w:r>
    </w:p>
    <w:p w:rsidR="00F93997" w:rsidRDefault="00885C23" w:rsidP="00D857CF">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FD270A">
        <w:rPr>
          <w:rFonts w:eastAsiaTheme="minorHAnsi"/>
          <w:color w:val="auto"/>
          <w:szCs w:val="28"/>
          <w:lang w:eastAsia="en-US"/>
        </w:rPr>
        <w:t xml:space="preserve">ЕГЭ </w:t>
      </w:r>
      <w:r w:rsidRPr="00D857CF">
        <w:rPr>
          <w:rFonts w:eastAsiaTheme="minorHAnsi"/>
          <w:b/>
          <w:color w:val="auto"/>
          <w:szCs w:val="28"/>
          <w:lang w:eastAsia="en-US"/>
        </w:rPr>
        <w:t>по математике базового уровня</w:t>
      </w:r>
      <w:r w:rsidRPr="00FD270A">
        <w:rPr>
          <w:rFonts w:eastAsiaTheme="minorHAnsi"/>
          <w:color w:val="auto"/>
          <w:szCs w:val="28"/>
          <w:lang w:eastAsia="en-US"/>
        </w:rPr>
        <w:t xml:space="preserve"> сдавали </w:t>
      </w:r>
      <w:r w:rsidR="00D857CF">
        <w:rPr>
          <w:rFonts w:eastAsiaTheme="minorHAnsi"/>
          <w:color w:val="auto"/>
          <w:szCs w:val="28"/>
          <w:lang w:eastAsia="en-US"/>
        </w:rPr>
        <w:t>106</w:t>
      </w:r>
      <w:r w:rsidRPr="00FD270A">
        <w:rPr>
          <w:rFonts w:eastAsiaTheme="minorHAnsi"/>
          <w:color w:val="auto"/>
          <w:szCs w:val="28"/>
          <w:lang w:eastAsia="en-US"/>
        </w:rPr>
        <w:t xml:space="preserve"> учащихся. </w:t>
      </w:r>
      <w:r w:rsidR="00D857CF" w:rsidRPr="00FD270A">
        <w:rPr>
          <w:rFonts w:eastAsiaTheme="minorHAnsi"/>
          <w:color w:val="auto"/>
          <w:szCs w:val="28"/>
          <w:lang w:eastAsia="en-US"/>
        </w:rPr>
        <w:t xml:space="preserve">Справилось – </w:t>
      </w:r>
      <w:r w:rsidR="00D857CF">
        <w:rPr>
          <w:rFonts w:eastAsiaTheme="minorHAnsi"/>
          <w:color w:val="auto"/>
          <w:szCs w:val="28"/>
          <w:lang w:eastAsia="en-US"/>
        </w:rPr>
        <w:t>103</w:t>
      </w:r>
      <w:r w:rsidR="00D857CF" w:rsidRPr="00FD270A">
        <w:rPr>
          <w:rFonts w:eastAsiaTheme="minorHAnsi"/>
          <w:color w:val="auto"/>
          <w:szCs w:val="28"/>
          <w:lang w:eastAsia="en-US"/>
        </w:rPr>
        <w:t xml:space="preserve">, не справилось – </w:t>
      </w:r>
      <w:r w:rsidR="00D857CF">
        <w:rPr>
          <w:rFonts w:eastAsiaTheme="minorHAnsi"/>
          <w:color w:val="auto"/>
          <w:szCs w:val="28"/>
          <w:lang w:eastAsia="en-US"/>
        </w:rPr>
        <w:t xml:space="preserve">трое выпускников МКОУ "Сергокалинская СОШ №1". </w:t>
      </w:r>
      <w:r w:rsidRPr="006671C0">
        <w:rPr>
          <w:rFonts w:eastAsiaTheme="minorHAnsi"/>
          <w:b/>
          <w:color w:val="auto"/>
          <w:szCs w:val="28"/>
          <w:lang w:eastAsia="en-US"/>
        </w:rPr>
        <w:t xml:space="preserve">Успеваемость составляет </w:t>
      </w:r>
      <w:r w:rsidR="00D857CF">
        <w:rPr>
          <w:rFonts w:eastAsiaTheme="minorHAnsi"/>
          <w:b/>
          <w:color w:val="auto"/>
          <w:szCs w:val="28"/>
          <w:lang w:eastAsia="en-US"/>
        </w:rPr>
        <w:t>97,2</w:t>
      </w:r>
      <w:r w:rsidRPr="006671C0">
        <w:rPr>
          <w:rFonts w:eastAsiaTheme="minorHAnsi"/>
          <w:b/>
          <w:color w:val="auto"/>
          <w:szCs w:val="28"/>
          <w:lang w:eastAsia="en-US"/>
        </w:rPr>
        <w:t>%, средний балл – 3,</w:t>
      </w:r>
      <w:r w:rsidR="00D857CF">
        <w:rPr>
          <w:rFonts w:eastAsiaTheme="minorHAnsi"/>
          <w:b/>
          <w:color w:val="auto"/>
          <w:szCs w:val="28"/>
          <w:lang w:eastAsia="en-US"/>
        </w:rPr>
        <w:t>6</w:t>
      </w:r>
      <w:r w:rsidRPr="006671C0">
        <w:rPr>
          <w:rFonts w:eastAsiaTheme="minorHAnsi"/>
          <w:b/>
          <w:color w:val="auto"/>
          <w:szCs w:val="28"/>
          <w:lang w:eastAsia="en-US"/>
        </w:rPr>
        <w:t>.</w:t>
      </w:r>
      <w:r w:rsidRPr="00FD270A">
        <w:rPr>
          <w:rFonts w:eastAsiaTheme="minorHAnsi"/>
          <w:color w:val="auto"/>
          <w:szCs w:val="28"/>
          <w:lang w:eastAsia="en-US"/>
        </w:rPr>
        <w:t xml:space="preserve"> </w:t>
      </w:r>
      <w:r w:rsidR="00FD270A" w:rsidRPr="00FD270A">
        <w:rPr>
          <w:rFonts w:eastAsiaTheme="minorHAnsi"/>
          <w:color w:val="auto"/>
          <w:szCs w:val="28"/>
          <w:lang w:eastAsia="en-US"/>
        </w:rPr>
        <w:t>Успеваемость повысил</w:t>
      </w:r>
      <w:r w:rsidR="00D857CF">
        <w:rPr>
          <w:rFonts w:eastAsiaTheme="minorHAnsi"/>
          <w:color w:val="auto"/>
          <w:szCs w:val="28"/>
          <w:lang w:eastAsia="en-US"/>
        </w:rPr>
        <w:t>а</w:t>
      </w:r>
      <w:r w:rsidR="00FD270A" w:rsidRPr="00FD270A">
        <w:rPr>
          <w:rFonts w:eastAsiaTheme="minorHAnsi"/>
          <w:color w:val="auto"/>
          <w:szCs w:val="28"/>
          <w:lang w:eastAsia="en-US"/>
        </w:rPr>
        <w:t xml:space="preserve">сь. </w:t>
      </w:r>
    </w:p>
    <w:p w:rsidR="00FD270A" w:rsidRDefault="00D857CF"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D857CF">
        <w:rPr>
          <w:rFonts w:eastAsiaTheme="minorHAnsi"/>
          <w:color w:val="auto"/>
          <w:szCs w:val="28"/>
          <w:lang w:eastAsia="en-US"/>
        </w:rPr>
        <w:t>В 202</w:t>
      </w:r>
      <w:r>
        <w:rPr>
          <w:rFonts w:eastAsiaTheme="minorHAnsi"/>
          <w:color w:val="auto"/>
          <w:szCs w:val="28"/>
          <w:lang w:eastAsia="en-US"/>
        </w:rPr>
        <w:t>4</w:t>
      </w:r>
      <w:r w:rsidRPr="00D857CF">
        <w:rPr>
          <w:rFonts w:eastAsiaTheme="minorHAnsi"/>
          <w:color w:val="auto"/>
          <w:szCs w:val="28"/>
          <w:lang w:eastAsia="en-US"/>
        </w:rPr>
        <w:t xml:space="preserve"> году успеваемость составляла 93,</w:t>
      </w:r>
      <w:r>
        <w:rPr>
          <w:rFonts w:eastAsiaTheme="minorHAnsi"/>
          <w:color w:val="auto"/>
          <w:szCs w:val="28"/>
          <w:lang w:eastAsia="en-US"/>
        </w:rPr>
        <w:t>4</w:t>
      </w:r>
      <w:r w:rsidRPr="00D857CF">
        <w:rPr>
          <w:rFonts w:eastAsiaTheme="minorHAnsi"/>
          <w:color w:val="auto"/>
          <w:szCs w:val="28"/>
          <w:lang w:eastAsia="en-US"/>
        </w:rPr>
        <w:t>%, средний балл – 3,</w:t>
      </w:r>
      <w:r>
        <w:rPr>
          <w:rFonts w:eastAsiaTheme="minorHAnsi"/>
          <w:color w:val="auto"/>
          <w:szCs w:val="28"/>
          <w:lang w:eastAsia="en-US"/>
        </w:rPr>
        <w:t>8</w:t>
      </w:r>
      <w:r w:rsidRPr="00D857CF">
        <w:rPr>
          <w:rFonts w:eastAsiaTheme="minorHAnsi"/>
          <w:color w:val="auto"/>
          <w:szCs w:val="28"/>
          <w:lang w:eastAsia="en-US"/>
        </w:rPr>
        <w:t>.</w:t>
      </w:r>
      <w:r>
        <w:rPr>
          <w:rFonts w:eastAsiaTheme="minorHAnsi"/>
          <w:color w:val="auto"/>
          <w:szCs w:val="28"/>
          <w:lang w:eastAsia="en-US"/>
        </w:rPr>
        <w:t xml:space="preserve"> </w:t>
      </w:r>
      <w:r w:rsidR="00FD270A" w:rsidRPr="00FD270A">
        <w:rPr>
          <w:rFonts w:eastAsiaTheme="minorHAnsi"/>
          <w:color w:val="auto"/>
          <w:szCs w:val="28"/>
          <w:lang w:eastAsia="en-US"/>
        </w:rPr>
        <w:t xml:space="preserve">В 2023 году успеваемость составляла </w:t>
      </w:r>
      <w:r w:rsidR="00E34386">
        <w:rPr>
          <w:rFonts w:eastAsiaTheme="minorHAnsi"/>
          <w:color w:val="auto"/>
          <w:szCs w:val="28"/>
          <w:lang w:eastAsia="en-US"/>
        </w:rPr>
        <w:t>93,</w:t>
      </w:r>
      <w:r w:rsidR="00F93997">
        <w:rPr>
          <w:rFonts w:eastAsiaTheme="minorHAnsi"/>
          <w:color w:val="auto"/>
          <w:szCs w:val="28"/>
          <w:lang w:eastAsia="en-US"/>
        </w:rPr>
        <w:t>3</w:t>
      </w:r>
      <w:r w:rsidR="00FD270A" w:rsidRPr="00FD270A">
        <w:rPr>
          <w:rFonts w:eastAsiaTheme="minorHAnsi"/>
          <w:color w:val="auto"/>
          <w:szCs w:val="28"/>
          <w:lang w:eastAsia="en-US"/>
        </w:rPr>
        <w:t xml:space="preserve">%, средний балл – 3,5. </w:t>
      </w:r>
      <w:r w:rsidR="00885C23" w:rsidRPr="00FD270A">
        <w:rPr>
          <w:rFonts w:eastAsiaTheme="minorHAnsi"/>
          <w:color w:val="auto"/>
          <w:szCs w:val="28"/>
          <w:lang w:eastAsia="en-US"/>
        </w:rPr>
        <w:t xml:space="preserve">В 2022 году успеваемость составляла 92%, средний балл – 3,7. </w:t>
      </w:r>
    </w:p>
    <w:p w:rsidR="00885C23" w:rsidRPr="00363730" w:rsidRDefault="00885C23" w:rsidP="00206FAA">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FD270A">
        <w:rPr>
          <w:rFonts w:eastAsiaTheme="minorHAnsi"/>
          <w:color w:val="auto"/>
          <w:szCs w:val="28"/>
          <w:lang w:eastAsia="en-US"/>
        </w:rPr>
        <w:t xml:space="preserve">ЕГЭ по </w:t>
      </w:r>
      <w:r w:rsidRPr="006671C0">
        <w:rPr>
          <w:rFonts w:eastAsiaTheme="minorHAnsi"/>
          <w:b/>
          <w:color w:val="auto"/>
          <w:szCs w:val="28"/>
          <w:lang w:eastAsia="en-US"/>
        </w:rPr>
        <w:t>математике профильного уровня</w:t>
      </w:r>
      <w:r w:rsidRPr="00FD270A">
        <w:rPr>
          <w:rFonts w:eastAsiaTheme="minorHAnsi"/>
          <w:color w:val="auto"/>
          <w:szCs w:val="28"/>
          <w:lang w:eastAsia="en-US"/>
        </w:rPr>
        <w:t xml:space="preserve"> сдавали </w:t>
      </w:r>
      <w:r w:rsidR="00363730">
        <w:rPr>
          <w:rFonts w:eastAsiaTheme="minorHAnsi"/>
          <w:color w:val="auto"/>
          <w:szCs w:val="28"/>
          <w:lang w:eastAsia="en-US"/>
        </w:rPr>
        <w:t>18</w:t>
      </w:r>
      <w:r w:rsidRPr="00FD270A">
        <w:rPr>
          <w:rFonts w:eastAsiaTheme="minorHAnsi"/>
          <w:color w:val="auto"/>
          <w:szCs w:val="28"/>
          <w:lang w:eastAsia="en-US"/>
        </w:rPr>
        <w:t xml:space="preserve"> выпускник</w:t>
      </w:r>
      <w:r w:rsidR="003547EE">
        <w:rPr>
          <w:rFonts w:eastAsiaTheme="minorHAnsi"/>
          <w:color w:val="auto"/>
          <w:szCs w:val="28"/>
          <w:lang w:eastAsia="en-US"/>
        </w:rPr>
        <w:t>ов</w:t>
      </w:r>
      <w:r w:rsidRPr="00FD270A">
        <w:rPr>
          <w:rFonts w:eastAsiaTheme="minorHAnsi"/>
          <w:color w:val="auto"/>
          <w:szCs w:val="28"/>
          <w:lang w:eastAsia="en-US"/>
        </w:rPr>
        <w:t xml:space="preserve">. </w:t>
      </w:r>
      <w:r w:rsidR="00363730" w:rsidRPr="00FD270A">
        <w:rPr>
          <w:rFonts w:eastAsiaTheme="minorHAnsi"/>
          <w:color w:val="auto"/>
          <w:szCs w:val="28"/>
          <w:lang w:eastAsia="en-US"/>
        </w:rPr>
        <w:t xml:space="preserve">Справилось – </w:t>
      </w:r>
      <w:r w:rsidR="00363730">
        <w:rPr>
          <w:rFonts w:eastAsiaTheme="minorHAnsi"/>
          <w:color w:val="auto"/>
          <w:szCs w:val="28"/>
          <w:lang w:eastAsia="en-US"/>
        </w:rPr>
        <w:t>17</w:t>
      </w:r>
      <w:r w:rsidR="00363730" w:rsidRPr="00FD270A">
        <w:rPr>
          <w:rFonts w:eastAsiaTheme="minorHAnsi"/>
          <w:color w:val="auto"/>
          <w:szCs w:val="28"/>
          <w:lang w:eastAsia="en-US"/>
        </w:rPr>
        <w:t xml:space="preserve">. </w:t>
      </w:r>
      <w:r w:rsidR="00D857CF">
        <w:rPr>
          <w:rFonts w:eastAsiaTheme="minorHAnsi"/>
          <w:color w:val="auto"/>
          <w:szCs w:val="28"/>
          <w:lang w:eastAsia="en-US"/>
        </w:rPr>
        <w:t xml:space="preserve">Не справился 1 выпускник Мюрегинской СОШ. </w:t>
      </w:r>
      <w:r w:rsidRPr="006671C0">
        <w:rPr>
          <w:rFonts w:eastAsiaTheme="minorHAnsi"/>
          <w:b/>
          <w:color w:val="auto"/>
          <w:szCs w:val="28"/>
          <w:lang w:eastAsia="en-US"/>
        </w:rPr>
        <w:t>Успеваемость составляет</w:t>
      </w:r>
      <w:r w:rsidR="00C213F2" w:rsidRPr="006671C0">
        <w:rPr>
          <w:rFonts w:eastAsiaTheme="minorHAnsi"/>
          <w:b/>
          <w:color w:val="auto"/>
          <w:szCs w:val="28"/>
          <w:lang w:eastAsia="en-US"/>
        </w:rPr>
        <w:t xml:space="preserve"> </w:t>
      </w:r>
      <w:r w:rsidR="00363730">
        <w:rPr>
          <w:rFonts w:eastAsiaTheme="minorHAnsi"/>
          <w:b/>
          <w:color w:val="auto"/>
          <w:szCs w:val="28"/>
          <w:lang w:eastAsia="en-US"/>
        </w:rPr>
        <w:t>94,4</w:t>
      </w:r>
      <w:r w:rsidRPr="006671C0">
        <w:rPr>
          <w:rFonts w:eastAsiaTheme="minorHAnsi"/>
          <w:b/>
          <w:color w:val="auto"/>
          <w:szCs w:val="28"/>
          <w:lang w:eastAsia="en-US"/>
        </w:rPr>
        <w:t xml:space="preserve">%, средний балл – </w:t>
      </w:r>
      <w:r w:rsidR="00363730">
        <w:rPr>
          <w:rFonts w:eastAsiaTheme="minorHAnsi"/>
          <w:b/>
          <w:color w:val="auto"/>
          <w:szCs w:val="28"/>
          <w:lang w:eastAsia="en-US"/>
        </w:rPr>
        <w:t>54</w:t>
      </w:r>
      <w:r w:rsidRPr="006671C0">
        <w:rPr>
          <w:rFonts w:eastAsiaTheme="minorHAnsi"/>
          <w:b/>
          <w:color w:val="auto"/>
          <w:szCs w:val="28"/>
          <w:lang w:eastAsia="en-US"/>
        </w:rPr>
        <w:t>.</w:t>
      </w:r>
      <w:r w:rsidR="00363730">
        <w:rPr>
          <w:rFonts w:eastAsiaTheme="minorHAnsi"/>
          <w:b/>
          <w:color w:val="auto"/>
          <w:szCs w:val="28"/>
          <w:lang w:eastAsia="en-US"/>
        </w:rPr>
        <w:t xml:space="preserve"> </w:t>
      </w:r>
      <w:r w:rsidR="00363730" w:rsidRPr="00363730">
        <w:rPr>
          <w:rFonts w:eastAsiaTheme="minorHAnsi"/>
          <w:color w:val="auto"/>
          <w:szCs w:val="28"/>
          <w:lang w:eastAsia="en-US"/>
        </w:rPr>
        <w:t xml:space="preserve">Наибольший балл – 80 баллов набрали два выпускника: </w:t>
      </w:r>
      <w:proofErr w:type="spellStart"/>
      <w:r w:rsidR="00363730" w:rsidRPr="00363730">
        <w:rPr>
          <w:rFonts w:eastAsiaTheme="minorHAnsi"/>
          <w:color w:val="auto"/>
          <w:szCs w:val="28"/>
          <w:lang w:eastAsia="en-US"/>
        </w:rPr>
        <w:t>Мустафаева</w:t>
      </w:r>
      <w:proofErr w:type="spellEnd"/>
      <w:r w:rsidR="00363730" w:rsidRPr="00363730">
        <w:rPr>
          <w:rFonts w:eastAsiaTheme="minorHAnsi"/>
          <w:color w:val="auto"/>
          <w:szCs w:val="28"/>
          <w:lang w:eastAsia="en-US"/>
        </w:rPr>
        <w:t xml:space="preserve"> Марьям, Мюрегинская СОШ и </w:t>
      </w:r>
      <w:proofErr w:type="spellStart"/>
      <w:r w:rsidR="00363730" w:rsidRPr="00363730">
        <w:rPr>
          <w:rFonts w:eastAsiaTheme="minorHAnsi"/>
          <w:color w:val="auto"/>
          <w:szCs w:val="28"/>
          <w:lang w:eastAsia="en-US"/>
        </w:rPr>
        <w:t>Залкипов</w:t>
      </w:r>
      <w:proofErr w:type="spellEnd"/>
      <w:r w:rsidR="00363730" w:rsidRPr="00363730">
        <w:rPr>
          <w:rFonts w:eastAsiaTheme="minorHAnsi"/>
          <w:color w:val="auto"/>
          <w:szCs w:val="28"/>
          <w:lang w:eastAsia="en-US"/>
        </w:rPr>
        <w:t xml:space="preserve"> </w:t>
      </w:r>
      <w:proofErr w:type="spellStart"/>
      <w:r w:rsidR="00363730" w:rsidRPr="00363730">
        <w:rPr>
          <w:rFonts w:eastAsiaTheme="minorHAnsi"/>
          <w:color w:val="auto"/>
          <w:szCs w:val="28"/>
          <w:lang w:eastAsia="en-US"/>
        </w:rPr>
        <w:t>Абдулкадыр</w:t>
      </w:r>
      <w:proofErr w:type="spellEnd"/>
      <w:r w:rsidR="00363730" w:rsidRPr="00363730">
        <w:rPr>
          <w:rFonts w:eastAsiaTheme="minorHAnsi"/>
          <w:color w:val="auto"/>
          <w:szCs w:val="28"/>
          <w:lang w:eastAsia="en-US"/>
        </w:rPr>
        <w:t>, Сергокалинская СОШ №2.</w:t>
      </w:r>
    </w:p>
    <w:p w:rsidR="00885C23" w:rsidRPr="00FD270A" w:rsidRDefault="00885C23" w:rsidP="00206FAA">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FD270A">
        <w:rPr>
          <w:rFonts w:eastAsiaTheme="minorHAnsi"/>
          <w:color w:val="auto"/>
          <w:szCs w:val="28"/>
          <w:lang w:eastAsia="en-US"/>
        </w:rPr>
        <w:t xml:space="preserve">По сравнению с прошлым годом успеваемость и средний балл </w:t>
      </w:r>
      <w:r w:rsidR="00FD270A" w:rsidRPr="00FD270A">
        <w:rPr>
          <w:rFonts w:eastAsiaTheme="minorHAnsi"/>
          <w:color w:val="auto"/>
          <w:szCs w:val="28"/>
          <w:lang w:eastAsia="en-US"/>
        </w:rPr>
        <w:t>повысились</w:t>
      </w:r>
      <w:r w:rsidRPr="00FD270A">
        <w:rPr>
          <w:rFonts w:eastAsiaTheme="minorHAnsi"/>
          <w:color w:val="auto"/>
          <w:szCs w:val="28"/>
          <w:lang w:eastAsia="en-US"/>
        </w:rPr>
        <w:t xml:space="preserve">. </w:t>
      </w:r>
    </w:p>
    <w:p w:rsidR="00885C23" w:rsidRPr="00F93997" w:rsidRDefault="00363730"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63730">
        <w:rPr>
          <w:rFonts w:eastAsiaTheme="minorHAnsi"/>
          <w:color w:val="auto"/>
          <w:szCs w:val="28"/>
          <w:lang w:eastAsia="en-US"/>
        </w:rPr>
        <w:t>В 202</w:t>
      </w:r>
      <w:r>
        <w:rPr>
          <w:rFonts w:eastAsiaTheme="minorHAnsi"/>
          <w:color w:val="auto"/>
          <w:szCs w:val="28"/>
          <w:lang w:eastAsia="en-US"/>
        </w:rPr>
        <w:t>4</w:t>
      </w:r>
      <w:r w:rsidRPr="00363730">
        <w:rPr>
          <w:rFonts w:eastAsiaTheme="minorHAnsi"/>
          <w:color w:val="auto"/>
          <w:szCs w:val="28"/>
          <w:lang w:eastAsia="en-US"/>
        </w:rPr>
        <w:t xml:space="preserve"> году успеваемость составила </w:t>
      </w:r>
      <w:r>
        <w:rPr>
          <w:rFonts w:eastAsiaTheme="minorHAnsi"/>
          <w:color w:val="auto"/>
          <w:szCs w:val="28"/>
          <w:lang w:eastAsia="en-US"/>
        </w:rPr>
        <w:t>85,7</w:t>
      </w:r>
      <w:r w:rsidRPr="00363730">
        <w:rPr>
          <w:rFonts w:eastAsiaTheme="minorHAnsi"/>
          <w:color w:val="auto"/>
          <w:szCs w:val="28"/>
          <w:lang w:eastAsia="en-US"/>
        </w:rPr>
        <w:t xml:space="preserve">%, средний балл – </w:t>
      </w:r>
      <w:r>
        <w:rPr>
          <w:rFonts w:eastAsiaTheme="minorHAnsi"/>
          <w:color w:val="auto"/>
          <w:szCs w:val="28"/>
          <w:lang w:eastAsia="en-US"/>
        </w:rPr>
        <w:t>45,5</w:t>
      </w:r>
      <w:r w:rsidRPr="00363730">
        <w:rPr>
          <w:rFonts w:eastAsiaTheme="minorHAnsi"/>
          <w:color w:val="auto"/>
          <w:szCs w:val="28"/>
          <w:lang w:eastAsia="en-US"/>
        </w:rPr>
        <w:t xml:space="preserve">. </w:t>
      </w:r>
      <w:r w:rsidR="00FD270A" w:rsidRPr="00F93997">
        <w:rPr>
          <w:rFonts w:eastAsiaTheme="minorHAnsi"/>
          <w:color w:val="auto"/>
          <w:szCs w:val="28"/>
          <w:lang w:eastAsia="en-US"/>
        </w:rPr>
        <w:t xml:space="preserve">В 2023 году успеваемость составила 83,3%, средний балл </w:t>
      </w:r>
      <w:r w:rsidR="00206FAA" w:rsidRPr="00F93997">
        <w:rPr>
          <w:rFonts w:eastAsiaTheme="minorHAnsi"/>
          <w:color w:val="auto"/>
          <w:szCs w:val="28"/>
          <w:lang w:eastAsia="en-US"/>
        </w:rPr>
        <w:t>–</w:t>
      </w:r>
      <w:r w:rsidR="00FD270A" w:rsidRPr="00F93997">
        <w:rPr>
          <w:rFonts w:eastAsiaTheme="minorHAnsi"/>
          <w:color w:val="auto"/>
          <w:szCs w:val="28"/>
          <w:lang w:eastAsia="en-US"/>
        </w:rPr>
        <w:t xml:space="preserve"> 37</w:t>
      </w:r>
      <w:r w:rsidR="00206FAA" w:rsidRPr="00F93997">
        <w:rPr>
          <w:rFonts w:eastAsiaTheme="minorHAnsi"/>
          <w:color w:val="auto"/>
          <w:szCs w:val="28"/>
          <w:lang w:eastAsia="en-US"/>
        </w:rPr>
        <w:t xml:space="preserve">. </w:t>
      </w:r>
      <w:r w:rsidR="00885C23" w:rsidRPr="00F93997">
        <w:rPr>
          <w:rFonts w:eastAsiaTheme="minorHAnsi"/>
          <w:color w:val="auto"/>
          <w:szCs w:val="28"/>
          <w:lang w:eastAsia="en-US"/>
        </w:rPr>
        <w:t xml:space="preserve">В 2022 году успеваемость составляла 95%, средний балл – 40, в 2021 году успеваемость составляла 57%, средний балл – 32. В 2020 году успеваемость составляла 75%, средний балл – 36. В 2019 году успеваемость составляла 95,5%, средний балл – 45,3. В 2018 году успеваемость составляла 77%, средний балл – 37. </w:t>
      </w:r>
    </w:p>
    <w:p w:rsidR="00D857CF" w:rsidRDefault="00363730" w:rsidP="00D857CF">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6671C0">
        <w:rPr>
          <w:rFonts w:eastAsiaTheme="minorHAnsi"/>
          <w:b/>
          <w:color w:val="auto"/>
          <w:szCs w:val="28"/>
          <w:lang w:eastAsia="en-US"/>
        </w:rPr>
        <w:t>ЕГЭ по обществознани</w:t>
      </w:r>
      <w:r w:rsidR="00D857CF">
        <w:rPr>
          <w:rFonts w:eastAsiaTheme="minorHAnsi"/>
          <w:b/>
          <w:color w:val="auto"/>
          <w:szCs w:val="28"/>
          <w:lang w:eastAsia="en-US"/>
        </w:rPr>
        <w:t>ю</w:t>
      </w:r>
      <w:r w:rsidRPr="0026785D">
        <w:rPr>
          <w:rFonts w:eastAsiaTheme="minorHAnsi"/>
          <w:color w:val="auto"/>
          <w:szCs w:val="28"/>
          <w:lang w:eastAsia="en-US"/>
        </w:rPr>
        <w:t xml:space="preserve"> сдавали </w:t>
      </w:r>
      <w:r>
        <w:rPr>
          <w:rFonts w:eastAsiaTheme="minorHAnsi"/>
          <w:color w:val="auto"/>
          <w:szCs w:val="28"/>
          <w:lang w:eastAsia="en-US"/>
        </w:rPr>
        <w:t>33</w:t>
      </w:r>
      <w:r w:rsidRPr="0026785D">
        <w:rPr>
          <w:rFonts w:eastAsiaTheme="minorHAnsi"/>
          <w:color w:val="auto"/>
          <w:szCs w:val="28"/>
          <w:lang w:eastAsia="en-US"/>
        </w:rPr>
        <w:t xml:space="preserve"> выпускника района. Справилось – 17, не справилось – </w:t>
      </w:r>
      <w:r>
        <w:rPr>
          <w:rFonts w:eastAsiaTheme="minorHAnsi"/>
          <w:color w:val="auto"/>
          <w:szCs w:val="28"/>
          <w:lang w:eastAsia="en-US"/>
        </w:rPr>
        <w:t>16</w:t>
      </w:r>
      <w:r w:rsidR="00D857CF">
        <w:rPr>
          <w:rFonts w:eastAsiaTheme="minorHAnsi"/>
          <w:color w:val="auto"/>
          <w:szCs w:val="28"/>
          <w:lang w:eastAsia="en-US"/>
        </w:rPr>
        <w:t xml:space="preserve">: Аялизимахинская СОШ, Краснопартизанская СОШ, СОШ №1 – по 2, СОШ №2 – 3, Бурхимахинская СОШ, Ванашимахинская СОШ, Дегвинская </w:t>
      </w:r>
      <w:r w:rsidR="00D857CF">
        <w:rPr>
          <w:rFonts w:eastAsiaTheme="minorHAnsi"/>
          <w:color w:val="auto"/>
          <w:szCs w:val="28"/>
          <w:lang w:eastAsia="en-US"/>
        </w:rPr>
        <w:lastRenderedPageBreak/>
        <w:t xml:space="preserve">СОШ, Канасирагинская СОШ, Маммаульская СОШ, </w:t>
      </w:r>
      <w:r w:rsidR="00D857CF" w:rsidRPr="00D857CF">
        <w:rPr>
          <w:rFonts w:eastAsiaTheme="minorHAnsi"/>
          <w:color w:val="auto"/>
          <w:szCs w:val="28"/>
          <w:lang w:eastAsia="en-US"/>
        </w:rPr>
        <w:t>Миглакасимахинская СОШ"</w:t>
      </w:r>
      <w:r w:rsidR="00D857CF">
        <w:rPr>
          <w:rFonts w:eastAsiaTheme="minorHAnsi"/>
          <w:color w:val="auto"/>
          <w:szCs w:val="28"/>
          <w:lang w:eastAsia="en-US"/>
        </w:rPr>
        <w:t xml:space="preserve">, </w:t>
      </w:r>
      <w:r w:rsidR="00D857CF" w:rsidRPr="00D857CF">
        <w:rPr>
          <w:rFonts w:eastAsiaTheme="minorHAnsi"/>
          <w:color w:val="auto"/>
          <w:szCs w:val="28"/>
          <w:lang w:eastAsia="en-US"/>
        </w:rPr>
        <w:t>Мургукская СОШ</w:t>
      </w:r>
      <w:r w:rsidR="00D857CF">
        <w:rPr>
          <w:rFonts w:eastAsiaTheme="minorHAnsi"/>
          <w:color w:val="auto"/>
          <w:szCs w:val="28"/>
          <w:lang w:eastAsia="en-US"/>
        </w:rPr>
        <w:t xml:space="preserve"> – по 1. </w:t>
      </w:r>
      <w:r w:rsidRPr="006671C0">
        <w:rPr>
          <w:rFonts w:eastAsiaTheme="minorHAnsi"/>
          <w:b/>
          <w:color w:val="auto"/>
          <w:szCs w:val="28"/>
          <w:lang w:eastAsia="en-US"/>
        </w:rPr>
        <w:t xml:space="preserve">Успеваемость составляет </w:t>
      </w:r>
      <w:r>
        <w:rPr>
          <w:rFonts w:eastAsiaTheme="minorHAnsi"/>
          <w:b/>
          <w:color w:val="auto"/>
          <w:szCs w:val="28"/>
          <w:lang w:eastAsia="en-US"/>
        </w:rPr>
        <w:t>48,5</w:t>
      </w:r>
      <w:r w:rsidRPr="006671C0">
        <w:rPr>
          <w:rFonts w:eastAsiaTheme="minorHAnsi"/>
          <w:b/>
          <w:color w:val="auto"/>
          <w:szCs w:val="28"/>
          <w:lang w:eastAsia="en-US"/>
        </w:rPr>
        <w:t xml:space="preserve">%, средний балл – </w:t>
      </w:r>
      <w:r>
        <w:rPr>
          <w:rFonts w:eastAsiaTheme="minorHAnsi"/>
          <w:b/>
          <w:color w:val="auto"/>
          <w:szCs w:val="28"/>
          <w:lang w:eastAsia="en-US"/>
        </w:rPr>
        <w:t>38</w:t>
      </w:r>
      <w:r w:rsidRPr="006671C0">
        <w:rPr>
          <w:rFonts w:eastAsiaTheme="minorHAnsi"/>
          <w:b/>
          <w:color w:val="auto"/>
          <w:szCs w:val="28"/>
          <w:lang w:eastAsia="en-US"/>
        </w:rPr>
        <w:t>.</w:t>
      </w:r>
      <w:r w:rsidR="00D857CF" w:rsidRPr="00D857CF">
        <w:rPr>
          <w:rFonts w:eastAsiaTheme="minorHAnsi"/>
          <w:color w:val="auto"/>
          <w:szCs w:val="28"/>
          <w:lang w:eastAsia="en-US"/>
        </w:rPr>
        <w:t xml:space="preserve"> </w:t>
      </w:r>
      <w:r w:rsidR="00D857CF" w:rsidRPr="0026785D">
        <w:rPr>
          <w:rFonts w:eastAsiaTheme="minorHAnsi"/>
          <w:color w:val="auto"/>
          <w:szCs w:val="28"/>
          <w:lang w:eastAsia="en-US"/>
        </w:rPr>
        <w:t xml:space="preserve">Успеваемость и средний балл </w:t>
      </w:r>
      <w:r w:rsidR="00D857CF">
        <w:rPr>
          <w:rFonts w:eastAsiaTheme="minorHAnsi"/>
          <w:color w:val="auto"/>
          <w:szCs w:val="28"/>
          <w:lang w:eastAsia="en-US"/>
        </w:rPr>
        <w:t>снизились</w:t>
      </w:r>
      <w:r w:rsidR="00D857CF" w:rsidRPr="0026785D">
        <w:rPr>
          <w:rFonts w:eastAsiaTheme="minorHAnsi"/>
          <w:color w:val="auto"/>
          <w:szCs w:val="28"/>
          <w:lang w:eastAsia="en-US"/>
        </w:rPr>
        <w:t xml:space="preserve">. </w:t>
      </w:r>
    </w:p>
    <w:p w:rsidR="00363730" w:rsidRPr="0026785D" w:rsidRDefault="00363730" w:rsidP="00363730">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63730">
        <w:rPr>
          <w:rFonts w:eastAsiaTheme="minorHAnsi"/>
          <w:color w:val="auto"/>
          <w:szCs w:val="28"/>
          <w:lang w:eastAsia="en-US"/>
        </w:rPr>
        <w:t>В 202</w:t>
      </w:r>
      <w:r>
        <w:rPr>
          <w:rFonts w:eastAsiaTheme="minorHAnsi"/>
          <w:color w:val="auto"/>
          <w:szCs w:val="28"/>
          <w:lang w:eastAsia="en-US"/>
        </w:rPr>
        <w:t>4</w:t>
      </w:r>
      <w:r w:rsidRPr="00363730">
        <w:rPr>
          <w:rFonts w:eastAsiaTheme="minorHAnsi"/>
          <w:color w:val="auto"/>
          <w:szCs w:val="28"/>
          <w:lang w:eastAsia="en-US"/>
        </w:rPr>
        <w:t xml:space="preserve"> году успеваемость составила </w:t>
      </w:r>
      <w:r>
        <w:rPr>
          <w:rFonts w:eastAsiaTheme="minorHAnsi"/>
          <w:color w:val="auto"/>
          <w:szCs w:val="28"/>
          <w:lang w:eastAsia="en-US"/>
        </w:rPr>
        <w:t>59,5</w:t>
      </w:r>
      <w:r w:rsidRPr="00363730">
        <w:rPr>
          <w:rFonts w:eastAsiaTheme="minorHAnsi"/>
          <w:color w:val="auto"/>
          <w:szCs w:val="28"/>
          <w:lang w:eastAsia="en-US"/>
        </w:rPr>
        <w:t xml:space="preserve">%, средний балл – </w:t>
      </w:r>
      <w:r>
        <w:rPr>
          <w:rFonts w:eastAsiaTheme="minorHAnsi"/>
          <w:color w:val="auto"/>
          <w:szCs w:val="28"/>
          <w:lang w:eastAsia="en-US"/>
        </w:rPr>
        <w:t>44</w:t>
      </w:r>
      <w:r w:rsidRPr="00363730">
        <w:rPr>
          <w:rFonts w:eastAsiaTheme="minorHAnsi"/>
          <w:color w:val="auto"/>
          <w:szCs w:val="28"/>
          <w:lang w:eastAsia="en-US"/>
        </w:rPr>
        <w:t>.</w:t>
      </w:r>
      <w:r>
        <w:rPr>
          <w:rFonts w:eastAsiaTheme="minorHAnsi"/>
          <w:color w:val="auto"/>
          <w:szCs w:val="28"/>
          <w:lang w:eastAsia="en-US"/>
        </w:rPr>
        <w:t xml:space="preserve"> </w:t>
      </w:r>
      <w:r w:rsidRPr="0026785D">
        <w:rPr>
          <w:rFonts w:eastAsiaTheme="minorHAnsi"/>
          <w:color w:val="auto"/>
          <w:szCs w:val="28"/>
          <w:lang w:eastAsia="en-US"/>
        </w:rPr>
        <w:t>В 202</w:t>
      </w:r>
      <w:r>
        <w:rPr>
          <w:rFonts w:eastAsiaTheme="minorHAnsi"/>
          <w:color w:val="auto"/>
          <w:szCs w:val="28"/>
          <w:lang w:eastAsia="en-US"/>
        </w:rPr>
        <w:t>3</w:t>
      </w:r>
      <w:r w:rsidRPr="0026785D">
        <w:rPr>
          <w:rFonts w:eastAsiaTheme="minorHAnsi"/>
          <w:color w:val="auto"/>
          <w:szCs w:val="28"/>
          <w:lang w:eastAsia="en-US"/>
        </w:rPr>
        <w:t xml:space="preserve"> году успеваемость составила </w:t>
      </w:r>
      <w:r>
        <w:rPr>
          <w:rFonts w:eastAsiaTheme="minorHAnsi"/>
          <w:color w:val="auto"/>
          <w:szCs w:val="28"/>
          <w:lang w:eastAsia="en-US"/>
        </w:rPr>
        <w:t>32</w:t>
      </w:r>
      <w:r w:rsidRPr="0026785D">
        <w:rPr>
          <w:rFonts w:eastAsiaTheme="minorHAnsi"/>
          <w:color w:val="auto"/>
          <w:szCs w:val="28"/>
          <w:lang w:eastAsia="en-US"/>
        </w:rPr>
        <w:t xml:space="preserve">%, средний балл – </w:t>
      </w:r>
      <w:r>
        <w:rPr>
          <w:rFonts w:eastAsiaTheme="minorHAnsi"/>
          <w:color w:val="auto"/>
          <w:szCs w:val="28"/>
          <w:lang w:eastAsia="en-US"/>
        </w:rPr>
        <w:t>37</w:t>
      </w:r>
      <w:r w:rsidRPr="0026785D">
        <w:rPr>
          <w:rFonts w:eastAsiaTheme="minorHAnsi"/>
          <w:color w:val="auto"/>
          <w:szCs w:val="28"/>
          <w:lang w:eastAsia="en-US"/>
        </w:rPr>
        <w:t xml:space="preserve"> баллов. В 2022 году успеваемость составила 51,1%, средний балл – 39,55 баллов. В 2021 году успеваемость составляла 63%, средний балл – 44 баллов. В 2020 году успеваемость составляла 75,6%, средний балл – 49 баллов. </w:t>
      </w:r>
    </w:p>
    <w:p w:rsidR="00D857CF" w:rsidRPr="002E1127" w:rsidRDefault="00D857CF" w:rsidP="00D857CF">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A8387E">
        <w:rPr>
          <w:rFonts w:eastAsiaTheme="minorHAnsi"/>
          <w:b/>
          <w:color w:val="auto"/>
          <w:szCs w:val="28"/>
          <w:lang w:eastAsia="en-US"/>
        </w:rPr>
        <w:t>ЕГЭ по химии</w:t>
      </w:r>
      <w:r w:rsidRPr="002E1127">
        <w:rPr>
          <w:rFonts w:eastAsiaTheme="minorHAnsi"/>
          <w:color w:val="auto"/>
          <w:szCs w:val="28"/>
          <w:lang w:eastAsia="en-US"/>
        </w:rPr>
        <w:t xml:space="preserve"> сдавали </w:t>
      </w:r>
      <w:r>
        <w:rPr>
          <w:rFonts w:eastAsiaTheme="minorHAnsi"/>
          <w:color w:val="auto"/>
          <w:szCs w:val="28"/>
          <w:lang w:eastAsia="en-US"/>
        </w:rPr>
        <w:t>37</w:t>
      </w:r>
      <w:r w:rsidRPr="002E1127">
        <w:rPr>
          <w:rFonts w:eastAsiaTheme="minorHAnsi"/>
          <w:color w:val="auto"/>
          <w:szCs w:val="28"/>
          <w:lang w:eastAsia="en-US"/>
        </w:rPr>
        <w:t xml:space="preserve"> выпускников района. Справилось – </w:t>
      </w:r>
      <w:r>
        <w:rPr>
          <w:rFonts w:eastAsiaTheme="minorHAnsi"/>
          <w:color w:val="auto"/>
          <w:szCs w:val="28"/>
          <w:lang w:eastAsia="en-US"/>
        </w:rPr>
        <w:t>21</w:t>
      </w:r>
      <w:r w:rsidRPr="002E1127">
        <w:rPr>
          <w:rFonts w:eastAsiaTheme="minorHAnsi"/>
          <w:color w:val="auto"/>
          <w:szCs w:val="28"/>
          <w:lang w:eastAsia="en-US"/>
        </w:rPr>
        <w:t xml:space="preserve">, не справилось - </w:t>
      </w:r>
      <w:r>
        <w:rPr>
          <w:rFonts w:eastAsiaTheme="minorHAnsi"/>
          <w:color w:val="auto"/>
          <w:szCs w:val="28"/>
          <w:lang w:eastAsia="en-US"/>
        </w:rPr>
        <w:t>16</w:t>
      </w:r>
      <w:r w:rsidRPr="002E1127">
        <w:rPr>
          <w:rFonts w:eastAsiaTheme="minorHAnsi"/>
          <w:color w:val="auto"/>
          <w:szCs w:val="28"/>
          <w:lang w:eastAsia="en-US"/>
        </w:rPr>
        <w:t xml:space="preserve">. </w:t>
      </w:r>
      <w:r w:rsidRPr="00A8387E">
        <w:rPr>
          <w:rFonts w:eastAsiaTheme="minorHAnsi"/>
          <w:b/>
          <w:color w:val="auto"/>
          <w:szCs w:val="28"/>
          <w:lang w:eastAsia="en-US"/>
        </w:rPr>
        <w:t xml:space="preserve">Успеваемость составляет </w:t>
      </w:r>
      <w:r>
        <w:rPr>
          <w:rFonts w:eastAsiaTheme="minorHAnsi"/>
          <w:b/>
          <w:color w:val="auto"/>
          <w:szCs w:val="28"/>
          <w:lang w:eastAsia="en-US"/>
        </w:rPr>
        <w:t>56,8</w:t>
      </w:r>
      <w:r w:rsidRPr="00A8387E">
        <w:rPr>
          <w:rFonts w:eastAsiaTheme="minorHAnsi"/>
          <w:b/>
          <w:color w:val="auto"/>
          <w:szCs w:val="28"/>
          <w:lang w:eastAsia="en-US"/>
        </w:rPr>
        <w:t>%, средний балл – 3</w:t>
      </w:r>
      <w:r>
        <w:rPr>
          <w:rFonts w:eastAsiaTheme="minorHAnsi"/>
          <w:b/>
          <w:color w:val="auto"/>
          <w:szCs w:val="28"/>
          <w:lang w:eastAsia="en-US"/>
        </w:rPr>
        <w:t>7</w:t>
      </w:r>
      <w:r w:rsidRPr="00A8387E">
        <w:rPr>
          <w:rFonts w:eastAsiaTheme="minorHAnsi"/>
          <w:b/>
          <w:color w:val="auto"/>
          <w:szCs w:val="28"/>
          <w:lang w:eastAsia="en-US"/>
        </w:rPr>
        <w:t>,4.</w:t>
      </w:r>
      <w:r w:rsidRPr="002E1127">
        <w:rPr>
          <w:rFonts w:eastAsiaTheme="minorHAnsi"/>
          <w:color w:val="auto"/>
          <w:szCs w:val="28"/>
          <w:lang w:eastAsia="en-US"/>
        </w:rPr>
        <w:t xml:space="preserve"> Успеваемость </w:t>
      </w:r>
      <w:r>
        <w:rPr>
          <w:rFonts w:eastAsiaTheme="minorHAnsi"/>
          <w:color w:val="auto"/>
          <w:szCs w:val="28"/>
          <w:lang w:eastAsia="en-US"/>
        </w:rPr>
        <w:t>повысилась</w:t>
      </w:r>
      <w:r w:rsidRPr="002E1127">
        <w:rPr>
          <w:rFonts w:eastAsiaTheme="minorHAnsi"/>
          <w:color w:val="auto"/>
          <w:szCs w:val="28"/>
          <w:lang w:eastAsia="en-US"/>
        </w:rPr>
        <w:t>.</w:t>
      </w:r>
    </w:p>
    <w:p w:rsidR="00D857CF" w:rsidRPr="002E1127" w:rsidRDefault="00D857CF" w:rsidP="00D857CF">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2E1127">
        <w:rPr>
          <w:rFonts w:eastAsiaTheme="minorHAnsi"/>
          <w:color w:val="auto"/>
          <w:szCs w:val="28"/>
          <w:lang w:eastAsia="en-US"/>
        </w:rPr>
        <w:t>В 202</w:t>
      </w:r>
      <w:r>
        <w:rPr>
          <w:rFonts w:eastAsiaTheme="minorHAnsi"/>
          <w:color w:val="auto"/>
          <w:szCs w:val="28"/>
          <w:lang w:eastAsia="en-US"/>
        </w:rPr>
        <w:t>4</w:t>
      </w:r>
      <w:r w:rsidRPr="002E1127">
        <w:rPr>
          <w:rFonts w:eastAsiaTheme="minorHAnsi"/>
          <w:color w:val="auto"/>
          <w:szCs w:val="28"/>
          <w:lang w:eastAsia="en-US"/>
        </w:rPr>
        <w:t xml:space="preserve"> году успеваемость составляла </w:t>
      </w:r>
      <w:r>
        <w:rPr>
          <w:rFonts w:eastAsiaTheme="minorHAnsi"/>
          <w:color w:val="auto"/>
          <w:szCs w:val="28"/>
          <w:lang w:eastAsia="en-US"/>
        </w:rPr>
        <w:t>48,3</w:t>
      </w:r>
      <w:r w:rsidRPr="002E1127">
        <w:rPr>
          <w:rFonts w:eastAsiaTheme="minorHAnsi"/>
          <w:color w:val="auto"/>
          <w:szCs w:val="28"/>
          <w:lang w:eastAsia="en-US"/>
        </w:rPr>
        <w:t>%, средний балл – 3</w:t>
      </w:r>
      <w:r>
        <w:rPr>
          <w:rFonts w:eastAsiaTheme="minorHAnsi"/>
          <w:color w:val="auto"/>
          <w:szCs w:val="28"/>
          <w:lang w:eastAsia="en-US"/>
        </w:rPr>
        <w:t>9</w:t>
      </w:r>
      <w:r w:rsidRPr="002E1127">
        <w:rPr>
          <w:rFonts w:eastAsiaTheme="minorHAnsi"/>
          <w:color w:val="auto"/>
          <w:szCs w:val="28"/>
          <w:lang w:eastAsia="en-US"/>
        </w:rPr>
        <w:t>,</w:t>
      </w:r>
      <w:r>
        <w:rPr>
          <w:rFonts w:eastAsiaTheme="minorHAnsi"/>
          <w:color w:val="auto"/>
          <w:szCs w:val="28"/>
          <w:lang w:eastAsia="en-US"/>
        </w:rPr>
        <w:t>4</w:t>
      </w:r>
      <w:r w:rsidRPr="002E1127">
        <w:rPr>
          <w:rFonts w:eastAsiaTheme="minorHAnsi"/>
          <w:color w:val="auto"/>
          <w:szCs w:val="28"/>
          <w:lang w:eastAsia="en-US"/>
        </w:rPr>
        <w:t xml:space="preserve">. </w:t>
      </w:r>
    </w:p>
    <w:p w:rsidR="00D857CF" w:rsidRPr="002E1127" w:rsidRDefault="00D857CF" w:rsidP="00D857CF">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2E1127">
        <w:rPr>
          <w:rFonts w:eastAsiaTheme="minorHAnsi"/>
          <w:color w:val="auto"/>
          <w:szCs w:val="28"/>
          <w:lang w:eastAsia="en-US"/>
        </w:rPr>
        <w:t xml:space="preserve">В 2023 году успеваемость составляла 52%, средний балл – 30,3. </w:t>
      </w:r>
    </w:p>
    <w:p w:rsidR="00D857CF" w:rsidRPr="002E1127" w:rsidRDefault="00D857CF" w:rsidP="00D857CF">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2E1127">
        <w:rPr>
          <w:rFonts w:eastAsiaTheme="minorHAnsi"/>
          <w:color w:val="auto"/>
          <w:szCs w:val="28"/>
          <w:lang w:eastAsia="en-US"/>
        </w:rPr>
        <w:t xml:space="preserve">В 2022 году успеваемость составляла 57,58%, средний балл – 38,06. </w:t>
      </w:r>
    </w:p>
    <w:p w:rsidR="00D857CF" w:rsidRPr="002E1127" w:rsidRDefault="00D857CF" w:rsidP="00D857CF">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2E1127">
        <w:rPr>
          <w:rFonts w:eastAsiaTheme="minorHAnsi"/>
          <w:color w:val="auto"/>
          <w:szCs w:val="28"/>
          <w:lang w:eastAsia="en-US"/>
        </w:rPr>
        <w:t xml:space="preserve">В 2021 году успеваемость составляла 51,3%, средний балл – 36,7. </w:t>
      </w:r>
    </w:p>
    <w:p w:rsidR="00D857CF" w:rsidRPr="002E1127" w:rsidRDefault="00D857CF" w:rsidP="00D857CF">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2E1127">
        <w:rPr>
          <w:rFonts w:eastAsiaTheme="minorHAnsi"/>
          <w:color w:val="auto"/>
          <w:szCs w:val="28"/>
          <w:lang w:eastAsia="en-US"/>
        </w:rPr>
        <w:t>Не набрали минимальный балл в 202</w:t>
      </w:r>
      <w:r w:rsidR="00D34914">
        <w:rPr>
          <w:rFonts w:eastAsiaTheme="minorHAnsi"/>
          <w:color w:val="auto"/>
          <w:szCs w:val="28"/>
          <w:lang w:eastAsia="en-US"/>
        </w:rPr>
        <w:t>5 году</w:t>
      </w:r>
      <w:r w:rsidRPr="002E1127">
        <w:rPr>
          <w:rFonts w:eastAsiaTheme="minorHAnsi"/>
          <w:color w:val="auto"/>
          <w:szCs w:val="28"/>
          <w:lang w:eastAsia="en-US"/>
        </w:rPr>
        <w:t xml:space="preserve"> 16: </w:t>
      </w:r>
      <w:r w:rsidR="00D34914">
        <w:rPr>
          <w:rFonts w:eastAsiaTheme="minorHAnsi"/>
          <w:color w:val="auto"/>
          <w:szCs w:val="28"/>
          <w:lang w:eastAsia="en-US"/>
        </w:rPr>
        <w:t xml:space="preserve">по 1 - </w:t>
      </w:r>
      <w:r w:rsidRPr="002E1127">
        <w:rPr>
          <w:rFonts w:eastAsiaTheme="minorHAnsi"/>
          <w:color w:val="auto"/>
          <w:szCs w:val="28"/>
          <w:lang w:eastAsia="en-US"/>
        </w:rPr>
        <w:t>МКОУ «Мургукская СОШ»</w:t>
      </w:r>
      <w:r w:rsidR="00D34914">
        <w:rPr>
          <w:rFonts w:eastAsiaTheme="minorHAnsi"/>
          <w:color w:val="auto"/>
          <w:szCs w:val="28"/>
          <w:lang w:eastAsia="en-US"/>
        </w:rPr>
        <w:t xml:space="preserve">, </w:t>
      </w:r>
      <w:r w:rsidRPr="002E1127">
        <w:rPr>
          <w:rFonts w:eastAsiaTheme="minorHAnsi"/>
          <w:color w:val="auto"/>
          <w:szCs w:val="28"/>
          <w:lang w:eastAsia="en-US"/>
        </w:rPr>
        <w:t>МКОУ "Мюрегинская СОШ"</w:t>
      </w:r>
      <w:r w:rsidR="00D34914">
        <w:rPr>
          <w:rFonts w:eastAsiaTheme="minorHAnsi"/>
          <w:color w:val="auto"/>
          <w:szCs w:val="28"/>
          <w:lang w:eastAsia="en-US"/>
        </w:rPr>
        <w:t>,</w:t>
      </w:r>
      <w:r w:rsidR="00D34914" w:rsidRPr="00D34914">
        <w:t xml:space="preserve"> </w:t>
      </w:r>
      <w:r w:rsidR="00D34914" w:rsidRPr="00D34914">
        <w:rPr>
          <w:rFonts w:eastAsiaTheme="minorHAnsi"/>
          <w:color w:val="auto"/>
          <w:szCs w:val="28"/>
          <w:lang w:eastAsia="en-US"/>
        </w:rPr>
        <w:t>МКОУ "Кадиркентская СОШ"</w:t>
      </w:r>
      <w:r w:rsidR="00D34914">
        <w:rPr>
          <w:rFonts w:eastAsiaTheme="minorHAnsi"/>
          <w:color w:val="auto"/>
          <w:szCs w:val="28"/>
          <w:lang w:eastAsia="en-US"/>
        </w:rPr>
        <w:t xml:space="preserve">, </w:t>
      </w:r>
      <w:r w:rsidR="00D34914" w:rsidRPr="00D34914">
        <w:rPr>
          <w:rFonts w:eastAsiaTheme="minorHAnsi"/>
          <w:color w:val="auto"/>
          <w:szCs w:val="28"/>
          <w:lang w:eastAsia="en-US"/>
        </w:rPr>
        <w:t>МКОУ "Канасирагинская СОШ"</w:t>
      </w:r>
      <w:r w:rsidR="00D34914">
        <w:rPr>
          <w:rFonts w:eastAsiaTheme="minorHAnsi"/>
          <w:color w:val="auto"/>
          <w:szCs w:val="28"/>
          <w:lang w:eastAsia="en-US"/>
        </w:rPr>
        <w:t xml:space="preserve"> – 2, </w:t>
      </w:r>
      <w:r w:rsidRPr="002E1127">
        <w:rPr>
          <w:rFonts w:eastAsiaTheme="minorHAnsi"/>
          <w:color w:val="auto"/>
          <w:szCs w:val="28"/>
          <w:lang w:eastAsia="en-US"/>
        </w:rPr>
        <w:t>МКОУ "Сергокалинская СОШ №1"</w:t>
      </w:r>
      <w:r>
        <w:rPr>
          <w:rFonts w:eastAsiaTheme="minorHAnsi"/>
          <w:color w:val="auto"/>
          <w:szCs w:val="28"/>
          <w:lang w:eastAsia="en-US"/>
        </w:rPr>
        <w:t xml:space="preserve"> - 4</w:t>
      </w:r>
      <w:r w:rsidRPr="002E1127">
        <w:rPr>
          <w:rFonts w:eastAsiaTheme="minorHAnsi"/>
          <w:color w:val="auto"/>
          <w:szCs w:val="28"/>
          <w:lang w:eastAsia="en-US"/>
        </w:rPr>
        <w:t xml:space="preserve">, МКОУ "Сергокалинская СОШ №2" – </w:t>
      </w:r>
      <w:r>
        <w:rPr>
          <w:rFonts w:eastAsiaTheme="minorHAnsi"/>
          <w:color w:val="auto"/>
          <w:szCs w:val="28"/>
          <w:lang w:eastAsia="en-US"/>
        </w:rPr>
        <w:t>6</w:t>
      </w:r>
      <w:r w:rsidRPr="002E1127">
        <w:rPr>
          <w:rFonts w:eastAsiaTheme="minorHAnsi"/>
          <w:color w:val="auto"/>
          <w:szCs w:val="28"/>
          <w:lang w:eastAsia="en-US"/>
        </w:rPr>
        <w:t xml:space="preserve"> двоек. </w:t>
      </w:r>
    </w:p>
    <w:p w:rsidR="00D34914" w:rsidRDefault="00D857CF" w:rsidP="00D34914">
      <w:pPr>
        <w:pBdr>
          <w:bottom w:val="single" w:sz="4" w:space="31" w:color="FFFFFF"/>
        </w:pBdr>
        <w:tabs>
          <w:tab w:val="left" w:pos="0"/>
        </w:tabs>
        <w:autoSpaceDE w:val="0"/>
        <w:spacing w:after="0" w:line="240" w:lineRule="auto"/>
        <w:ind w:firstLine="709"/>
        <w:rPr>
          <w:rFonts w:eastAsiaTheme="minorHAnsi"/>
          <w:b/>
          <w:color w:val="auto"/>
          <w:szCs w:val="28"/>
          <w:lang w:eastAsia="en-US"/>
        </w:rPr>
      </w:pPr>
      <w:r w:rsidRPr="002E1127">
        <w:rPr>
          <w:rFonts w:eastAsiaTheme="minorHAnsi"/>
          <w:color w:val="auto"/>
          <w:szCs w:val="28"/>
          <w:lang w:eastAsia="en-US"/>
        </w:rPr>
        <w:t xml:space="preserve">Максимальный </w:t>
      </w:r>
      <w:r w:rsidR="00D34914">
        <w:rPr>
          <w:rFonts w:eastAsiaTheme="minorHAnsi"/>
          <w:color w:val="auto"/>
          <w:szCs w:val="28"/>
          <w:lang w:eastAsia="en-US"/>
        </w:rPr>
        <w:t>88</w:t>
      </w:r>
      <w:r w:rsidRPr="002E1127">
        <w:rPr>
          <w:rFonts w:eastAsiaTheme="minorHAnsi"/>
          <w:color w:val="auto"/>
          <w:szCs w:val="28"/>
          <w:lang w:eastAsia="en-US"/>
        </w:rPr>
        <w:t xml:space="preserve"> баллов набрал</w:t>
      </w:r>
      <w:r w:rsidR="00D34914">
        <w:rPr>
          <w:rFonts w:eastAsiaTheme="minorHAnsi"/>
          <w:color w:val="auto"/>
          <w:szCs w:val="28"/>
          <w:lang w:eastAsia="en-US"/>
        </w:rPr>
        <w:t xml:space="preserve">а </w:t>
      </w:r>
      <w:proofErr w:type="spellStart"/>
      <w:r w:rsidR="00D34914">
        <w:rPr>
          <w:rFonts w:eastAsiaTheme="minorHAnsi"/>
          <w:color w:val="auto"/>
          <w:szCs w:val="28"/>
          <w:lang w:eastAsia="en-US"/>
        </w:rPr>
        <w:t>Бибулатова</w:t>
      </w:r>
      <w:proofErr w:type="spellEnd"/>
      <w:r w:rsidR="00D34914">
        <w:rPr>
          <w:rFonts w:eastAsiaTheme="minorHAnsi"/>
          <w:color w:val="auto"/>
          <w:szCs w:val="28"/>
          <w:lang w:eastAsia="en-US"/>
        </w:rPr>
        <w:t xml:space="preserve"> Алина, </w:t>
      </w:r>
      <w:r w:rsidRPr="002E1127">
        <w:rPr>
          <w:rFonts w:eastAsiaTheme="minorHAnsi"/>
          <w:color w:val="auto"/>
          <w:szCs w:val="28"/>
          <w:lang w:eastAsia="en-US"/>
        </w:rPr>
        <w:t>МКОУ «</w:t>
      </w:r>
      <w:r w:rsidR="00D34914">
        <w:rPr>
          <w:rFonts w:eastAsiaTheme="minorHAnsi"/>
          <w:color w:val="auto"/>
          <w:szCs w:val="28"/>
          <w:lang w:eastAsia="en-US"/>
        </w:rPr>
        <w:t>Сергокалин</w:t>
      </w:r>
      <w:r w:rsidRPr="002E1127">
        <w:rPr>
          <w:rFonts w:eastAsiaTheme="minorHAnsi"/>
          <w:color w:val="auto"/>
          <w:szCs w:val="28"/>
          <w:lang w:eastAsia="en-US"/>
        </w:rPr>
        <w:t>ская СОШ</w:t>
      </w:r>
      <w:r w:rsidR="00D34914">
        <w:rPr>
          <w:rFonts w:eastAsiaTheme="minorHAnsi"/>
          <w:color w:val="auto"/>
          <w:szCs w:val="28"/>
          <w:lang w:eastAsia="en-US"/>
        </w:rPr>
        <w:t xml:space="preserve"> №1</w:t>
      </w:r>
      <w:r w:rsidRPr="002E1127">
        <w:rPr>
          <w:rFonts w:eastAsiaTheme="minorHAnsi"/>
          <w:color w:val="auto"/>
          <w:szCs w:val="28"/>
          <w:lang w:eastAsia="en-US"/>
        </w:rPr>
        <w:t>».</w:t>
      </w:r>
      <w:r w:rsidR="00D34914" w:rsidRPr="00D34914">
        <w:rPr>
          <w:rFonts w:eastAsiaTheme="minorHAnsi"/>
          <w:b/>
          <w:color w:val="auto"/>
          <w:szCs w:val="28"/>
          <w:lang w:eastAsia="en-US"/>
        </w:rPr>
        <w:t xml:space="preserve"> </w:t>
      </w:r>
    </w:p>
    <w:p w:rsidR="00D34914" w:rsidRPr="00D34914" w:rsidRDefault="00D34914" w:rsidP="00D34914">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D34914">
        <w:rPr>
          <w:rFonts w:eastAsiaTheme="minorHAnsi"/>
          <w:b/>
          <w:color w:val="auto"/>
          <w:szCs w:val="28"/>
          <w:lang w:eastAsia="en-US"/>
        </w:rPr>
        <w:t>ЕГЭ по биологии</w:t>
      </w:r>
      <w:r w:rsidRPr="00D34914">
        <w:rPr>
          <w:rFonts w:eastAsiaTheme="minorHAnsi"/>
          <w:color w:val="auto"/>
          <w:szCs w:val="28"/>
          <w:lang w:eastAsia="en-US"/>
        </w:rPr>
        <w:t xml:space="preserve"> сдавали </w:t>
      </w:r>
      <w:r>
        <w:rPr>
          <w:rFonts w:eastAsiaTheme="minorHAnsi"/>
          <w:color w:val="auto"/>
          <w:szCs w:val="28"/>
          <w:lang w:eastAsia="en-US"/>
        </w:rPr>
        <w:t>4</w:t>
      </w:r>
      <w:r w:rsidRPr="00D34914">
        <w:rPr>
          <w:rFonts w:eastAsiaTheme="minorHAnsi"/>
          <w:color w:val="auto"/>
          <w:szCs w:val="28"/>
          <w:lang w:eastAsia="en-US"/>
        </w:rPr>
        <w:t xml:space="preserve">0 выпускников района. Справилось – </w:t>
      </w:r>
      <w:r>
        <w:rPr>
          <w:rFonts w:eastAsiaTheme="minorHAnsi"/>
          <w:color w:val="auto"/>
          <w:szCs w:val="28"/>
          <w:lang w:eastAsia="en-US"/>
        </w:rPr>
        <w:t>2</w:t>
      </w:r>
      <w:r w:rsidR="000D2A28">
        <w:rPr>
          <w:rFonts w:eastAsiaTheme="minorHAnsi"/>
          <w:color w:val="auto"/>
          <w:szCs w:val="28"/>
          <w:lang w:eastAsia="en-US"/>
        </w:rPr>
        <w:t>9</w:t>
      </w:r>
      <w:r>
        <w:rPr>
          <w:rFonts w:eastAsiaTheme="minorHAnsi"/>
          <w:color w:val="auto"/>
          <w:szCs w:val="28"/>
          <w:lang w:eastAsia="en-US"/>
        </w:rPr>
        <w:t>.</w:t>
      </w:r>
      <w:r w:rsidRPr="00D34914">
        <w:rPr>
          <w:rFonts w:eastAsiaTheme="minorHAnsi"/>
          <w:color w:val="auto"/>
          <w:szCs w:val="28"/>
          <w:lang w:eastAsia="en-US"/>
        </w:rPr>
        <w:t xml:space="preserve"> Не преодолели минимальный проходной порог 1</w:t>
      </w:r>
      <w:r>
        <w:rPr>
          <w:rFonts w:eastAsiaTheme="minorHAnsi"/>
          <w:color w:val="auto"/>
          <w:szCs w:val="28"/>
          <w:lang w:eastAsia="en-US"/>
        </w:rPr>
        <w:t>1</w:t>
      </w:r>
      <w:r w:rsidRPr="00D34914">
        <w:rPr>
          <w:rFonts w:eastAsiaTheme="minorHAnsi"/>
          <w:color w:val="auto"/>
          <w:szCs w:val="28"/>
          <w:lang w:eastAsia="en-US"/>
        </w:rPr>
        <w:t xml:space="preserve"> выпускников: МКОУ "Аялизимахинская СОШ"</w:t>
      </w:r>
      <w:r>
        <w:rPr>
          <w:rFonts w:eastAsiaTheme="minorHAnsi"/>
          <w:color w:val="auto"/>
          <w:szCs w:val="28"/>
          <w:lang w:eastAsia="en-US"/>
        </w:rPr>
        <w:t xml:space="preserve"> – 1, </w:t>
      </w:r>
      <w:r w:rsidRPr="00D34914">
        <w:rPr>
          <w:rFonts w:eastAsiaTheme="minorHAnsi"/>
          <w:color w:val="auto"/>
          <w:szCs w:val="28"/>
          <w:lang w:eastAsia="en-US"/>
        </w:rPr>
        <w:t xml:space="preserve">МКОУ "Канасирагинская СОШ" </w:t>
      </w:r>
      <w:r>
        <w:rPr>
          <w:rFonts w:eastAsiaTheme="minorHAnsi"/>
          <w:color w:val="auto"/>
          <w:szCs w:val="28"/>
          <w:lang w:eastAsia="en-US"/>
        </w:rPr>
        <w:t xml:space="preserve">и </w:t>
      </w:r>
      <w:r w:rsidRPr="00D34914">
        <w:rPr>
          <w:rFonts w:eastAsiaTheme="minorHAnsi"/>
          <w:color w:val="auto"/>
          <w:szCs w:val="28"/>
          <w:lang w:eastAsia="en-US"/>
        </w:rPr>
        <w:t xml:space="preserve">МКОУ «Мургукская СОШ» – </w:t>
      </w:r>
      <w:r w:rsidR="000D2A28">
        <w:rPr>
          <w:rFonts w:eastAsiaTheme="minorHAnsi"/>
          <w:color w:val="auto"/>
          <w:szCs w:val="28"/>
          <w:lang w:eastAsia="en-US"/>
        </w:rPr>
        <w:t xml:space="preserve">по </w:t>
      </w:r>
      <w:r w:rsidRPr="00D34914">
        <w:rPr>
          <w:rFonts w:eastAsiaTheme="minorHAnsi"/>
          <w:color w:val="auto"/>
          <w:szCs w:val="28"/>
          <w:lang w:eastAsia="en-US"/>
        </w:rPr>
        <w:t xml:space="preserve">2, МКОУ "Сергокалинская СОШ №1" </w:t>
      </w:r>
      <w:r>
        <w:rPr>
          <w:rFonts w:eastAsiaTheme="minorHAnsi"/>
          <w:color w:val="auto"/>
          <w:szCs w:val="28"/>
          <w:lang w:eastAsia="en-US"/>
        </w:rPr>
        <w:t xml:space="preserve">и </w:t>
      </w:r>
      <w:r w:rsidRPr="00D34914">
        <w:rPr>
          <w:rFonts w:eastAsiaTheme="minorHAnsi"/>
          <w:color w:val="auto"/>
          <w:szCs w:val="28"/>
          <w:lang w:eastAsia="en-US"/>
        </w:rPr>
        <w:t xml:space="preserve">МКОУ "Сергокалинская СОШ №2" </w:t>
      </w:r>
      <w:r>
        <w:rPr>
          <w:rFonts w:eastAsiaTheme="minorHAnsi"/>
          <w:color w:val="auto"/>
          <w:szCs w:val="28"/>
          <w:lang w:eastAsia="en-US"/>
        </w:rPr>
        <w:t>–</w:t>
      </w:r>
      <w:r w:rsidRPr="00D34914">
        <w:rPr>
          <w:rFonts w:eastAsiaTheme="minorHAnsi"/>
          <w:color w:val="auto"/>
          <w:szCs w:val="28"/>
          <w:lang w:eastAsia="en-US"/>
        </w:rPr>
        <w:t xml:space="preserve"> </w:t>
      </w:r>
      <w:r>
        <w:rPr>
          <w:rFonts w:eastAsiaTheme="minorHAnsi"/>
          <w:color w:val="auto"/>
          <w:szCs w:val="28"/>
          <w:lang w:eastAsia="en-US"/>
        </w:rPr>
        <w:t>по 3</w:t>
      </w:r>
      <w:r w:rsidRPr="00D34914">
        <w:rPr>
          <w:rFonts w:eastAsiaTheme="minorHAnsi"/>
          <w:color w:val="auto"/>
          <w:szCs w:val="28"/>
          <w:lang w:eastAsia="en-US"/>
        </w:rPr>
        <w:t xml:space="preserve">. </w:t>
      </w:r>
      <w:r w:rsidRPr="00D34914">
        <w:rPr>
          <w:rFonts w:eastAsiaTheme="minorHAnsi"/>
          <w:b/>
          <w:color w:val="auto"/>
          <w:szCs w:val="28"/>
          <w:lang w:eastAsia="en-US"/>
        </w:rPr>
        <w:t xml:space="preserve">Успеваемость составляет </w:t>
      </w:r>
      <w:r w:rsidR="000D2A28">
        <w:rPr>
          <w:rFonts w:eastAsiaTheme="minorHAnsi"/>
          <w:b/>
          <w:color w:val="auto"/>
          <w:szCs w:val="28"/>
          <w:lang w:eastAsia="en-US"/>
        </w:rPr>
        <w:t>72,5</w:t>
      </w:r>
      <w:r w:rsidRPr="00D34914">
        <w:rPr>
          <w:rFonts w:eastAsiaTheme="minorHAnsi"/>
          <w:b/>
          <w:color w:val="auto"/>
          <w:szCs w:val="28"/>
          <w:lang w:eastAsia="en-US"/>
        </w:rPr>
        <w:t xml:space="preserve">%, средний балл – </w:t>
      </w:r>
      <w:r w:rsidR="000D2A28">
        <w:rPr>
          <w:rFonts w:eastAsiaTheme="minorHAnsi"/>
          <w:b/>
          <w:color w:val="auto"/>
          <w:szCs w:val="28"/>
          <w:lang w:eastAsia="en-US"/>
        </w:rPr>
        <w:t>5</w:t>
      </w:r>
      <w:r w:rsidRPr="00D34914">
        <w:rPr>
          <w:rFonts w:eastAsiaTheme="minorHAnsi"/>
          <w:b/>
          <w:color w:val="auto"/>
          <w:szCs w:val="28"/>
          <w:lang w:eastAsia="en-US"/>
        </w:rPr>
        <w:t>1.</w:t>
      </w:r>
      <w:r w:rsidRPr="00D34914">
        <w:rPr>
          <w:rFonts w:eastAsiaTheme="minorHAnsi"/>
          <w:color w:val="auto"/>
          <w:szCs w:val="28"/>
          <w:lang w:eastAsia="en-US"/>
        </w:rPr>
        <w:t xml:space="preserve"> Успеваемость и средний балл </w:t>
      </w:r>
      <w:r w:rsidR="000D2A28">
        <w:rPr>
          <w:rFonts w:eastAsiaTheme="minorHAnsi"/>
          <w:color w:val="auto"/>
          <w:szCs w:val="28"/>
          <w:lang w:eastAsia="en-US"/>
        </w:rPr>
        <w:t>повысилис</w:t>
      </w:r>
      <w:r w:rsidRPr="00D34914">
        <w:rPr>
          <w:rFonts w:eastAsiaTheme="minorHAnsi"/>
          <w:color w:val="auto"/>
          <w:szCs w:val="28"/>
          <w:lang w:eastAsia="en-US"/>
        </w:rPr>
        <w:t xml:space="preserve">ь. </w:t>
      </w:r>
    </w:p>
    <w:p w:rsidR="00D34914" w:rsidRPr="00D34914" w:rsidRDefault="00D34914" w:rsidP="00D34914">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D34914">
        <w:rPr>
          <w:rFonts w:eastAsiaTheme="minorHAnsi"/>
          <w:color w:val="auto"/>
          <w:szCs w:val="28"/>
          <w:lang w:eastAsia="en-US"/>
        </w:rPr>
        <w:t xml:space="preserve">Максимальный </w:t>
      </w:r>
      <w:r w:rsidR="000D2A28">
        <w:rPr>
          <w:rFonts w:eastAsiaTheme="minorHAnsi"/>
          <w:color w:val="auto"/>
          <w:szCs w:val="28"/>
          <w:lang w:eastAsia="en-US"/>
        </w:rPr>
        <w:t>83</w:t>
      </w:r>
      <w:r w:rsidRPr="00D34914">
        <w:rPr>
          <w:rFonts w:eastAsiaTheme="minorHAnsi"/>
          <w:color w:val="auto"/>
          <w:szCs w:val="28"/>
          <w:lang w:eastAsia="en-US"/>
        </w:rPr>
        <w:t xml:space="preserve"> балл набрал</w:t>
      </w:r>
      <w:r w:rsidR="000D2A28">
        <w:rPr>
          <w:rFonts w:eastAsiaTheme="minorHAnsi"/>
          <w:color w:val="auto"/>
          <w:szCs w:val="28"/>
          <w:lang w:eastAsia="en-US"/>
        </w:rPr>
        <w:t>а</w:t>
      </w:r>
      <w:r w:rsidRPr="00D34914">
        <w:rPr>
          <w:rFonts w:eastAsiaTheme="minorHAnsi"/>
          <w:color w:val="auto"/>
          <w:szCs w:val="28"/>
          <w:lang w:eastAsia="en-US"/>
        </w:rPr>
        <w:t xml:space="preserve"> </w:t>
      </w:r>
      <w:r w:rsidR="000D2A28">
        <w:rPr>
          <w:rFonts w:eastAsiaTheme="minorHAnsi"/>
          <w:color w:val="auto"/>
          <w:szCs w:val="28"/>
          <w:lang w:eastAsia="en-US"/>
        </w:rPr>
        <w:t>Омарова Баху</w:t>
      </w:r>
      <w:r w:rsidRPr="00D34914">
        <w:rPr>
          <w:rFonts w:eastAsiaTheme="minorHAnsi"/>
          <w:color w:val="auto"/>
          <w:szCs w:val="28"/>
          <w:lang w:eastAsia="en-US"/>
        </w:rPr>
        <w:t>, МКОУ «</w:t>
      </w:r>
      <w:r w:rsidR="000D2A28">
        <w:rPr>
          <w:rFonts w:eastAsiaTheme="minorHAnsi"/>
          <w:color w:val="auto"/>
          <w:szCs w:val="28"/>
          <w:lang w:eastAsia="en-US"/>
        </w:rPr>
        <w:t>Аймаумахинская</w:t>
      </w:r>
      <w:r w:rsidRPr="00D34914">
        <w:rPr>
          <w:rFonts w:eastAsiaTheme="minorHAnsi"/>
          <w:color w:val="auto"/>
          <w:szCs w:val="28"/>
          <w:lang w:eastAsia="en-US"/>
        </w:rPr>
        <w:t xml:space="preserve"> СОШ».</w:t>
      </w:r>
    </w:p>
    <w:p w:rsidR="00D34914" w:rsidRPr="00D34914" w:rsidRDefault="00D34914" w:rsidP="00D34914">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D34914">
        <w:rPr>
          <w:rFonts w:eastAsiaTheme="minorHAnsi"/>
          <w:color w:val="auto"/>
          <w:szCs w:val="28"/>
          <w:lang w:eastAsia="en-US"/>
        </w:rPr>
        <w:t>В 202</w:t>
      </w:r>
      <w:r>
        <w:rPr>
          <w:rFonts w:eastAsiaTheme="minorHAnsi"/>
          <w:color w:val="auto"/>
          <w:szCs w:val="28"/>
          <w:lang w:eastAsia="en-US"/>
        </w:rPr>
        <w:t>4</w:t>
      </w:r>
      <w:r w:rsidRPr="00D34914">
        <w:rPr>
          <w:rFonts w:eastAsiaTheme="minorHAnsi"/>
          <w:color w:val="auto"/>
          <w:szCs w:val="28"/>
          <w:lang w:eastAsia="en-US"/>
        </w:rPr>
        <w:t xml:space="preserve"> году успеваемость составляла </w:t>
      </w:r>
      <w:r>
        <w:rPr>
          <w:rFonts w:eastAsiaTheme="minorHAnsi"/>
          <w:color w:val="auto"/>
          <w:szCs w:val="28"/>
          <w:lang w:eastAsia="en-US"/>
        </w:rPr>
        <w:t>63,3</w:t>
      </w:r>
      <w:r w:rsidRPr="00D34914">
        <w:rPr>
          <w:rFonts w:eastAsiaTheme="minorHAnsi"/>
          <w:color w:val="auto"/>
          <w:szCs w:val="28"/>
          <w:lang w:eastAsia="en-US"/>
        </w:rPr>
        <w:t xml:space="preserve">%, средний балл – </w:t>
      </w:r>
      <w:r>
        <w:rPr>
          <w:rFonts w:eastAsiaTheme="minorHAnsi"/>
          <w:color w:val="auto"/>
          <w:szCs w:val="28"/>
          <w:lang w:eastAsia="en-US"/>
        </w:rPr>
        <w:t>41</w:t>
      </w:r>
      <w:r w:rsidRPr="00D34914">
        <w:rPr>
          <w:rFonts w:eastAsiaTheme="minorHAnsi"/>
          <w:color w:val="auto"/>
          <w:szCs w:val="28"/>
          <w:lang w:eastAsia="en-US"/>
        </w:rPr>
        <w:t xml:space="preserve">. </w:t>
      </w:r>
    </w:p>
    <w:p w:rsidR="00D34914" w:rsidRPr="00D34914" w:rsidRDefault="00D34914" w:rsidP="00D34914">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D34914">
        <w:rPr>
          <w:rFonts w:eastAsiaTheme="minorHAnsi"/>
          <w:color w:val="auto"/>
          <w:szCs w:val="28"/>
          <w:lang w:eastAsia="en-US"/>
        </w:rPr>
        <w:t xml:space="preserve">В 2023 году успеваемость составляла 59%, средний балл – 38. </w:t>
      </w:r>
    </w:p>
    <w:p w:rsidR="00D34914" w:rsidRPr="00D34914" w:rsidRDefault="00D34914" w:rsidP="00D34914">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D34914">
        <w:rPr>
          <w:rFonts w:eastAsiaTheme="minorHAnsi"/>
          <w:color w:val="auto"/>
          <w:szCs w:val="28"/>
          <w:lang w:eastAsia="en-US"/>
        </w:rPr>
        <w:t xml:space="preserve">В 2022 году успеваемость составляла 62,5%, средний балл – 42. </w:t>
      </w:r>
    </w:p>
    <w:p w:rsidR="00D34914" w:rsidRDefault="00D34914" w:rsidP="006F4DBC">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D34914">
        <w:rPr>
          <w:rFonts w:eastAsiaTheme="minorHAnsi"/>
          <w:b/>
          <w:color w:val="auto"/>
          <w:szCs w:val="28"/>
          <w:lang w:eastAsia="en-US"/>
        </w:rPr>
        <w:t>ЕГЭ по истории</w:t>
      </w:r>
      <w:r w:rsidRPr="00D34914">
        <w:rPr>
          <w:rFonts w:eastAsiaTheme="minorHAnsi"/>
          <w:color w:val="auto"/>
          <w:szCs w:val="28"/>
          <w:lang w:eastAsia="en-US"/>
        </w:rPr>
        <w:t xml:space="preserve"> сдавали </w:t>
      </w:r>
      <w:r w:rsidR="000D2A28">
        <w:rPr>
          <w:rFonts w:eastAsiaTheme="minorHAnsi"/>
          <w:color w:val="auto"/>
          <w:szCs w:val="28"/>
          <w:lang w:eastAsia="en-US"/>
        </w:rPr>
        <w:t>18</w:t>
      </w:r>
      <w:r w:rsidRPr="00D34914">
        <w:rPr>
          <w:rFonts w:eastAsiaTheme="minorHAnsi"/>
          <w:color w:val="auto"/>
          <w:szCs w:val="28"/>
          <w:lang w:eastAsia="en-US"/>
        </w:rPr>
        <w:t xml:space="preserve"> выпускник</w:t>
      </w:r>
      <w:r w:rsidR="000D2A28">
        <w:rPr>
          <w:rFonts w:eastAsiaTheme="minorHAnsi"/>
          <w:color w:val="auto"/>
          <w:szCs w:val="28"/>
          <w:lang w:eastAsia="en-US"/>
        </w:rPr>
        <w:t>ов</w:t>
      </w:r>
      <w:r w:rsidRPr="00D34914">
        <w:rPr>
          <w:rFonts w:eastAsiaTheme="minorHAnsi"/>
          <w:color w:val="auto"/>
          <w:szCs w:val="28"/>
          <w:lang w:eastAsia="en-US"/>
        </w:rPr>
        <w:t xml:space="preserve"> района. </w:t>
      </w:r>
      <w:r w:rsidR="000D2A28">
        <w:rPr>
          <w:rFonts w:eastAsiaTheme="minorHAnsi"/>
          <w:color w:val="auto"/>
          <w:szCs w:val="28"/>
          <w:lang w:eastAsia="en-US"/>
        </w:rPr>
        <w:t>Спр</w:t>
      </w:r>
      <w:r w:rsidR="006F4DBC">
        <w:rPr>
          <w:rFonts w:eastAsiaTheme="minorHAnsi"/>
          <w:color w:val="auto"/>
          <w:szCs w:val="28"/>
          <w:lang w:eastAsia="en-US"/>
        </w:rPr>
        <w:t>а</w:t>
      </w:r>
      <w:r w:rsidR="000D2A28">
        <w:rPr>
          <w:rFonts w:eastAsiaTheme="minorHAnsi"/>
          <w:color w:val="auto"/>
          <w:szCs w:val="28"/>
          <w:lang w:eastAsia="en-US"/>
        </w:rPr>
        <w:t xml:space="preserve">вилось 12. Не справилось – 6: </w:t>
      </w:r>
      <w:r w:rsidR="006F4DBC">
        <w:rPr>
          <w:rFonts w:eastAsiaTheme="minorHAnsi"/>
          <w:color w:val="auto"/>
          <w:szCs w:val="28"/>
          <w:lang w:eastAsia="en-US"/>
        </w:rPr>
        <w:t xml:space="preserve">по 1 - </w:t>
      </w:r>
      <w:r w:rsidR="006F4DBC" w:rsidRPr="006F4DBC">
        <w:rPr>
          <w:rFonts w:eastAsiaTheme="minorHAnsi"/>
          <w:color w:val="auto"/>
          <w:szCs w:val="28"/>
          <w:lang w:eastAsia="en-US"/>
        </w:rPr>
        <w:t>МКОУ "Бурхимахинская СОШ"</w:t>
      </w:r>
      <w:r w:rsidR="006F4DBC">
        <w:rPr>
          <w:rFonts w:eastAsiaTheme="minorHAnsi"/>
          <w:color w:val="auto"/>
          <w:szCs w:val="28"/>
          <w:lang w:eastAsia="en-US"/>
        </w:rPr>
        <w:t xml:space="preserve">, </w:t>
      </w:r>
      <w:r w:rsidR="006F4DBC" w:rsidRPr="006F4DBC">
        <w:rPr>
          <w:rFonts w:eastAsiaTheme="minorHAnsi"/>
          <w:color w:val="auto"/>
          <w:szCs w:val="28"/>
          <w:lang w:eastAsia="en-US"/>
        </w:rPr>
        <w:t>МКОУ "Ванашимахинская СОШ"</w:t>
      </w:r>
      <w:r w:rsidR="006F4DBC">
        <w:rPr>
          <w:rFonts w:eastAsiaTheme="minorHAnsi"/>
          <w:color w:val="auto"/>
          <w:szCs w:val="28"/>
          <w:lang w:eastAsia="en-US"/>
        </w:rPr>
        <w:t xml:space="preserve">, </w:t>
      </w:r>
      <w:r w:rsidR="006F4DBC" w:rsidRPr="006F4DBC">
        <w:rPr>
          <w:rFonts w:eastAsiaTheme="minorHAnsi"/>
          <w:color w:val="auto"/>
          <w:szCs w:val="28"/>
          <w:lang w:eastAsia="en-US"/>
        </w:rPr>
        <w:t>МКОУ "Канасирагинская СОШ"</w:t>
      </w:r>
      <w:r w:rsidR="006F4DBC">
        <w:rPr>
          <w:rFonts w:eastAsiaTheme="minorHAnsi"/>
          <w:color w:val="auto"/>
          <w:szCs w:val="28"/>
          <w:lang w:eastAsia="en-US"/>
        </w:rPr>
        <w:t xml:space="preserve">, </w:t>
      </w:r>
      <w:r w:rsidR="006F4DBC" w:rsidRPr="006F4DBC">
        <w:rPr>
          <w:rFonts w:eastAsiaTheme="minorHAnsi"/>
          <w:color w:val="auto"/>
          <w:szCs w:val="28"/>
          <w:lang w:eastAsia="en-US"/>
        </w:rPr>
        <w:t>МКОУ "Миглакасимахинская СОШ"</w:t>
      </w:r>
      <w:r w:rsidR="006F4DBC">
        <w:rPr>
          <w:rFonts w:eastAsiaTheme="minorHAnsi"/>
          <w:color w:val="auto"/>
          <w:szCs w:val="28"/>
          <w:lang w:eastAsia="en-US"/>
        </w:rPr>
        <w:t xml:space="preserve">, </w:t>
      </w:r>
      <w:r w:rsidR="006F4DBC" w:rsidRPr="006F4DBC">
        <w:rPr>
          <w:rFonts w:eastAsiaTheme="minorHAnsi"/>
          <w:color w:val="auto"/>
          <w:szCs w:val="28"/>
          <w:lang w:eastAsia="en-US"/>
        </w:rPr>
        <w:t>МКОУ "Сергокалинская СОШ №1"</w:t>
      </w:r>
      <w:r w:rsidR="006F4DBC">
        <w:rPr>
          <w:rFonts w:eastAsiaTheme="minorHAnsi"/>
          <w:color w:val="auto"/>
          <w:szCs w:val="28"/>
          <w:lang w:eastAsia="en-US"/>
        </w:rPr>
        <w:t xml:space="preserve">, </w:t>
      </w:r>
      <w:r w:rsidR="006F4DBC" w:rsidRPr="006F4DBC">
        <w:rPr>
          <w:rFonts w:eastAsiaTheme="minorHAnsi"/>
          <w:color w:val="auto"/>
          <w:szCs w:val="28"/>
          <w:lang w:eastAsia="en-US"/>
        </w:rPr>
        <w:t>МКОУ "Сергокалинская СОШ №2"</w:t>
      </w:r>
      <w:r w:rsidR="006F4DBC">
        <w:rPr>
          <w:rFonts w:eastAsiaTheme="minorHAnsi"/>
          <w:color w:val="auto"/>
          <w:szCs w:val="28"/>
          <w:lang w:eastAsia="en-US"/>
        </w:rPr>
        <w:t>.</w:t>
      </w:r>
    </w:p>
    <w:p w:rsidR="00C00409" w:rsidRPr="00C00409" w:rsidRDefault="006F4DBC" w:rsidP="00C00409">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6F4DBC">
        <w:rPr>
          <w:rFonts w:eastAsiaTheme="minorHAnsi"/>
          <w:b/>
          <w:color w:val="auto"/>
          <w:szCs w:val="28"/>
          <w:lang w:eastAsia="en-US"/>
        </w:rPr>
        <w:t xml:space="preserve">Успеваемость составляет </w:t>
      </w:r>
      <w:r>
        <w:rPr>
          <w:rFonts w:eastAsiaTheme="minorHAnsi"/>
          <w:b/>
          <w:color w:val="auto"/>
          <w:szCs w:val="28"/>
          <w:lang w:eastAsia="en-US"/>
        </w:rPr>
        <w:t>67</w:t>
      </w:r>
      <w:r w:rsidRPr="006F4DBC">
        <w:rPr>
          <w:rFonts w:eastAsiaTheme="minorHAnsi"/>
          <w:b/>
          <w:color w:val="auto"/>
          <w:szCs w:val="28"/>
          <w:lang w:eastAsia="en-US"/>
        </w:rPr>
        <w:t xml:space="preserve">%, средний балл – </w:t>
      </w:r>
      <w:r>
        <w:rPr>
          <w:rFonts w:eastAsiaTheme="minorHAnsi"/>
          <w:b/>
          <w:color w:val="auto"/>
          <w:szCs w:val="28"/>
          <w:lang w:eastAsia="en-US"/>
        </w:rPr>
        <w:t>29</w:t>
      </w:r>
      <w:r w:rsidRPr="006F4DBC">
        <w:rPr>
          <w:rFonts w:eastAsiaTheme="minorHAnsi"/>
          <w:b/>
          <w:color w:val="auto"/>
          <w:szCs w:val="28"/>
          <w:lang w:eastAsia="en-US"/>
        </w:rPr>
        <w:t>.</w:t>
      </w:r>
      <w:r w:rsidR="00C00409">
        <w:rPr>
          <w:rFonts w:eastAsiaTheme="minorHAnsi"/>
          <w:b/>
          <w:color w:val="auto"/>
          <w:szCs w:val="28"/>
          <w:lang w:eastAsia="en-US"/>
        </w:rPr>
        <w:t xml:space="preserve"> Успеваемость и средний балл снизились. </w:t>
      </w:r>
      <w:r w:rsidR="00C00409" w:rsidRPr="00C00409">
        <w:rPr>
          <w:rFonts w:eastAsiaTheme="minorHAnsi"/>
          <w:color w:val="auto"/>
          <w:szCs w:val="28"/>
          <w:lang w:eastAsia="en-US"/>
        </w:rPr>
        <w:t>В 2024 году успеваемость составляла 87 %, средний балл – 47.  В 2023 году успеваемость составляла 83,3 %, средний балл – 30,5 баллов. В 2022 году успеваемость составляла 63 %, средний балл – 40 баллов. В 2021</w:t>
      </w:r>
      <w:r w:rsidR="00C00409" w:rsidRPr="00C00409">
        <w:rPr>
          <w:rFonts w:eastAsiaTheme="minorHAnsi"/>
          <w:b/>
          <w:color w:val="auto"/>
          <w:szCs w:val="28"/>
          <w:lang w:eastAsia="en-US"/>
        </w:rPr>
        <w:t xml:space="preserve"> </w:t>
      </w:r>
      <w:r w:rsidR="00C00409" w:rsidRPr="00C00409">
        <w:rPr>
          <w:rFonts w:eastAsiaTheme="minorHAnsi"/>
          <w:color w:val="auto"/>
          <w:szCs w:val="28"/>
          <w:lang w:eastAsia="en-US"/>
        </w:rPr>
        <w:t>году успеваемость составляла 77 %, средний балл – 40 баллов.</w:t>
      </w:r>
    </w:p>
    <w:p w:rsidR="006F4DBC" w:rsidRDefault="006F4DBC" w:rsidP="006F4DBC">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A8387E">
        <w:rPr>
          <w:rFonts w:eastAsiaTheme="minorHAnsi"/>
          <w:b/>
          <w:color w:val="auto"/>
          <w:szCs w:val="28"/>
          <w:lang w:eastAsia="en-US"/>
        </w:rPr>
        <w:t>ЕГЭ по литературе</w:t>
      </w:r>
      <w:r w:rsidRPr="002E1127">
        <w:rPr>
          <w:rFonts w:eastAsiaTheme="minorHAnsi"/>
          <w:color w:val="auto"/>
          <w:szCs w:val="28"/>
          <w:lang w:eastAsia="en-US"/>
        </w:rPr>
        <w:t xml:space="preserve"> сдавали </w:t>
      </w:r>
      <w:r>
        <w:rPr>
          <w:rFonts w:eastAsiaTheme="minorHAnsi"/>
          <w:color w:val="auto"/>
          <w:szCs w:val="28"/>
          <w:lang w:eastAsia="en-US"/>
        </w:rPr>
        <w:t>2</w:t>
      </w:r>
      <w:r w:rsidRPr="002E1127">
        <w:rPr>
          <w:rFonts w:eastAsiaTheme="minorHAnsi"/>
          <w:color w:val="auto"/>
          <w:szCs w:val="28"/>
          <w:lang w:eastAsia="en-US"/>
        </w:rPr>
        <w:t xml:space="preserve"> выпускника района. </w:t>
      </w:r>
      <w:r>
        <w:rPr>
          <w:rFonts w:eastAsiaTheme="minorHAnsi"/>
          <w:color w:val="auto"/>
          <w:szCs w:val="28"/>
          <w:lang w:eastAsia="en-US"/>
        </w:rPr>
        <w:t xml:space="preserve">Не справился выпускник </w:t>
      </w:r>
      <w:r w:rsidRPr="006F4DBC">
        <w:rPr>
          <w:rFonts w:eastAsiaTheme="minorHAnsi"/>
          <w:color w:val="auto"/>
          <w:szCs w:val="28"/>
          <w:lang w:eastAsia="en-US"/>
        </w:rPr>
        <w:t>МКОУ "Дегвинская СОШ"</w:t>
      </w:r>
      <w:r>
        <w:rPr>
          <w:rFonts w:eastAsiaTheme="minorHAnsi"/>
          <w:color w:val="auto"/>
          <w:szCs w:val="28"/>
          <w:lang w:eastAsia="en-US"/>
        </w:rPr>
        <w:t xml:space="preserve">. </w:t>
      </w:r>
      <w:r w:rsidRPr="00A8387E">
        <w:rPr>
          <w:rFonts w:eastAsiaTheme="minorHAnsi"/>
          <w:b/>
          <w:color w:val="auto"/>
          <w:szCs w:val="28"/>
          <w:lang w:eastAsia="en-US"/>
        </w:rPr>
        <w:t xml:space="preserve">Успеваемость составляет </w:t>
      </w:r>
      <w:r>
        <w:rPr>
          <w:rFonts w:eastAsiaTheme="minorHAnsi"/>
          <w:b/>
          <w:color w:val="auto"/>
          <w:szCs w:val="28"/>
          <w:lang w:eastAsia="en-US"/>
        </w:rPr>
        <w:t>50</w:t>
      </w:r>
      <w:r w:rsidRPr="00A8387E">
        <w:rPr>
          <w:rFonts w:eastAsiaTheme="minorHAnsi"/>
          <w:b/>
          <w:color w:val="auto"/>
          <w:szCs w:val="28"/>
          <w:lang w:eastAsia="en-US"/>
        </w:rPr>
        <w:t xml:space="preserve">%, средний балл – </w:t>
      </w:r>
      <w:r>
        <w:rPr>
          <w:rFonts w:eastAsiaTheme="minorHAnsi"/>
          <w:b/>
          <w:color w:val="auto"/>
          <w:szCs w:val="28"/>
          <w:lang w:eastAsia="en-US"/>
        </w:rPr>
        <w:t>35</w:t>
      </w:r>
      <w:r w:rsidRPr="00A8387E">
        <w:rPr>
          <w:rFonts w:eastAsiaTheme="minorHAnsi"/>
          <w:b/>
          <w:color w:val="auto"/>
          <w:szCs w:val="28"/>
          <w:lang w:eastAsia="en-US"/>
        </w:rPr>
        <w:t>.</w:t>
      </w:r>
      <w:r w:rsidR="007A4C45">
        <w:rPr>
          <w:rFonts w:eastAsiaTheme="minorHAnsi"/>
          <w:color w:val="auto"/>
          <w:szCs w:val="28"/>
          <w:lang w:eastAsia="en-US"/>
        </w:rPr>
        <w:t xml:space="preserve"> </w:t>
      </w:r>
      <w:r w:rsidRPr="002E1127">
        <w:rPr>
          <w:rFonts w:eastAsiaTheme="minorHAnsi"/>
          <w:color w:val="auto"/>
          <w:szCs w:val="28"/>
          <w:lang w:eastAsia="en-US"/>
        </w:rPr>
        <w:t xml:space="preserve">Успеваемость и средний балл </w:t>
      </w:r>
      <w:r>
        <w:rPr>
          <w:rFonts w:eastAsiaTheme="minorHAnsi"/>
          <w:color w:val="auto"/>
          <w:szCs w:val="28"/>
          <w:lang w:eastAsia="en-US"/>
        </w:rPr>
        <w:t>снизились</w:t>
      </w:r>
      <w:r w:rsidRPr="002E1127">
        <w:rPr>
          <w:rFonts w:eastAsiaTheme="minorHAnsi"/>
          <w:color w:val="auto"/>
          <w:szCs w:val="28"/>
          <w:lang w:eastAsia="en-US"/>
        </w:rPr>
        <w:t xml:space="preserve">. </w:t>
      </w:r>
    </w:p>
    <w:p w:rsidR="00D34914" w:rsidRDefault="006F4DBC" w:rsidP="00885C23">
      <w:pPr>
        <w:pBdr>
          <w:bottom w:val="single" w:sz="4" w:space="31" w:color="FFFFFF"/>
        </w:pBdr>
        <w:tabs>
          <w:tab w:val="left" w:pos="0"/>
        </w:tabs>
        <w:autoSpaceDE w:val="0"/>
        <w:spacing w:after="0" w:line="240" w:lineRule="auto"/>
        <w:ind w:firstLine="709"/>
        <w:rPr>
          <w:rFonts w:eastAsiaTheme="minorHAnsi"/>
          <w:b/>
          <w:color w:val="auto"/>
          <w:szCs w:val="28"/>
          <w:lang w:eastAsia="en-US"/>
        </w:rPr>
      </w:pPr>
      <w:r w:rsidRPr="002E1127">
        <w:rPr>
          <w:rFonts w:eastAsiaTheme="minorHAnsi"/>
          <w:color w:val="auto"/>
          <w:szCs w:val="28"/>
          <w:lang w:eastAsia="en-US"/>
        </w:rPr>
        <w:t>В 202</w:t>
      </w:r>
      <w:r>
        <w:rPr>
          <w:rFonts w:eastAsiaTheme="minorHAnsi"/>
          <w:color w:val="auto"/>
          <w:szCs w:val="28"/>
          <w:lang w:eastAsia="en-US"/>
        </w:rPr>
        <w:t>4</w:t>
      </w:r>
      <w:r w:rsidRPr="002E1127">
        <w:rPr>
          <w:rFonts w:eastAsiaTheme="minorHAnsi"/>
          <w:color w:val="auto"/>
          <w:szCs w:val="28"/>
          <w:lang w:eastAsia="en-US"/>
        </w:rPr>
        <w:t xml:space="preserve"> году успеваемость составляла </w:t>
      </w:r>
      <w:r>
        <w:rPr>
          <w:rFonts w:eastAsiaTheme="minorHAnsi"/>
          <w:color w:val="auto"/>
          <w:szCs w:val="28"/>
          <w:lang w:eastAsia="en-US"/>
        </w:rPr>
        <w:t>100</w:t>
      </w:r>
      <w:r w:rsidRPr="002E1127">
        <w:rPr>
          <w:rFonts w:eastAsiaTheme="minorHAnsi"/>
          <w:color w:val="auto"/>
          <w:szCs w:val="28"/>
          <w:lang w:eastAsia="en-US"/>
        </w:rPr>
        <w:t xml:space="preserve">%, средний балл – </w:t>
      </w:r>
      <w:r>
        <w:rPr>
          <w:rFonts w:eastAsiaTheme="minorHAnsi"/>
          <w:color w:val="auto"/>
          <w:szCs w:val="28"/>
          <w:lang w:eastAsia="en-US"/>
        </w:rPr>
        <w:t>76</w:t>
      </w:r>
      <w:r w:rsidRPr="002E1127">
        <w:rPr>
          <w:rFonts w:eastAsiaTheme="minorHAnsi"/>
          <w:color w:val="auto"/>
          <w:szCs w:val="28"/>
          <w:lang w:eastAsia="en-US"/>
        </w:rPr>
        <w:t xml:space="preserve">. В 2023 году успеваемость составляла 50%, средний балл – 22,5. В 2022 году успеваемость составляла 60%, средний балл – 40,8. В 2019-2021 годах успеваемость составляла 100%.  В 2021 году средний балл составлял 64 балла. </w:t>
      </w:r>
    </w:p>
    <w:p w:rsidR="0009298D" w:rsidRDefault="00885C23" w:rsidP="006F4DBC">
      <w:pPr>
        <w:pBdr>
          <w:bottom w:val="single" w:sz="4" w:space="31" w:color="FFFFFF"/>
        </w:pBdr>
        <w:tabs>
          <w:tab w:val="left" w:pos="0"/>
        </w:tabs>
        <w:autoSpaceDE w:val="0"/>
        <w:spacing w:after="0" w:line="240" w:lineRule="auto"/>
        <w:ind w:firstLine="709"/>
        <w:rPr>
          <w:rFonts w:eastAsiaTheme="minorHAnsi"/>
          <w:b/>
          <w:color w:val="auto"/>
          <w:szCs w:val="28"/>
          <w:lang w:eastAsia="en-US"/>
        </w:rPr>
      </w:pPr>
      <w:r w:rsidRPr="006671C0">
        <w:rPr>
          <w:rFonts w:eastAsiaTheme="minorHAnsi"/>
          <w:b/>
          <w:color w:val="auto"/>
          <w:szCs w:val="28"/>
          <w:lang w:eastAsia="en-US"/>
        </w:rPr>
        <w:lastRenderedPageBreak/>
        <w:t>ЕГЭ по английскому языку</w:t>
      </w:r>
      <w:r w:rsidRPr="001A1190">
        <w:rPr>
          <w:rFonts w:eastAsiaTheme="minorHAnsi"/>
          <w:color w:val="auto"/>
          <w:szCs w:val="28"/>
          <w:lang w:eastAsia="en-US"/>
        </w:rPr>
        <w:t xml:space="preserve"> сдавал</w:t>
      </w:r>
      <w:r w:rsidR="006F4DBC">
        <w:rPr>
          <w:rFonts w:eastAsiaTheme="minorHAnsi"/>
          <w:color w:val="auto"/>
          <w:szCs w:val="28"/>
          <w:lang w:eastAsia="en-US"/>
        </w:rPr>
        <w:t>и</w:t>
      </w:r>
      <w:r w:rsidRPr="001A1190">
        <w:rPr>
          <w:rFonts w:eastAsiaTheme="minorHAnsi"/>
          <w:color w:val="auto"/>
          <w:szCs w:val="28"/>
          <w:lang w:eastAsia="en-US"/>
        </w:rPr>
        <w:t xml:space="preserve"> </w:t>
      </w:r>
      <w:r w:rsidR="006F4DBC">
        <w:rPr>
          <w:rFonts w:eastAsiaTheme="minorHAnsi"/>
          <w:color w:val="auto"/>
          <w:szCs w:val="28"/>
          <w:lang w:eastAsia="en-US"/>
        </w:rPr>
        <w:t>3</w:t>
      </w:r>
      <w:r w:rsidRPr="001A1190">
        <w:rPr>
          <w:rFonts w:eastAsiaTheme="minorHAnsi"/>
          <w:color w:val="auto"/>
          <w:szCs w:val="28"/>
          <w:lang w:eastAsia="en-US"/>
        </w:rPr>
        <w:t xml:space="preserve"> выпускни</w:t>
      </w:r>
      <w:r w:rsidR="006F4DBC">
        <w:rPr>
          <w:rFonts w:eastAsiaTheme="minorHAnsi"/>
          <w:color w:val="auto"/>
          <w:szCs w:val="28"/>
          <w:lang w:eastAsia="en-US"/>
        </w:rPr>
        <w:t>ка. Не справился выпускник</w:t>
      </w:r>
      <w:r w:rsidRPr="001A1190">
        <w:rPr>
          <w:rFonts w:eastAsiaTheme="minorHAnsi"/>
          <w:color w:val="auto"/>
          <w:szCs w:val="28"/>
          <w:lang w:eastAsia="en-US"/>
        </w:rPr>
        <w:t xml:space="preserve"> МКОУ «Сергокалинская СОШ №</w:t>
      </w:r>
      <w:r w:rsidR="006F4DBC">
        <w:rPr>
          <w:rFonts w:eastAsiaTheme="minorHAnsi"/>
          <w:color w:val="auto"/>
          <w:szCs w:val="28"/>
          <w:lang w:eastAsia="en-US"/>
        </w:rPr>
        <w:t>2</w:t>
      </w:r>
      <w:r w:rsidRPr="001A1190">
        <w:rPr>
          <w:rFonts w:eastAsiaTheme="minorHAnsi"/>
          <w:color w:val="auto"/>
          <w:szCs w:val="28"/>
          <w:lang w:eastAsia="en-US"/>
        </w:rPr>
        <w:t xml:space="preserve">». </w:t>
      </w:r>
      <w:r w:rsidRPr="006671C0">
        <w:rPr>
          <w:rFonts w:eastAsiaTheme="minorHAnsi"/>
          <w:b/>
          <w:color w:val="auto"/>
          <w:szCs w:val="28"/>
          <w:lang w:eastAsia="en-US"/>
        </w:rPr>
        <w:t xml:space="preserve">Успеваемость составляет </w:t>
      </w:r>
      <w:r w:rsidR="006F4DBC">
        <w:rPr>
          <w:rFonts w:eastAsiaTheme="minorHAnsi"/>
          <w:b/>
          <w:color w:val="auto"/>
          <w:szCs w:val="28"/>
          <w:lang w:eastAsia="en-US"/>
        </w:rPr>
        <w:t>33</w:t>
      </w:r>
      <w:r w:rsidRPr="006671C0">
        <w:rPr>
          <w:rFonts w:eastAsiaTheme="minorHAnsi"/>
          <w:b/>
          <w:color w:val="auto"/>
          <w:szCs w:val="28"/>
          <w:lang w:eastAsia="en-US"/>
        </w:rPr>
        <w:t xml:space="preserve">%, средний балл – </w:t>
      </w:r>
      <w:r w:rsidR="006F4DBC">
        <w:rPr>
          <w:rFonts w:eastAsiaTheme="minorHAnsi"/>
          <w:b/>
          <w:color w:val="auto"/>
          <w:szCs w:val="28"/>
          <w:lang w:eastAsia="en-US"/>
        </w:rPr>
        <w:t>24,3</w:t>
      </w:r>
      <w:r w:rsidR="00C00409">
        <w:rPr>
          <w:rFonts w:eastAsiaTheme="minorHAnsi"/>
          <w:b/>
          <w:color w:val="auto"/>
          <w:szCs w:val="28"/>
          <w:lang w:eastAsia="en-US"/>
        </w:rPr>
        <w:t>. Успеваемость и средний балл снизились.</w:t>
      </w:r>
    </w:p>
    <w:p w:rsidR="006F4DBC" w:rsidRPr="001A1190" w:rsidRDefault="006F4DBC" w:rsidP="006F4DBC">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1A1190">
        <w:rPr>
          <w:rFonts w:eastAsiaTheme="minorHAnsi"/>
          <w:color w:val="auto"/>
          <w:szCs w:val="28"/>
          <w:lang w:eastAsia="en-US"/>
        </w:rPr>
        <w:t>В 202</w:t>
      </w:r>
      <w:r>
        <w:rPr>
          <w:rFonts w:eastAsiaTheme="minorHAnsi"/>
          <w:color w:val="auto"/>
          <w:szCs w:val="28"/>
          <w:lang w:eastAsia="en-US"/>
        </w:rPr>
        <w:t>4</w:t>
      </w:r>
      <w:r w:rsidRPr="001A1190">
        <w:rPr>
          <w:rFonts w:eastAsiaTheme="minorHAnsi"/>
          <w:color w:val="auto"/>
          <w:szCs w:val="28"/>
          <w:lang w:eastAsia="en-US"/>
        </w:rPr>
        <w:t xml:space="preserve"> году успеваемость составляла 100%, средний балл – </w:t>
      </w:r>
      <w:r>
        <w:rPr>
          <w:rFonts w:eastAsiaTheme="minorHAnsi"/>
          <w:color w:val="auto"/>
          <w:szCs w:val="28"/>
          <w:lang w:eastAsia="en-US"/>
        </w:rPr>
        <w:t>30</w:t>
      </w:r>
      <w:r w:rsidRPr="001A1190">
        <w:rPr>
          <w:rFonts w:eastAsiaTheme="minorHAnsi"/>
          <w:color w:val="auto"/>
          <w:szCs w:val="28"/>
          <w:lang w:eastAsia="en-US"/>
        </w:rPr>
        <w:t>.</w:t>
      </w:r>
    </w:p>
    <w:p w:rsidR="001A1190" w:rsidRPr="001A1190" w:rsidRDefault="001A1190" w:rsidP="001A1190">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1A1190">
        <w:rPr>
          <w:rFonts w:eastAsiaTheme="minorHAnsi"/>
          <w:color w:val="auto"/>
          <w:szCs w:val="28"/>
          <w:lang w:eastAsia="en-US"/>
        </w:rPr>
        <w:t>В 2023 году успеваемость составляла 100%, средний балл – 56.</w:t>
      </w:r>
    </w:p>
    <w:p w:rsidR="00885C23" w:rsidRPr="001A1190" w:rsidRDefault="00885C23"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1A1190">
        <w:rPr>
          <w:rFonts w:eastAsiaTheme="minorHAnsi"/>
          <w:color w:val="auto"/>
          <w:szCs w:val="28"/>
          <w:lang w:eastAsia="en-US"/>
        </w:rPr>
        <w:t>В 2022 году успеваемость составляла 83,3%, средний балл – 47,83(снизился).</w:t>
      </w:r>
    </w:p>
    <w:p w:rsidR="00C00409" w:rsidRDefault="00885C23"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1A1190">
        <w:rPr>
          <w:rFonts w:eastAsiaTheme="minorHAnsi"/>
          <w:color w:val="auto"/>
          <w:szCs w:val="28"/>
          <w:lang w:eastAsia="en-US"/>
        </w:rPr>
        <w:t xml:space="preserve">В 2021 году успеваемость составляла 83,3%, средний балл – 52. </w:t>
      </w:r>
    </w:p>
    <w:p w:rsidR="00F127FC" w:rsidRPr="001A1190" w:rsidRDefault="00885C23"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1A1190">
        <w:rPr>
          <w:rFonts w:eastAsiaTheme="minorHAnsi"/>
          <w:color w:val="auto"/>
          <w:szCs w:val="28"/>
          <w:lang w:eastAsia="en-US"/>
        </w:rPr>
        <w:t>В 2020</w:t>
      </w:r>
      <w:r w:rsidR="00C00409">
        <w:rPr>
          <w:rFonts w:eastAsiaTheme="minorHAnsi"/>
          <w:color w:val="auto"/>
          <w:szCs w:val="28"/>
          <w:lang w:eastAsia="en-US"/>
        </w:rPr>
        <w:t xml:space="preserve"> </w:t>
      </w:r>
      <w:r w:rsidRPr="001A1190">
        <w:rPr>
          <w:rFonts w:eastAsiaTheme="minorHAnsi"/>
          <w:color w:val="auto"/>
          <w:szCs w:val="28"/>
          <w:lang w:eastAsia="en-US"/>
        </w:rPr>
        <w:t>году успеваемость составляла 66,7%, средний балл – 50.</w:t>
      </w:r>
    </w:p>
    <w:p w:rsidR="00C00409" w:rsidRDefault="00885C23"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A8387E">
        <w:rPr>
          <w:rFonts w:eastAsiaTheme="minorHAnsi"/>
          <w:b/>
          <w:color w:val="auto"/>
          <w:szCs w:val="28"/>
          <w:lang w:eastAsia="en-US"/>
        </w:rPr>
        <w:t>ЕГЭ по физике</w:t>
      </w:r>
      <w:r w:rsidRPr="002E1127">
        <w:rPr>
          <w:rFonts w:eastAsiaTheme="minorHAnsi"/>
          <w:color w:val="auto"/>
          <w:szCs w:val="28"/>
          <w:lang w:eastAsia="en-US"/>
        </w:rPr>
        <w:t xml:space="preserve"> сдавали </w:t>
      </w:r>
      <w:r w:rsidR="00C00409">
        <w:rPr>
          <w:rFonts w:eastAsiaTheme="minorHAnsi"/>
          <w:color w:val="auto"/>
          <w:szCs w:val="28"/>
          <w:lang w:eastAsia="en-US"/>
        </w:rPr>
        <w:t>5</w:t>
      </w:r>
      <w:r w:rsidRPr="002E1127">
        <w:rPr>
          <w:rFonts w:eastAsiaTheme="minorHAnsi"/>
          <w:color w:val="auto"/>
          <w:szCs w:val="28"/>
          <w:lang w:eastAsia="en-US"/>
        </w:rPr>
        <w:t xml:space="preserve"> выпускник</w:t>
      </w:r>
      <w:r w:rsidR="00AC18AB">
        <w:rPr>
          <w:rFonts w:eastAsiaTheme="minorHAnsi"/>
          <w:color w:val="auto"/>
          <w:szCs w:val="28"/>
          <w:lang w:eastAsia="en-US"/>
        </w:rPr>
        <w:t>ов района.</w:t>
      </w:r>
      <w:r w:rsidRPr="002E1127">
        <w:rPr>
          <w:rFonts w:eastAsiaTheme="minorHAnsi"/>
          <w:color w:val="auto"/>
          <w:szCs w:val="28"/>
          <w:lang w:eastAsia="en-US"/>
        </w:rPr>
        <w:t xml:space="preserve"> Не справил</w:t>
      </w:r>
      <w:r w:rsidR="00C00409">
        <w:rPr>
          <w:rFonts w:eastAsiaTheme="minorHAnsi"/>
          <w:color w:val="auto"/>
          <w:szCs w:val="28"/>
          <w:lang w:eastAsia="en-US"/>
        </w:rPr>
        <w:t>ся</w:t>
      </w:r>
      <w:r w:rsidRPr="002E1127">
        <w:rPr>
          <w:rFonts w:eastAsiaTheme="minorHAnsi"/>
          <w:color w:val="auto"/>
          <w:szCs w:val="28"/>
          <w:lang w:eastAsia="en-US"/>
        </w:rPr>
        <w:t xml:space="preserve"> – </w:t>
      </w:r>
      <w:r w:rsidR="00C00409">
        <w:rPr>
          <w:rFonts w:eastAsiaTheme="minorHAnsi"/>
          <w:color w:val="auto"/>
          <w:szCs w:val="28"/>
          <w:lang w:eastAsia="en-US"/>
        </w:rPr>
        <w:t xml:space="preserve">1 выпускник </w:t>
      </w:r>
      <w:r w:rsidR="00C00409" w:rsidRPr="00C00409">
        <w:rPr>
          <w:rFonts w:eastAsiaTheme="minorHAnsi"/>
          <w:color w:val="auto"/>
          <w:szCs w:val="28"/>
          <w:lang w:eastAsia="en-US"/>
        </w:rPr>
        <w:t>МКОУ "Сергокалинская СОШ №2"</w:t>
      </w:r>
      <w:r w:rsidR="00C00409">
        <w:rPr>
          <w:rFonts w:eastAsiaTheme="minorHAnsi"/>
          <w:color w:val="auto"/>
          <w:szCs w:val="28"/>
          <w:lang w:eastAsia="en-US"/>
        </w:rPr>
        <w:t>.</w:t>
      </w:r>
    </w:p>
    <w:p w:rsidR="00885C23" w:rsidRPr="00A8387E" w:rsidRDefault="00885C23" w:rsidP="00885C23">
      <w:pPr>
        <w:pBdr>
          <w:bottom w:val="single" w:sz="4" w:space="31" w:color="FFFFFF"/>
        </w:pBdr>
        <w:tabs>
          <w:tab w:val="left" w:pos="0"/>
        </w:tabs>
        <w:autoSpaceDE w:val="0"/>
        <w:spacing w:after="0" w:line="240" w:lineRule="auto"/>
        <w:ind w:firstLine="709"/>
        <w:rPr>
          <w:rFonts w:eastAsiaTheme="minorHAnsi"/>
          <w:b/>
          <w:color w:val="auto"/>
          <w:szCs w:val="28"/>
          <w:lang w:eastAsia="en-US"/>
        </w:rPr>
      </w:pPr>
      <w:r w:rsidRPr="002E1127">
        <w:rPr>
          <w:rFonts w:eastAsiaTheme="minorHAnsi"/>
          <w:color w:val="auto"/>
          <w:szCs w:val="28"/>
          <w:lang w:eastAsia="en-US"/>
        </w:rPr>
        <w:t xml:space="preserve"> </w:t>
      </w:r>
      <w:r w:rsidRPr="00A8387E">
        <w:rPr>
          <w:rFonts w:eastAsiaTheme="minorHAnsi"/>
          <w:b/>
          <w:color w:val="auto"/>
          <w:szCs w:val="28"/>
          <w:lang w:eastAsia="en-US"/>
        </w:rPr>
        <w:t xml:space="preserve">Успеваемость составляет </w:t>
      </w:r>
      <w:r w:rsidR="00C00409">
        <w:rPr>
          <w:rFonts w:eastAsiaTheme="minorHAnsi"/>
          <w:b/>
          <w:color w:val="auto"/>
          <w:szCs w:val="28"/>
          <w:lang w:eastAsia="en-US"/>
        </w:rPr>
        <w:t>80</w:t>
      </w:r>
      <w:r w:rsidRPr="00A8387E">
        <w:rPr>
          <w:rFonts w:eastAsiaTheme="minorHAnsi"/>
          <w:b/>
          <w:color w:val="auto"/>
          <w:szCs w:val="28"/>
          <w:lang w:eastAsia="en-US"/>
        </w:rPr>
        <w:t xml:space="preserve">%, средний балл – </w:t>
      </w:r>
      <w:r w:rsidR="00C00409">
        <w:rPr>
          <w:rFonts w:eastAsiaTheme="minorHAnsi"/>
          <w:b/>
          <w:color w:val="auto"/>
          <w:szCs w:val="28"/>
          <w:lang w:eastAsia="en-US"/>
        </w:rPr>
        <w:t>41</w:t>
      </w:r>
      <w:r w:rsidRPr="00A8387E">
        <w:rPr>
          <w:rFonts w:eastAsiaTheme="minorHAnsi"/>
          <w:b/>
          <w:color w:val="auto"/>
          <w:szCs w:val="28"/>
          <w:lang w:eastAsia="en-US"/>
        </w:rPr>
        <w:t xml:space="preserve">. </w:t>
      </w:r>
      <w:r w:rsidR="00C00409">
        <w:rPr>
          <w:rFonts w:eastAsiaTheme="minorHAnsi"/>
          <w:b/>
          <w:color w:val="auto"/>
          <w:szCs w:val="28"/>
          <w:lang w:eastAsia="en-US"/>
        </w:rPr>
        <w:t>Успеваемость повысилась.</w:t>
      </w:r>
      <w:r w:rsidRPr="00A8387E">
        <w:rPr>
          <w:rFonts w:eastAsiaTheme="minorHAnsi"/>
          <w:b/>
          <w:color w:val="auto"/>
          <w:szCs w:val="28"/>
          <w:lang w:eastAsia="en-US"/>
        </w:rPr>
        <w:t xml:space="preserve"> </w:t>
      </w:r>
      <w:r w:rsidR="00C00409" w:rsidRPr="002E1127">
        <w:rPr>
          <w:rFonts w:eastAsiaTheme="minorHAnsi"/>
          <w:color w:val="auto"/>
          <w:szCs w:val="28"/>
          <w:lang w:eastAsia="en-US"/>
        </w:rPr>
        <w:t xml:space="preserve">Наибольший балл </w:t>
      </w:r>
      <w:r w:rsidR="00C00409">
        <w:rPr>
          <w:rFonts w:eastAsiaTheme="minorHAnsi"/>
          <w:color w:val="auto"/>
          <w:szCs w:val="28"/>
          <w:lang w:eastAsia="en-US"/>
        </w:rPr>
        <w:t>54 набрал ученик МКОУ «Бурхимахинская СОШ» Алиев Магомед.</w:t>
      </w:r>
    </w:p>
    <w:p w:rsidR="00885C23" w:rsidRPr="002E1127" w:rsidRDefault="00C00409"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2E1127">
        <w:rPr>
          <w:rFonts w:eastAsiaTheme="minorHAnsi"/>
          <w:color w:val="auto"/>
          <w:szCs w:val="28"/>
          <w:lang w:eastAsia="en-US"/>
        </w:rPr>
        <w:t>В 202</w:t>
      </w:r>
      <w:r>
        <w:rPr>
          <w:rFonts w:eastAsiaTheme="minorHAnsi"/>
          <w:color w:val="auto"/>
          <w:szCs w:val="28"/>
          <w:lang w:eastAsia="en-US"/>
        </w:rPr>
        <w:t>4</w:t>
      </w:r>
      <w:r w:rsidRPr="002E1127">
        <w:rPr>
          <w:rFonts w:eastAsiaTheme="minorHAnsi"/>
          <w:color w:val="auto"/>
          <w:szCs w:val="28"/>
          <w:lang w:eastAsia="en-US"/>
        </w:rPr>
        <w:t xml:space="preserve"> году успеваемость составляла 6</w:t>
      </w:r>
      <w:r>
        <w:rPr>
          <w:rFonts w:eastAsiaTheme="minorHAnsi"/>
          <w:color w:val="auto"/>
          <w:szCs w:val="28"/>
          <w:lang w:eastAsia="en-US"/>
        </w:rPr>
        <w:t>6,7</w:t>
      </w:r>
      <w:r w:rsidRPr="002E1127">
        <w:rPr>
          <w:rFonts w:eastAsiaTheme="minorHAnsi"/>
          <w:color w:val="auto"/>
          <w:szCs w:val="28"/>
          <w:lang w:eastAsia="en-US"/>
        </w:rPr>
        <w:t xml:space="preserve">%, средний балл – </w:t>
      </w:r>
      <w:r>
        <w:rPr>
          <w:rFonts w:eastAsiaTheme="minorHAnsi"/>
          <w:color w:val="auto"/>
          <w:szCs w:val="28"/>
          <w:lang w:eastAsia="en-US"/>
        </w:rPr>
        <w:t xml:space="preserve">45,2. </w:t>
      </w:r>
      <w:r w:rsidR="002E1127" w:rsidRPr="002E1127">
        <w:rPr>
          <w:rFonts w:eastAsiaTheme="minorHAnsi"/>
          <w:color w:val="auto"/>
          <w:szCs w:val="28"/>
          <w:lang w:eastAsia="en-US"/>
        </w:rPr>
        <w:t xml:space="preserve">В 2023 году успеваемость составляла 67%, средний балл – 23. </w:t>
      </w:r>
      <w:r w:rsidR="00885C23" w:rsidRPr="002E1127">
        <w:rPr>
          <w:rFonts w:eastAsiaTheme="minorHAnsi"/>
          <w:color w:val="auto"/>
          <w:szCs w:val="28"/>
          <w:lang w:eastAsia="en-US"/>
        </w:rPr>
        <w:t xml:space="preserve">В 2022 году успеваемость составляла 40%, средний балл – 34,2.  В 2021 году успеваемость составляла 64%, в 2020г. - 62,5%, Средний балл составлял в 2021г. - 33,6, в 2020 году – 46. </w:t>
      </w:r>
    </w:p>
    <w:p w:rsidR="002E1127" w:rsidRPr="008055B9" w:rsidRDefault="00885C23" w:rsidP="008055B9">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A8387E">
        <w:rPr>
          <w:rFonts w:eastAsiaTheme="minorHAnsi"/>
          <w:b/>
          <w:color w:val="auto"/>
          <w:szCs w:val="28"/>
          <w:lang w:eastAsia="en-US"/>
        </w:rPr>
        <w:t>ЕГЭ по информатике и ИКТ</w:t>
      </w:r>
      <w:r w:rsidRPr="005304E2">
        <w:rPr>
          <w:rFonts w:eastAsiaTheme="minorHAnsi"/>
          <w:color w:val="auto"/>
          <w:szCs w:val="28"/>
          <w:lang w:eastAsia="en-US"/>
        </w:rPr>
        <w:t xml:space="preserve"> сдавал</w:t>
      </w:r>
      <w:r w:rsidR="002E1127" w:rsidRPr="005304E2">
        <w:rPr>
          <w:rFonts w:eastAsiaTheme="minorHAnsi"/>
          <w:color w:val="auto"/>
          <w:szCs w:val="28"/>
          <w:lang w:eastAsia="en-US"/>
        </w:rPr>
        <w:t>и</w:t>
      </w:r>
      <w:r w:rsidRPr="005304E2">
        <w:rPr>
          <w:rFonts w:eastAsiaTheme="minorHAnsi"/>
          <w:color w:val="auto"/>
          <w:szCs w:val="28"/>
          <w:lang w:eastAsia="en-US"/>
        </w:rPr>
        <w:t xml:space="preserve"> </w:t>
      </w:r>
      <w:r w:rsidR="00571541">
        <w:rPr>
          <w:rFonts w:eastAsiaTheme="minorHAnsi"/>
          <w:color w:val="auto"/>
          <w:szCs w:val="28"/>
          <w:lang w:eastAsia="en-US"/>
        </w:rPr>
        <w:t>11</w:t>
      </w:r>
      <w:r w:rsidR="002E1127" w:rsidRPr="005304E2">
        <w:rPr>
          <w:rFonts w:eastAsiaTheme="minorHAnsi"/>
          <w:color w:val="auto"/>
          <w:szCs w:val="28"/>
          <w:lang w:eastAsia="en-US"/>
        </w:rPr>
        <w:t xml:space="preserve"> </w:t>
      </w:r>
      <w:r w:rsidRPr="005304E2">
        <w:rPr>
          <w:rFonts w:eastAsiaTheme="minorHAnsi"/>
          <w:color w:val="auto"/>
          <w:szCs w:val="28"/>
          <w:lang w:eastAsia="en-US"/>
        </w:rPr>
        <w:t>выпускник</w:t>
      </w:r>
      <w:r w:rsidR="002E1127" w:rsidRPr="005304E2">
        <w:rPr>
          <w:rFonts w:eastAsiaTheme="minorHAnsi"/>
          <w:color w:val="auto"/>
          <w:szCs w:val="28"/>
          <w:lang w:eastAsia="en-US"/>
        </w:rPr>
        <w:t>ов</w:t>
      </w:r>
      <w:r w:rsidRPr="005304E2">
        <w:rPr>
          <w:rFonts w:eastAsiaTheme="minorHAnsi"/>
          <w:color w:val="auto"/>
          <w:szCs w:val="28"/>
          <w:lang w:eastAsia="en-US"/>
        </w:rPr>
        <w:t>.</w:t>
      </w:r>
      <w:r w:rsidRPr="005304E2">
        <w:rPr>
          <w:rFonts w:asciiTheme="minorHAnsi" w:eastAsiaTheme="minorHAnsi" w:hAnsiTheme="minorHAnsi" w:cstheme="minorBidi"/>
          <w:color w:val="auto"/>
          <w:szCs w:val="28"/>
          <w:lang w:eastAsia="en-US"/>
        </w:rPr>
        <w:t xml:space="preserve"> </w:t>
      </w:r>
      <w:r w:rsidR="00571541" w:rsidRPr="005304E2">
        <w:rPr>
          <w:rFonts w:eastAsiaTheme="minorHAnsi"/>
          <w:color w:val="auto"/>
          <w:szCs w:val="28"/>
          <w:lang w:eastAsia="en-US"/>
        </w:rPr>
        <w:t xml:space="preserve">Справилось 6, не справилось – </w:t>
      </w:r>
      <w:r w:rsidR="00571541">
        <w:rPr>
          <w:rFonts w:eastAsiaTheme="minorHAnsi"/>
          <w:color w:val="auto"/>
          <w:szCs w:val="28"/>
          <w:lang w:eastAsia="en-US"/>
        </w:rPr>
        <w:t>5:</w:t>
      </w:r>
      <w:r w:rsidR="00571541" w:rsidRPr="00571541">
        <w:t xml:space="preserve"> </w:t>
      </w:r>
      <w:r w:rsidR="00571541" w:rsidRPr="00571541">
        <w:rPr>
          <w:rFonts w:eastAsiaTheme="minorHAnsi"/>
          <w:color w:val="auto"/>
          <w:szCs w:val="28"/>
          <w:lang w:eastAsia="en-US"/>
        </w:rPr>
        <w:t>МКОУ "Мюрегинская СОШ"</w:t>
      </w:r>
      <w:r w:rsidR="00571541">
        <w:rPr>
          <w:rFonts w:eastAsiaTheme="minorHAnsi"/>
          <w:color w:val="auto"/>
          <w:szCs w:val="28"/>
          <w:lang w:eastAsia="en-US"/>
        </w:rPr>
        <w:t xml:space="preserve"> – 2, </w:t>
      </w:r>
      <w:r w:rsidR="00571541" w:rsidRPr="00571541">
        <w:rPr>
          <w:rFonts w:eastAsiaTheme="minorHAnsi"/>
          <w:color w:val="auto"/>
          <w:szCs w:val="28"/>
          <w:lang w:eastAsia="en-US"/>
        </w:rPr>
        <w:t>МКОУ "Сергокалинская СОШ №</w:t>
      </w:r>
      <w:r w:rsidR="00571541">
        <w:rPr>
          <w:rFonts w:eastAsiaTheme="minorHAnsi"/>
          <w:color w:val="auto"/>
          <w:szCs w:val="28"/>
          <w:lang w:eastAsia="en-US"/>
        </w:rPr>
        <w:t>2</w:t>
      </w:r>
      <w:r w:rsidR="00571541" w:rsidRPr="00571541">
        <w:rPr>
          <w:rFonts w:eastAsiaTheme="minorHAnsi"/>
          <w:color w:val="auto"/>
          <w:szCs w:val="28"/>
          <w:lang w:eastAsia="en-US"/>
        </w:rPr>
        <w:t>"</w:t>
      </w:r>
      <w:r w:rsidR="00571541">
        <w:rPr>
          <w:rFonts w:eastAsiaTheme="minorHAnsi"/>
          <w:color w:val="auto"/>
          <w:szCs w:val="28"/>
          <w:lang w:eastAsia="en-US"/>
        </w:rPr>
        <w:t xml:space="preserve"> – 2, </w:t>
      </w:r>
      <w:r w:rsidR="00571541" w:rsidRPr="00571541">
        <w:rPr>
          <w:rFonts w:eastAsiaTheme="minorHAnsi"/>
          <w:color w:val="auto"/>
          <w:szCs w:val="28"/>
          <w:lang w:eastAsia="en-US"/>
        </w:rPr>
        <w:t>МКОУ "Сергокалинская СОШ №</w:t>
      </w:r>
      <w:r w:rsidR="00571541">
        <w:rPr>
          <w:rFonts w:eastAsiaTheme="minorHAnsi"/>
          <w:color w:val="auto"/>
          <w:szCs w:val="28"/>
          <w:lang w:eastAsia="en-US"/>
        </w:rPr>
        <w:t>1</w:t>
      </w:r>
      <w:r w:rsidR="00571541" w:rsidRPr="00571541">
        <w:rPr>
          <w:rFonts w:eastAsiaTheme="minorHAnsi"/>
          <w:color w:val="auto"/>
          <w:szCs w:val="28"/>
          <w:lang w:eastAsia="en-US"/>
        </w:rPr>
        <w:t>"</w:t>
      </w:r>
      <w:r w:rsidR="00571541">
        <w:rPr>
          <w:rFonts w:eastAsiaTheme="minorHAnsi"/>
          <w:color w:val="auto"/>
          <w:szCs w:val="28"/>
          <w:lang w:eastAsia="en-US"/>
        </w:rPr>
        <w:t xml:space="preserve"> – 1. </w:t>
      </w:r>
      <w:r w:rsidRPr="00A8387E">
        <w:rPr>
          <w:rFonts w:eastAsiaTheme="minorHAnsi"/>
          <w:b/>
          <w:color w:val="auto"/>
          <w:szCs w:val="28"/>
          <w:lang w:eastAsia="en-US"/>
        </w:rPr>
        <w:t xml:space="preserve">Успеваемость составляет </w:t>
      </w:r>
      <w:r w:rsidR="00571541">
        <w:rPr>
          <w:rFonts w:eastAsiaTheme="minorHAnsi"/>
          <w:b/>
          <w:color w:val="auto"/>
          <w:szCs w:val="28"/>
          <w:lang w:eastAsia="en-US"/>
        </w:rPr>
        <w:t>55</w:t>
      </w:r>
      <w:r w:rsidRPr="00A8387E">
        <w:rPr>
          <w:rFonts w:eastAsiaTheme="minorHAnsi"/>
          <w:b/>
          <w:color w:val="auto"/>
          <w:szCs w:val="28"/>
          <w:lang w:eastAsia="en-US"/>
        </w:rPr>
        <w:t xml:space="preserve">%, средний балл – </w:t>
      </w:r>
      <w:r w:rsidR="00571541">
        <w:rPr>
          <w:rFonts w:eastAsiaTheme="minorHAnsi"/>
          <w:b/>
          <w:color w:val="auto"/>
          <w:szCs w:val="28"/>
          <w:lang w:eastAsia="en-US"/>
        </w:rPr>
        <w:t>51</w:t>
      </w:r>
      <w:r w:rsidRPr="00A8387E">
        <w:rPr>
          <w:rFonts w:eastAsiaTheme="minorHAnsi"/>
          <w:b/>
          <w:color w:val="auto"/>
          <w:szCs w:val="28"/>
          <w:lang w:eastAsia="en-US"/>
        </w:rPr>
        <w:t>.</w:t>
      </w:r>
      <w:r w:rsidRPr="005304E2">
        <w:rPr>
          <w:rFonts w:eastAsiaTheme="minorHAnsi"/>
          <w:color w:val="auto"/>
          <w:szCs w:val="28"/>
          <w:lang w:eastAsia="en-US"/>
        </w:rPr>
        <w:t xml:space="preserve">  </w:t>
      </w:r>
      <w:r w:rsidR="002E1127" w:rsidRPr="005304E2">
        <w:rPr>
          <w:rFonts w:eastAsiaTheme="minorHAnsi"/>
          <w:color w:val="auto"/>
          <w:szCs w:val="28"/>
          <w:lang w:eastAsia="en-US"/>
        </w:rPr>
        <w:t xml:space="preserve">Успеваемость </w:t>
      </w:r>
      <w:r w:rsidR="008055B9">
        <w:rPr>
          <w:rFonts w:eastAsiaTheme="minorHAnsi"/>
          <w:color w:val="auto"/>
          <w:szCs w:val="28"/>
          <w:lang w:eastAsia="en-US"/>
        </w:rPr>
        <w:t xml:space="preserve">и средний балл </w:t>
      </w:r>
      <w:r w:rsidR="00571541">
        <w:rPr>
          <w:rFonts w:eastAsiaTheme="minorHAnsi"/>
          <w:color w:val="auto"/>
          <w:szCs w:val="28"/>
          <w:lang w:eastAsia="en-US"/>
        </w:rPr>
        <w:t>снизил</w:t>
      </w:r>
      <w:r w:rsidR="008055B9">
        <w:rPr>
          <w:rFonts w:eastAsiaTheme="minorHAnsi"/>
          <w:color w:val="auto"/>
          <w:szCs w:val="28"/>
          <w:lang w:eastAsia="en-US"/>
        </w:rPr>
        <w:t>и</w:t>
      </w:r>
      <w:r w:rsidR="00571541">
        <w:rPr>
          <w:rFonts w:eastAsiaTheme="minorHAnsi"/>
          <w:color w:val="auto"/>
          <w:szCs w:val="28"/>
          <w:lang w:eastAsia="en-US"/>
        </w:rPr>
        <w:t>сь</w:t>
      </w:r>
      <w:r w:rsidR="002E1127" w:rsidRPr="005304E2">
        <w:rPr>
          <w:rFonts w:eastAsiaTheme="minorHAnsi"/>
          <w:color w:val="auto"/>
          <w:szCs w:val="28"/>
          <w:lang w:eastAsia="en-US"/>
        </w:rPr>
        <w:t>.</w:t>
      </w:r>
      <w:r w:rsidR="008C4D72" w:rsidRPr="008C4D72">
        <w:t xml:space="preserve"> </w:t>
      </w:r>
      <w:r w:rsidR="008C4D72">
        <w:rPr>
          <w:rFonts w:eastAsiaTheme="minorHAnsi"/>
          <w:color w:val="auto"/>
          <w:szCs w:val="28"/>
          <w:lang w:eastAsia="en-US"/>
        </w:rPr>
        <w:t xml:space="preserve">Максимальный </w:t>
      </w:r>
      <w:r w:rsidR="008055B9">
        <w:rPr>
          <w:rFonts w:eastAsiaTheme="minorHAnsi"/>
          <w:color w:val="auto"/>
          <w:szCs w:val="28"/>
          <w:lang w:eastAsia="en-US"/>
        </w:rPr>
        <w:t>88</w:t>
      </w:r>
      <w:r w:rsidR="008C4D72" w:rsidRPr="008C4D72">
        <w:rPr>
          <w:rFonts w:eastAsiaTheme="minorHAnsi"/>
          <w:color w:val="auto"/>
          <w:szCs w:val="28"/>
          <w:lang w:eastAsia="en-US"/>
        </w:rPr>
        <w:t xml:space="preserve"> балл</w:t>
      </w:r>
      <w:r w:rsidR="008055B9">
        <w:rPr>
          <w:rFonts w:eastAsiaTheme="minorHAnsi"/>
          <w:color w:val="auto"/>
          <w:szCs w:val="28"/>
          <w:lang w:eastAsia="en-US"/>
        </w:rPr>
        <w:t>ов</w:t>
      </w:r>
      <w:r w:rsidR="008C4D72" w:rsidRPr="008C4D72">
        <w:rPr>
          <w:rFonts w:eastAsiaTheme="minorHAnsi"/>
          <w:color w:val="auto"/>
          <w:szCs w:val="28"/>
          <w:lang w:eastAsia="en-US"/>
        </w:rPr>
        <w:t xml:space="preserve"> набрал</w:t>
      </w:r>
      <w:r w:rsidR="008C4D72">
        <w:rPr>
          <w:rFonts w:eastAsiaTheme="minorHAnsi"/>
          <w:color w:val="auto"/>
          <w:szCs w:val="28"/>
          <w:lang w:eastAsia="en-US"/>
        </w:rPr>
        <w:t>а</w:t>
      </w:r>
      <w:r w:rsidR="008C4D72" w:rsidRPr="008C4D72">
        <w:rPr>
          <w:rFonts w:eastAsiaTheme="minorHAnsi"/>
          <w:color w:val="auto"/>
          <w:szCs w:val="28"/>
          <w:lang w:eastAsia="en-US"/>
        </w:rPr>
        <w:t xml:space="preserve"> </w:t>
      </w:r>
      <w:proofErr w:type="spellStart"/>
      <w:r w:rsidR="008055B9" w:rsidRPr="008055B9">
        <w:rPr>
          <w:rFonts w:eastAsiaTheme="minorHAnsi"/>
          <w:color w:val="auto"/>
          <w:szCs w:val="28"/>
          <w:lang w:eastAsia="en-US"/>
        </w:rPr>
        <w:t>Мустафаева</w:t>
      </w:r>
      <w:proofErr w:type="spellEnd"/>
      <w:r w:rsidR="008055B9" w:rsidRPr="008055B9">
        <w:rPr>
          <w:rFonts w:eastAsiaTheme="minorHAnsi"/>
          <w:color w:val="auto"/>
          <w:szCs w:val="28"/>
          <w:lang w:eastAsia="en-US"/>
        </w:rPr>
        <w:t xml:space="preserve"> Марьям, </w:t>
      </w:r>
      <w:r w:rsidR="008C4D72" w:rsidRPr="008C4D72">
        <w:rPr>
          <w:rFonts w:eastAsiaTheme="minorHAnsi"/>
          <w:color w:val="auto"/>
          <w:szCs w:val="28"/>
          <w:lang w:eastAsia="en-US"/>
        </w:rPr>
        <w:t>МКОУ «Мюрегинская СОШ».</w:t>
      </w:r>
      <w:r w:rsidR="008055B9" w:rsidRPr="008055B9">
        <w:t xml:space="preserve"> </w:t>
      </w:r>
    </w:p>
    <w:p w:rsidR="00C62FC2" w:rsidRDefault="00C00409" w:rsidP="00885C23">
      <w:pPr>
        <w:pBdr>
          <w:bottom w:val="single" w:sz="4" w:space="31" w:color="FFFFFF"/>
        </w:pBdr>
        <w:tabs>
          <w:tab w:val="left" w:pos="0"/>
        </w:tabs>
        <w:autoSpaceDE w:val="0"/>
        <w:spacing w:after="0" w:line="240" w:lineRule="auto"/>
        <w:ind w:firstLine="709"/>
        <w:rPr>
          <w:rFonts w:eastAsiaTheme="minorHAnsi"/>
          <w:b/>
          <w:color w:val="auto"/>
          <w:szCs w:val="28"/>
          <w:lang w:eastAsia="en-US"/>
        </w:rPr>
      </w:pPr>
      <w:r w:rsidRPr="005304E2">
        <w:rPr>
          <w:rFonts w:eastAsiaTheme="minorHAnsi"/>
          <w:color w:val="auto"/>
          <w:szCs w:val="28"/>
          <w:lang w:eastAsia="en-US"/>
        </w:rPr>
        <w:t>В 202</w:t>
      </w:r>
      <w:r>
        <w:rPr>
          <w:rFonts w:eastAsiaTheme="minorHAnsi"/>
          <w:color w:val="auto"/>
          <w:szCs w:val="28"/>
          <w:lang w:eastAsia="en-US"/>
        </w:rPr>
        <w:t>4</w:t>
      </w:r>
      <w:r w:rsidRPr="005304E2">
        <w:rPr>
          <w:rFonts w:eastAsiaTheme="minorHAnsi"/>
          <w:color w:val="auto"/>
          <w:szCs w:val="28"/>
          <w:lang w:eastAsia="en-US"/>
        </w:rPr>
        <w:t xml:space="preserve"> году успеваемость составляла </w:t>
      </w:r>
      <w:r>
        <w:rPr>
          <w:rFonts w:eastAsiaTheme="minorHAnsi"/>
          <w:color w:val="auto"/>
          <w:szCs w:val="28"/>
          <w:lang w:eastAsia="en-US"/>
        </w:rPr>
        <w:t>66,7</w:t>
      </w:r>
      <w:r w:rsidRPr="005304E2">
        <w:rPr>
          <w:rFonts w:eastAsiaTheme="minorHAnsi"/>
          <w:color w:val="auto"/>
          <w:szCs w:val="28"/>
          <w:lang w:eastAsia="en-US"/>
        </w:rPr>
        <w:t xml:space="preserve">%, средний балл – </w:t>
      </w:r>
      <w:r>
        <w:rPr>
          <w:rFonts w:eastAsiaTheme="minorHAnsi"/>
          <w:color w:val="auto"/>
          <w:szCs w:val="28"/>
          <w:lang w:eastAsia="en-US"/>
        </w:rPr>
        <w:t>36,8</w:t>
      </w:r>
      <w:r w:rsidRPr="005304E2">
        <w:rPr>
          <w:rFonts w:eastAsiaTheme="minorHAnsi"/>
          <w:color w:val="auto"/>
          <w:szCs w:val="28"/>
          <w:lang w:eastAsia="en-US"/>
        </w:rPr>
        <w:t xml:space="preserve">. </w:t>
      </w:r>
      <w:r w:rsidR="002E1127" w:rsidRPr="005304E2">
        <w:rPr>
          <w:rFonts w:eastAsiaTheme="minorHAnsi"/>
          <w:color w:val="auto"/>
          <w:szCs w:val="28"/>
          <w:lang w:eastAsia="en-US"/>
        </w:rPr>
        <w:t xml:space="preserve">В 2023 году успеваемость составляла 0%, средний балл – 34. </w:t>
      </w:r>
      <w:r w:rsidR="00885C23" w:rsidRPr="005304E2">
        <w:rPr>
          <w:rFonts w:eastAsiaTheme="minorHAnsi"/>
          <w:color w:val="auto"/>
          <w:szCs w:val="28"/>
          <w:lang w:eastAsia="en-US"/>
        </w:rPr>
        <w:t xml:space="preserve">В 2022 году успеваемость составляла 50%, средний балл – 43,5. В 2021 году успеваемость составляла 50%, средний балл – 33. </w:t>
      </w:r>
    </w:p>
    <w:p w:rsidR="00A8387E" w:rsidRPr="008055B9" w:rsidRDefault="00A8387E" w:rsidP="00A8387E">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8055B9">
        <w:rPr>
          <w:rFonts w:eastAsiaTheme="minorHAnsi"/>
          <w:color w:val="auto"/>
          <w:szCs w:val="28"/>
          <w:lang w:eastAsia="en-US"/>
        </w:rPr>
        <w:t xml:space="preserve">ЕГЭ по географии </w:t>
      </w:r>
      <w:r w:rsidR="006F4DBC" w:rsidRPr="008055B9">
        <w:rPr>
          <w:rFonts w:eastAsiaTheme="minorHAnsi"/>
          <w:color w:val="auto"/>
          <w:szCs w:val="28"/>
          <w:lang w:eastAsia="en-US"/>
        </w:rPr>
        <w:t>никто не сдавал</w:t>
      </w:r>
      <w:r w:rsidR="008C28E2">
        <w:rPr>
          <w:rFonts w:eastAsiaTheme="minorHAnsi"/>
          <w:color w:val="auto"/>
          <w:szCs w:val="28"/>
          <w:lang w:eastAsia="en-US"/>
        </w:rPr>
        <w:t xml:space="preserve"> в 2025 году</w:t>
      </w:r>
      <w:r w:rsidRPr="008055B9">
        <w:rPr>
          <w:rFonts w:eastAsiaTheme="minorHAnsi"/>
          <w:color w:val="auto"/>
          <w:szCs w:val="28"/>
          <w:lang w:eastAsia="en-US"/>
        </w:rPr>
        <w:t>.</w:t>
      </w:r>
      <w:r w:rsidRPr="008055B9">
        <w:t xml:space="preserve"> </w:t>
      </w:r>
      <w:r w:rsidRPr="008055B9">
        <w:rPr>
          <w:rFonts w:eastAsiaTheme="minorHAnsi"/>
          <w:color w:val="auto"/>
          <w:szCs w:val="28"/>
          <w:lang w:eastAsia="en-US"/>
        </w:rPr>
        <w:t xml:space="preserve">Успеваемость </w:t>
      </w:r>
      <w:r w:rsidR="006F4DBC" w:rsidRPr="008055B9">
        <w:rPr>
          <w:rFonts w:eastAsiaTheme="minorHAnsi"/>
          <w:color w:val="auto"/>
          <w:szCs w:val="28"/>
          <w:lang w:eastAsia="en-US"/>
        </w:rPr>
        <w:t xml:space="preserve">в 2024 году </w:t>
      </w:r>
      <w:r w:rsidRPr="008055B9">
        <w:rPr>
          <w:rFonts w:eastAsiaTheme="minorHAnsi"/>
          <w:color w:val="auto"/>
          <w:szCs w:val="28"/>
          <w:lang w:eastAsia="en-US"/>
        </w:rPr>
        <w:t>составля</w:t>
      </w:r>
      <w:r w:rsidR="006F4DBC" w:rsidRPr="008055B9">
        <w:rPr>
          <w:rFonts w:eastAsiaTheme="minorHAnsi"/>
          <w:color w:val="auto"/>
          <w:szCs w:val="28"/>
          <w:lang w:eastAsia="en-US"/>
        </w:rPr>
        <w:t>ла</w:t>
      </w:r>
      <w:r w:rsidRPr="008055B9">
        <w:rPr>
          <w:rFonts w:eastAsiaTheme="minorHAnsi"/>
          <w:color w:val="auto"/>
          <w:szCs w:val="28"/>
          <w:lang w:eastAsia="en-US"/>
        </w:rPr>
        <w:t xml:space="preserve"> 50%, средний балл – 43,5. В 2023 году ЕГЭ по географии не сдавали.</w:t>
      </w:r>
    </w:p>
    <w:p w:rsidR="00A52ECF" w:rsidRDefault="00ED057B" w:rsidP="00885C23">
      <w:pPr>
        <w:pBdr>
          <w:bottom w:val="single" w:sz="4" w:space="31" w:color="FFFFFF"/>
        </w:pBdr>
        <w:tabs>
          <w:tab w:val="left" w:pos="0"/>
        </w:tabs>
        <w:autoSpaceDE w:val="0"/>
        <w:spacing w:after="0" w:line="240" w:lineRule="auto"/>
        <w:ind w:firstLine="709"/>
        <w:rPr>
          <w:rFonts w:eastAsiaTheme="minorHAnsi"/>
          <w:b/>
          <w:color w:val="auto"/>
          <w:szCs w:val="28"/>
          <w:lang w:eastAsia="en-US"/>
        </w:rPr>
      </w:pPr>
      <w:r w:rsidRPr="005304E2">
        <w:rPr>
          <w:rFonts w:eastAsiaTheme="minorHAnsi"/>
          <w:color w:val="auto"/>
          <w:szCs w:val="28"/>
          <w:lang w:eastAsia="en-US"/>
        </w:rPr>
        <w:t xml:space="preserve">Выпуска </w:t>
      </w:r>
      <w:r w:rsidR="008C28E2">
        <w:rPr>
          <w:rFonts w:eastAsiaTheme="minorHAnsi"/>
          <w:color w:val="auto"/>
          <w:szCs w:val="28"/>
          <w:lang w:eastAsia="en-US"/>
        </w:rPr>
        <w:t>двух</w:t>
      </w:r>
      <w:r w:rsidRPr="005304E2">
        <w:rPr>
          <w:rFonts w:eastAsiaTheme="minorHAnsi"/>
          <w:color w:val="auto"/>
          <w:szCs w:val="28"/>
          <w:lang w:eastAsia="en-US"/>
        </w:rPr>
        <w:t xml:space="preserve"> школ (</w:t>
      </w:r>
      <w:proofErr w:type="spellStart"/>
      <w:r w:rsidRPr="005304E2">
        <w:rPr>
          <w:rFonts w:eastAsiaTheme="minorHAnsi"/>
          <w:color w:val="auto"/>
          <w:szCs w:val="28"/>
          <w:lang w:eastAsia="en-US"/>
        </w:rPr>
        <w:t>Балтамахи</w:t>
      </w:r>
      <w:proofErr w:type="spellEnd"/>
      <w:r w:rsidRPr="005304E2">
        <w:rPr>
          <w:rFonts w:eastAsiaTheme="minorHAnsi"/>
          <w:color w:val="auto"/>
          <w:szCs w:val="28"/>
          <w:lang w:eastAsia="en-US"/>
        </w:rPr>
        <w:t xml:space="preserve">, </w:t>
      </w:r>
      <w:proofErr w:type="spellStart"/>
      <w:r w:rsidR="008C28E2">
        <w:rPr>
          <w:rFonts w:eastAsiaTheme="minorHAnsi"/>
          <w:color w:val="auto"/>
          <w:szCs w:val="28"/>
          <w:lang w:eastAsia="en-US"/>
        </w:rPr>
        <w:t>Новомугри</w:t>
      </w:r>
      <w:proofErr w:type="spellEnd"/>
      <w:r w:rsidRPr="005304E2">
        <w:rPr>
          <w:rFonts w:eastAsiaTheme="minorHAnsi"/>
          <w:color w:val="auto"/>
          <w:szCs w:val="28"/>
          <w:lang w:eastAsia="en-US"/>
        </w:rPr>
        <w:t>) за 11 класс не было</w:t>
      </w:r>
      <w:r w:rsidRPr="005304E2">
        <w:rPr>
          <w:rFonts w:eastAsiaTheme="minorHAnsi"/>
          <w:b/>
          <w:color w:val="auto"/>
          <w:szCs w:val="28"/>
          <w:lang w:eastAsia="en-US"/>
        </w:rPr>
        <w:t xml:space="preserve">.  </w:t>
      </w:r>
      <w:r w:rsidR="00885C23" w:rsidRPr="00C62FC2">
        <w:rPr>
          <w:rFonts w:eastAsiaTheme="minorHAnsi"/>
          <w:b/>
          <w:color w:val="auto"/>
          <w:szCs w:val="28"/>
          <w:lang w:eastAsia="en-US"/>
        </w:rPr>
        <w:t xml:space="preserve">100 %-но прошли минимальный </w:t>
      </w:r>
      <w:r w:rsidR="00C62FC2" w:rsidRPr="00C62FC2">
        <w:rPr>
          <w:rFonts w:eastAsiaTheme="minorHAnsi"/>
          <w:b/>
          <w:color w:val="auto"/>
          <w:szCs w:val="28"/>
          <w:lang w:eastAsia="en-US"/>
        </w:rPr>
        <w:t>п</w:t>
      </w:r>
      <w:r w:rsidR="00885C23" w:rsidRPr="00C62FC2">
        <w:rPr>
          <w:rFonts w:eastAsiaTheme="minorHAnsi"/>
          <w:b/>
          <w:color w:val="auto"/>
          <w:szCs w:val="28"/>
          <w:lang w:eastAsia="en-US"/>
        </w:rPr>
        <w:t>роходной порог по обоим основным предметам выпускники 1</w:t>
      </w:r>
      <w:r w:rsidR="003763B1">
        <w:rPr>
          <w:rFonts w:eastAsiaTheme="minorHAnsi"/>
          <w:b/>
          <w:color w:val="auto"/>
          <w:szCs w:val="28"/>
          <w:lang w:eastAsia="en-US"/>
        </w:rPr>
        <w:t>4</w:t>
      </w:r>
      <w:r w:rsidR="00885C23" w:rsidRPr="00C62FC2">
        <w:rPr>
          <w:rFonts w:eastAsiaTheme="minorHAnsi"/>
          <w:b/>
          <w:color w:val="auto"/>
          <w:szCs w:val="28"/>
          <w:lang w:eastAsia="en-US"/>
        </w:rPr>
        <w:t xml:space="preserve"> школ:</w:t>
      </w:r>
    </w:p>
    <w:p w:rsidR="00A52ECF" w:rsidRPr="00C62FC2" w:rsidRDefault="00A52ECF" w:rsidP="00885C23">
      <w:pPr>
        <w:pBdr>
          <w:bottom w:val="single" w:sz="4" w:space="31" w:color="FFFFFF"/>
        </w:pBdr>
        <w:tabs>
          <w:tab w:val="left" w:pos="0"/>
        </w:tabs>
        <w:autoSpaceDE w:val="0"/>
        <w:spacing w:after="0" w:line="240" w:lineRule="auto"/>
        <w:ind w:firstLine="709"/>
        <w:rPr>
          <w:rFonts w:eastAsiaTheme="minorHAnsi"/>
          <w:b/>
          <w:color w:val="auto"/>
          <w:szCs w:val="28"/>
          <w:lang w:eastAsia="en-US"/>
        </w:rPr>
      </w:pP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"Аймаумахинская СОШ"</w:t>
      </w: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"Аялизимахинская СОШ"</w:t>
      </w: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"Бурдекинская СОШ"</w:t>
      </w: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 xml:space="preserve">МКОУ "Бурхимахинская СОШ" </w:t>
      </w: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"Ванашимахинская СОШ"</w:t>
      </w:r>
    </w:p>
    <w:p w:rsidR="00381F14"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"Дегвинская СОШ"</w:t>
      </w:r>
    </w:p>
    <w:p w:rsidR="007A4C45"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"Кадиркентская СОШ"</w:t>
      </w: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"Краснопартизанская СОШ"</w:t>
      </w: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"Маммаульская СОШ"</w:t>
      </w: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"Миглакасимахинская СОШ"</w:t>
      </w: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"Мургукская СОШ"</w:t>
      </w: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"Нижнемахаргинская СОШ"</w:t>
      </w:r>
    </w:p>
    <w:p w:rsidR="003763B1" w:rsidRP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"Нижнемулебкинская СОШ"</w:t>
      </w:r>
    </w:p>
    <w:p w:rsidR="00885C23"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763B1">
        <w:rPr>
          <w:rFonts w:eastAsiaTheme="minorHAnsi"/>
          <w:color w:val="auto"/>
          <w:szCs w:val="28"/>
          <w:lang w:eastAsia="en-US"/>
        </w:rPr>
        <w:t>МКОУ "Урахинская СОШ"</w:t>
      </w:r>
      <w:r>
        <w:rPr>
          <w:rFonts w:eastAsiaTheme="minorHAnsi"/>
          <w:color w:val="auto"/>
          <w:szCs w:val="28"/>
          <w:lang w:eastAsia="en-US"/>
        </w:rPr>
        <w:t>.</w:t>
      </w:r>
    </w:p>
    <w:p w:rsidR="003763B1" w:rsidRDefault="003763B1" w:rsidP="003763B1">
      <w:pPr>
        <w:pBdr>
          <w:bottom w:val="single" w:sz="4" w:space="31" w:color="FFFFFF"/>
        </w:pBdr>
        <w:tabs>
          <w:tab w:val="left" w:pos="0"/>
        </w:tabs>
        <w:autoSpaceDE w:val="0"/>
        <w:spacing w:after="0" w:line="240" w:lineRule="auto"/>
        <w:ind w:firstLine="709"/>
        <w:rPr>
          <w:rFonts w:eastAsiaTheme="minorHAnsi"/>
          <w:color w:val="auto"/>
          <w:szCs w:val="28"/>
          <w:lang w:eastAsia="en-US"/>
        </w:rPr>
      </w:pPr>
    </w:p>
    <w:p w:rsidR="003763B1" w:rsidRPr="00C62FC2" w:rsidRDefault="003763B1" w:rsidP="003763B1">
      <w:pPr>
        <w:pBdr>
          <w:bottom w:val="single" w:sz="4" w:space="31" w:color="FFFFFF"/>
        </w:pBdr>
        <w:tabs>
          <w:tab w:val="left" w:pos="0"/>
        </w:tabs>
        <w:autoSpaceDE w:val="0"/>
        <w:spacing w:after="0" w:line="240" w:lineRule="auto"/>
        <w:ind w:firstLine="709"/>
        <w:rPr>
          <w:rFonts w:eastAsiaTheme="minorHAnsi"/>
          <w:iCs/>
          <w:color w:val="auto"/>
          <w:szCs w:val="28"/>
          <w:lang w:eastAsia="en-US"/>
        </w:rPr>
      </w:pPr>
      <w:r>
        <w:rPr>
          <w:rFonts w:eastAsiaTheme="minorHAnsi"/>
          <w:color w:val="auto"/>
          <w:szCs w:val="28"/>
          <w:lang w:eastAsia="en-US"/>
        </w:rPr>
        <w:t>Выпускник МКОУ «Сергокалинская СОШ №2» - одна неявка.</w:t>
      </w:r>
    </w:p>
    <w:p w:rsidR="00885C23" w:rsidRPr="00C62FC2" w:rsidRDefault="005304E2" w:rsidP="00885C23">
      <w:pPr>
        <w:pBdr>
          <w:bottom w:val="single" w:sz="4" w:space="31" w:color="FFFFFF"/>
        </w:pBdr>
        <w:tabs>
          <w:tab w:val="left" w:pos="0"/>
        </w:tabs>
        <w:autoSpaceDE w:val="0"/>
        <w:spacing w:after="0" w:line="240" w:lineRule="auto"/>
        <w:ind w:firstLine="0"/>
        <w:rPr>
          <w:rFonts w:eastAsiaTheme="minorHAnsi" w:cstheme="minorBidi"/>
          <w:b/>
          <w:iCs/>
          <w:color w:val="auto"/>
          <w:szCs w:val="28"/>
          <w:lang w:eastAsia="en-US"/>
        </w:rPr>
      </w:pPr>
      <w:r w:rsidRPr="00C62FC2">
        <w:rPr>
          <w:rFonts w:eastAsiaTheme="minorHAnsi" w:cstheme="minorBidi"/>
          <w:b/>
          <w:iCs/>
          <w:color w:val="auto"/>
          <w:szCs w:val="28"/>
          <w:lang w:eastAsia="en-US"/>
        </w:rPr>
        <w:lastRenderedPageBreak/>
        <w:tab/>
      </w:r>
      <w:r w:rsidR="00885C23" w:rsidRPr="00C62FC2">
        <w:rPr>
          <w:rFonts w:eastAsiaTheme="minorHAnsi" w:cstheme="minorBidi"/>
          <w:b/>
          <w:iCs/>
          <w:color w:val="auto"/>
          <w:szCs w:val="28"/>
          <w:lang w:eastAsia="en-US"/>
        </w:rPr>
        <w:t>Из 1</w:t>
      </w:r>
      <w:r w:rsidR="0093360D">
        <w:rPr>
          <w:rFonts w:eastAsiaTheme="minorHAnsi" w:cstheme="minorBidi"/>
          <w:b/>
          <w:iCs/>
          <w:color w:val="auto"/>
          <w:szCs w:val="28"/>
          <w:lang w:eastAsia="en-US"/>
        </w:rPr>
        <w:t>27</w:t>
      </w:r>
      <w:r w:rsidR="00885C23" w:rsidRPr="00C62FC2">
        <w:rPr>
          <w:rFonts w:eastAsiaTheme="minorHAnsi" w:cstheme="minorBidi"/>
          <w:b/>
          <w:iCs/>
          <w:color w:val="auto"/>
          <w:szCs w:val="28"/>
          <w:lang w:eastAsia="en-US"/>
        </w:rPr>
        <w:t xml:space="preserve"> учащихся справилось с основными предметами </w:t>
      </w:r>
      <w:r w:rsidRPr="00C62FC2">
        <w:rPr>
          <w:rFonts w:eastAsiaTheme="minorHAnsi" w:cstheme="minorBidi"/>
          <w:b/>
          <w:iCs/>
          <w:color w:val="auto"/>
          <w:szCs w:val="28"/>
          <w:lang w:eastAsia="en-US"/>
        </w:rPr>
        <w:t>1</w:t>
      </w:r>
      <w:r w:rsidR="0093360D">
        <w:rPr>
          <w:rFonts w:eastAsiaTheme="minorHAnsi" w:cstheme="minorBidi"/>
          <w:b/>
          <w:iCs/>
          <w:color w:val="auto"/>
          <w:szCs w:val="28"/>
          <w:lang w:eastAsia="en-US"/>
        </w:rPr>
        <w:t>18</w:t>
      </w:r>
      <w:r w:rsidR="00885C23" w:rsidRPr="00C62FC2">
        <w:rPr>
          <w:rFonts w:eastAsiaTheme="minorHAnsi" w:cstheme="minorBidi"/>
          <w:b/>
          <w:iCs/>
          <w:color w:val="auto"/>
          <w:szCs w:val="28"/>
          <w:lang w:eastAsia="en-US"/>
        </w:rPr>
        <w:t xml:space="preserve"> учащихся. Успеваемость по району составляет </w:t>
      </w:r>
      <w:r w:rsidR="0093360D">
        <w:rPr>
          <w:rFonts w:eastAsiaTheme="minorHAnsi" w:cstheme="minorBidi"/>
          <w:b/>
          <w:iCs/>
          <w:color w:val="auto"/>
          <w:szCs w:val="28"/>
          <w:lang w:eastAsia="en-US"/>
        </w:rPr>
        <w:t>9</w:t>
      </w:r>
      <w:r w:rsidRPr="00C62FC2">
        <w:rPr>
          <w:rFonts w:eastAsiaTheme="minorHAnsi" w:cstheme="minorBidi"/>
          <w:b/>
          <w:iCs/>
          <w:color w:val="auto"/>
          <w:szCs w:val="28"/>
          <w:lang w:eastAsia="en-US"/>
        </w:rPr>
        <w:t>3</w:t>
      </w:r>
      <w:r w:rsidR="00885C23" w:rsidRPr="00C62FC2">
        <w:rPr>
          <w:rFonts w:eastAsiaTheme="minorHAnsi" w:cstheme="minorBidi"/>
          <w:b/>
          <w:iCs/>
          <w:color w:val="auto"/>
          <w:szCs w:val="28"/>
          <w:lang w:eastAsia="en-US"/>
        </w:rPr>
        <w:t>%</w:t>
      </w:r>
      <w:r w:rsidR="0093360D">
        <w:rPr>
          <w:rFonts w:eastAsiaTheme="minorHAnsi" w:cstheme="minorBidi"/>
          <w:b/>
          <w:iCs/>
          <w:color w:val="auto"/>
          <w:szCs w:val="28"/>
          <w:lang w:eastAsia="en-US"/>
        </w:rPr>
        <w:t>, в прошлом году – 91,3%</w:t>
      </w:r>
      <w:r w:rsidR="0093360D">
        <w:rPr>
          <w:rFonts w:asciiTheme="minorHAnsi" w:eastAsiaTheme="minorHAnsi" w:hAnsiTheme="minorHAnsi" w:cstheme="minorBidi"/>
          <w:color w:val="auto"/>
          <w:sz w:val="22"/>
          <w:lang w:eastAsia="en-US"/>
        </w:rPr>
        <w:t xml:space="preserve">. </w:t>
      </w:r>
      <w:r w:rsidR="00885C23" w:rsidRPr="00C62FC2">
        <w:rPr>
          <w:rFonts w:eastAsiaTheme="minorHAnsi" w:cstheme="minorBidi"/>
          <w:b/>
          <w:iCs/>
          <w:color w:val="auto"/>
          <w:szCs w:val="28"/>
          <w:lang w:eastAsia="en-US"/>
        </w:rPr>
        <w:t>По</w:t>
      </w:r>
      <w:r w:rsidR="0009298D">
        <w:rPr>
          <w:rFonts w:eastAsiaTheme="minorHAnsi" w:cstheme="minorBidi"/>
          <w:b/>
          <w:iCs/>
          <w:color w:val="auto"/>
          <w:szCs w:val="28"/>
          <w:lang w:eastAsia="en-US"/>
        </w:rPr>
        <w:t xml:space="preserve"> </w:t>
      </w:r>
      <w:r w:rsidR="00885C23" w:rsidRPr="00C62FC2">
        <w:rPr>
          <w:rFonts w:eastAsiaTheme="minorHAnsi" w:cstheme="minorBidi"/>
          <w:b/>
          <w:iCs/>
          <w:color w:val="auto"/>
          <w:szCs w:val="28"/>
          <w:lang w:eastAsia="en-US"/>
        </w:rPr>
        <w:t xml:space="preserve">основным предметам отметку «2» получили </w:t>
      </w:r>
      <w:r w:rsidR="0093360D">
        <w:rPr>
          <w:rFonts w:eastAsiaTheme="minorHAnsi" w:cstheme="minorBidi"/>
          <w:b/>
          <w:iCs/>
          <w:color w:val="auto"/>
          <w:szCs w:val="28"/>
          <w:lang w:eastAsia="en-US"/>
        </w:rPr>
        <w:t>9</w:t>
      </w:r>
      <w:r w:rsidR="00885C23" w:rsidRPr="00C62FC2">
        <w:rPr>
          <w:rFonts w:eastAsiaTheme="minorHAnsi" w:cstheme="minorBidi"/>
          <w:b/>
          <w:iCs/>
          <w:color w:val="auto"/>
          <w:szCs w:val="28"/>
          <w:lang w:eastAsia="en-US"/>
        </w:rPr>
        <w:t xml:space="preserve"> учащихся. </w:t>
      </w:r>
    </w:p>
    <w:p w:rsidR="00885C23" w:rsidRPr="00385914" w:rsidRDefault="00885C23" w:rsidP="00885C23">
      <w:pPr>
        <w:pBdr>
          <w:bottom w:val="single" w:sz="4" w:space="31" w:color="FFFFFF"/>
        </w:pBdr>
        <w:tabs>
          <w:tab w:val="left" w:pos="0"/>
        </w:tabs>
        <w:autoSpaceDE w:val="0"/>
        <w:spacing w:after="0" w:line="240" w:lineRule="auto"/>
        <w:ind w:firstLine="709"/>
        <w:rPr>
          <w:rFonts w:eastAsiaTheme="minorHAnsi"/>
          <w:color w:val="auto"/>
          <w:szCs w:val="28"/>
          <w:lang w:eastAsia="en-US"/>
        </w:rPr>
      </w:pPr>
      <w:r w:rsidRPr="00385914">
        <w:rPr>
          <w:rFonts w:eastAsiaTheme="minorHAnsi"/>
          <w:color w:val="auto"/>
          <w:szCs w:val="28"/>
          <w:lang w:eastAsia="en-US"/>
        </w:rPr>
        <w:t xml:space="preserve">Анализ результатов ЕГЭ показал, что не справились со сдачей ЕГЭ по </w:t>
      </w:r>
      <w:r w:rsidRPr="00385914">
        <w:rPr>
          <w:rFonts w:eastAsiaTheme="minorHAnsi"/>
          <w:b/>
          <w:color w:val="auto"/>
          <w:szCs w:val="28"/>
          <w:lang w:eastAsia="en-US"/>
        </w:rPr>
        <w:t>русскому языку</w:t>
      </w:r>
      <w:r w:rsidRPr="00385914">
        <w:rPr>
          <w:rFonts w:eastAsiaTheme="minorHAnsi"/>
          <w:color w:val="auto"/>
          <w:szCs w:val="28"/>
          <w:lang w:eastAsia="en-US"/>
        </w:rPr>
        <w:t xml:space="preserve"> </w:t>
      </w:r>
      <w:r w:rsidR="005304E2" w:rsidRPr="00385914">
        <w:rPr>
          <w:rFonts w:eastAsiaTheme="minorHAnsi"/>
          <w:color w:val="auto"/>
          <w:szCs w:val="28"/>
          <w:lang w:eastAsia="en-US"/>
        </w:rPr>
        <w:t>7</w:t>
      </w:r>
      <w:r w:rsidRPr="00385914">
        <w:rPr>
          <w:rFonts w:eastAsiaTheme="minorHAnsi"/>
          <w:color w:val="auto"/>
          <w:szCs w:val="28"/>
          <w:lang w:eastAsia="en-US"/>
        </w:rPr>
        <w:t xml:space="preserve"> выпускников: </w:t>
      </w:r>
      <w:r w:rsidR="005304E2" w:rsidRPr="00385914">
        <w:rPr>
          <w:rFonts w:eastAsiaTheme="minorHAnsi"/>
          <w:color w:val="auto"/>
          <w:szCs w:val="28"/>
          <w:lang w:eastAsia="en-US"/>
        </w:rPr>
        <w:t>МКОУ "Сергокалинская СОШ №1"</w:t>
      </w:r>
      <w:r w:rsidR="0093360D" w:rsidRPr="00385914">
        <w:rPr>
          <w:rFonts w:eastAsiaTheme="minorHAnsi"/>
          <w:color w:val="auto"/>
          <w:szCs w:val="28"/>
          <w:lang w:eastAsia="en-US"/>
        </w:rPr>
        <w:t xml:space="preserve"> – 5, из них 2 – выпускники, не завершившие среднее общее образование</w:t>
      </w:r>
      <w:r w:rsidR="005304E2" w:rsidRPr="00385914">
        <w:rPr>
          <w:rFonts w:eastAsiaTheme="minorHAnsi"/>
          <w:color w:val="auto"/>
          <w:szCs w:val="28"/>
          <w:lang w:eastAsia="en-US"/>
        </w:rPr>
        <w:t>,</w:t>
      </w:r>
      <w:r w:rsidR="0093360D" w:rsidRPr="00385914">
        <w:rPr>
          <w:rFonts w:eastAsiaTheme="minorHAnsi"/>
          <w:color w:val="auto"/>
          <w:szCs w:val="28"/>
          <w:lang w:eastAsia="en-US"/>
        </w:rPr>
        <w:t xml:space="preserve"> МКОУ «Канасирагинская СОШ» - 1, МКОУ «Кичигамринская СОШ» - 1 (н/</w:t>
      </w:r>
      <w:proofErr w:type="spellStart"/>
      <w:r w:rsidR="0093360D" w:rsidRPr="00385914">
        <w:rPr>
          <w:rFonts w:eastAsiaTheme="minorHAnsi"/>
          <w:color w:val="auto"/>
          <w:szCs w:val="28"/>
          <w:lang w:eastAsia="en-US"/>
        </w:rPr>
        <w:t>заверш</w:t>
      </w:r>
      <w:proofErr w:type="spellEnd"/>
      <w:r w:rsidR="0093360D" w:rsidRPr="00385914">
        <w:rPr>
          <w:rFonts w:eastAsiaTheme="minorHAnsi"/>
          <w:color w:val="auto"/>
          <w:szCs w:val="28"/>
          <w:lang w:eastAsia="en-US"/>
        </w:rPr>
        <w:t xml:space="preserve">); </w:t>
      </w:r>
      <w:r w:rsidRPr="00385914">
        <w:rPr>
          <w:rFonts w:eastAsiaTheme="minorHAnsi"/>
          <w:iCs/>
          <w:color w:val="auto"/>
          <w:szCs w:val="28"/>
          <w:lang w:eastAsia="en-US"/>
        </w:rPr>
        <w:t xml:space="preserve">ЕГЭ по </w:t>
      </w:r>
      <w:r w:rsidRPr="00385914">
        <w:rPr>
          <w:rFonts w:eastAsiaTheme="minorHAnsi"/>
          <w:b/>
          <w:iCs/>
          <w:color w:val="auto"/>
          <w:szCs w:val="28"/>
          <w:lang w:eastAsia="en-US"/>
        </w:rPr>
        <w:t>математике базового и профильного уровней</w:t>
      </w:r>
      <w:r w:rsidRPr="00385914">
        <w:rPr>
          <w:rFonts w:eastAsiaTheme="minorHAnsi"/>
          <w:iCs/>
          <w:color w:val="auto"/>
          <w:szCs w:val="28"/>
          <w:lang w:eastAsia="en-US"/>
        </w:rPr>
        <w:t xml:space="preserve"> - не справилось </w:t>
      </w:r>
      <w:r w:rsidR="00385914" w:rsidRPr="00385914">
        <w:rPr>
          <w:rFonts w:eastAsiaTheme="minorHAnsi"/>
          <w:iCs/>
          <w:color w:val="auto"/>
          <w:szCs w:val="28"/>
          <w:lang w:eastAsia="en-US"/>
        </w:rPr>
        <w:t>4</w:t>
      </w:r>
      <w:r w:rsidRPr="00385914">
        <w:rPr>
          <w:rFonts w:eastAsiaTheme="minorHAnsi"/>
          <w:iCs/>
          <w:color w:val="auto"/>
          <w:szCs w:val="28"/>
          <w:lang w:eastAsia="en-US"/>
        </w:rPr>
        <w:t xml:space="preserve"> (</w:t>
      </w:r>
      <w:r w:rsidR="00385914" w:rsidRPr="00385914">
        <w:rPr>
          <w:rFonts w:eastAsiaTheme="minorHAnsi"/>
          <w:color w:val="auto"/>
          <w:szCs w:val="28"/>
          <w:lang w:eastAsia="en-US"/>
        </w:rPr>
        <w:t xml:space="preserve">МКОУ «Мюрегинская СОШ» - 1, </w:t>
      </w:r>
      <w:r w:rsidRPr="00385914">
        <w:rPr>
          <w:rFonts w:eastAsiaTheme="minorHAnsi"/>
          <w:color w:val="auto"/>
          <w:szCs w:val="28"/>
          <w:lang w:eastAsia="en-US"/>
        </w:rPr>
        <w:t>МКОУ "</w:t>
      </w:r>
      <w:r w:rsidR="00C62FC2" w:rsidRPr="00385914">
        <w:rPr>
          <w:rFonts w:eastAsiaTheme="minorHAnsi"/>
          <w:color w:val="auto"/>
          <w:szCs w:val="28"/>
          <w:lang w:eastAsia="en-US"/>
        </w:rPr>
        <w:t>Сергокалинская СОШ №1"</w:t>
      </w:r>
      <w:r w:rsidR="00385914" w:rsidRPr="00385914">
        <w:rPr>
          <w:rFonts w:eastAsiaTheme="minorHAnsi"/>
          <w:color w:val="auto"/>
          <w:szCs w:val="28"/>
          <w:lang w:eastAsia="en-US"/>
        </w:rPr>
        <w:t xml:space="preserve"> - 3</w:t>
      </w:r>
      <w:r w:rsidRPr="00385914">
        <w:rPr>
          <w:rFonts w:eastAsiaTheme="minorHAnsi"/>
          <w:color w:val="auto"/>
          <w:szCs w:val="28"/>
          <w:lang w:eastAsia="en-US"/>
        </w:rPr>
        <w:t xml:space="preserve">). </w:t>
      </w:r>
    </w:p>
    <w:p w:rsidR="00885C23" w:rsidRPr="00C62FC2" w:rsidRDefault="005A4878" w:rsidP="00885C23">
      <w:pPr>
        <w:pBdr>
          <w:bottom w:val="single" w:sz="4" w:space="31" w:color="FFFFFF"/>
        </w:pBdr>
        <w:tabs>
          <w:tab w:val="left" w:pos="0"/>
        </w:tabs>
        <w:autoSpaceDE w:val="0"/>
        <w:spacing w:after="0" w:line="240" w:lineRule="auto"/>
        <w:ind w:firstLine="709"/>
        <w:rPr>
          <w:rFonts w:eastAsiaTheme="minorHAnsi" w:cstheme="minorBidi"/>
          <w:b/>
          <w:color w:val="auto"/>
          <w:szCs w:val="28"/>
          <w:lang w:eastAsia="en-US"/>
        </w:rPr>
      </w:pPr>
      <w:r>
        <w:rPr>
          <w:rFonts w:eastAsiaTheme="minorHAnsi" w:cstheme="minorBidi"/>
          <w:b/>
          <w:color w:val="auto"/>
          <w:szCs w:val="28"/>
          <w:lang w:eastAsia="en-US"/>
        </w:rPr>
        <w:t>В целом по району за 202</w:t>
      </w:r>
      <w:r w:rsidR="00ED057B">
        <w:rPr>
          <w:rFonts w:eastAsiaTheme="minorHAnsi" w:cstheme="minorBidi"/>
          <w:b/>
          <w:color w:val="auto"/>
          <w:szCs w:val="28"/>
          <w:lang w:eastAsia="en-US"/>
        </w:rPr>
        <w:t>4</w:t>
      </w:r>
      <w:r>
        <w:rPr>
          <w:rFonts w:eastAsiaTheme="minorHAnsi" w:cstheme="minorBidi"/>
          <w:b/>
          <w:color w:val="auto"/>
          <w:szCs w:val="28"/>
          <w:lang w:eastAsia="en-US"/>
        </w:rPr>
        <w:t>-202</w:t>
      </w:r>
      <w:r w:rsidR="00ED057B">
        <w:rPr>
          <w:rFonts w:eastAsiaTheme="minorHAnsi" w:cstheme="minorBidi"/>
          <w:b/>
          <w:color w:val="auto"/>
          <w:szCs w:val="28"/>
          <w:lang w:eastAsia="en-US"/>
        </w:rPr>
        <w:t xml:space="preserve">5 </w:t>
      </w:r>
      <w:r>
        <w:rPr>
          <w:rFonts w:eastAsiaTheme="minorHAnsi" w:cstheme="minorBidi"/>
          <w:b/>
          <w:color w:val="auto"/>
          <w:szCs w:val="28"/>
          <w:lang w:eastAsia="en-US"/>
        </w:rPr>
        <w:t xml:space="preserve">учебный </w:t>
      </w:r>
      <w:r w:rsidR="00885C23" w:rsidRPr="00C62FC2">
        <w:rPr>
          <w:rFonts w:eastAsiaTheme="minorHAnsi" w:cstheme="minorBidi"/>
          <w:b/>
          <w:color w:val="auto"/>
          <w:szCs w:val="28"/>
          <w:lang w:eastAsia="en-US"/>
        </w:rPr>
        <w:t>год из 1</w:t>
      </w:r>
      <w:r w:rsidR="00ED057B">
        <w:rPr>
          <w:rFonts w:eastAsiaTheme="minorHAnsi" w:cstheme="minorBidi"/>
          <w:b/>
          <w:color w:val="auto"/>
          <w:szCs w:val="28"/>
          <w:lang w:eastAsia="en-US"/>
        </w:rPr>
        <w:t>27</w:t>
      </w:r>
      <w:r w:rsidR="00885C23" w:rsidRPr="00C62FC2">
        <w:rPr>
          <w:rFonts w:eastAsiaTheme="minorHAnsi" w:cstheme="minorBidi"/>
          <w:b/>
          <w:color w:val="auto"/>
          <w:szCs w:val="28"/>
          <w:lang w:eastAsia="en-US"/>
        </w:rPr>
        <w:t xml:space="preserve"> выпускников района не справилось по русскому языку и математике </w:t>
      </w:r>
      <w:r w:rsidR="00ED057B">
        <w:rPr>
          <w:rFonts w:eastAsiaTheme="minorHAnsi" w:cstheme="minorBidi"/>
          <w:b/>
          <w:color w:val="auto"/>
          <w:szCs w:val="28"/>
          <w:lang w:eastAsia="en-US"/>
        </w:rPr>
        <w:t>9</w:t>
      </w:r>
      <w:r w:rsidR="00885C23" w:rsidRPr="00C62FC2">
        <w:rPr>
          <w:rFonts w:eastAsiaTheme="minorHAnsi" w:cstheme="minorBidi"/>
          <w:b/>
          <w:color w:val="auto"/>
          <w:szCs w:val="28"/>
          <w:lang w:eastAsia="en-US"/>
        </w:rPr>
        <w:t xml:space="preserve"> выпускников</w:t>
      </w:r>
      <w:r w:rsidR="00A52ECF">
        <w:rPr>
          <w:rFonts w:eastAsiaTheme="minorHAnsi" w:cstheme="minorBidi"/>
          <w:b/>
          <w:color w:val="auto"/>
          <w:szCs w:val="28"/>
          <w:lang w:eastAsia="en-US"/>
        </w:rPr>
        <w:t xml:space="preserve"> </w:t>
      </w:r>
      <w:r w:rsidR="00ED057B">
        <w:rPr>
          <w:rFonts w:eastAsiaTheme="minorHAnsi" w:cstheme="minorBidi"/>
          <w:b/>
          <w:color w:val="auto"/>
          <w:szCs w:val="28"/>
          <w:lang w:eastAsia="en-US"/>
        </w:rPr>
        <w:t>четырех</w:t>
      </w:r>
      <w:r w:rsidR="00A52ECF">
        <w:rPr>
          <w:rFonts w:eastAsiaTheme="minorHAnsi" w:cstheme="minorBidi"/>
          <w:b/>
          <w:color w:val="auto"/>
          <w:szCs w:val="28"/>
          <w:lang w:eastAsia="en-US"/>
        </w:rPr>
        <w:t xml:space="preserve"> школ</w:t>
      </w:r>
      <w:r w:rsidR="00885C23" w:rsidRPr="00C62FC2">
        <w:rPr>
          <w:rFonts w:eastAsiaTheme="minorHAnsi" w:cstheme="minorBidi"/>
          <w:b/>
          <w:color w:val="auto"/>
          <w:szCs w:val="28"/>
          <w:lang w:eastAsia="en-US"/>
        </w:rPr>
        <w:t xml:space="preserve"> района:</w:t>
      </w:r>
    </w:p>
    <w:p w:rsidR="00C62FC2" w:rsidRPr="00C62FC2" w:rsidRDefault="00C62FC2" w:rsidP="00885C23">
      <w:pPr>
        <w:pBdr>
          <w:bottom w:val="single" w:sz="4" w:space="31" w:color="FFFFFF"/>
        </w:pBdr>
        <w:tabs>
          <w:tab w:val="left" w:pos="0"/>
        </w:tabs>
        <w:autoSpaceDE w:val="0"/>
        <w:spacing w:after="0" w:line="240" w:lineRule="auto"/>
        <w:ind w:firstLine="709"/>
        <w:rPr>
          <w:rFonts w:eastAsiaTheme="minorHAnsi"/>
          <w:iCs/>
          <w:color w:val="auto"/>
          <w:szCs w:val="28"/>
          <w:lang w:eastAsia="en-US"/>
        </w:rPr>
      </w:pPr>
      <w:r w:rsidRPr="00C62FC2">
        <w:rPr>
          <w:rFonts w:eastAsiaTheme="minorHAnsi"/>
          <w:iCs/>
          <w:color w:val="auto"/>
          <w:szCs w:val="28"/>
          <w:lang w:eastAsia="en-US"/>
        </w:rPr>
        <w:t>МКОУ «</w:t>
      </w:r>
      <w:r w:rsidR="00ED057B">
        <w:rPr>
          <w:rFonts w:eastAsiaTheme="minorHAnsi"/>
          <w:iCs/>
          <w:color w:val="auto"/>
          <w:szCs w:val="28"/>
          <w:lang w:eastAsia="en-US"/>
        </w:rPr>
        <w:t>Канасирагинская</w:t>
      </w:r>
      <w:r w:rsidRPr="00C62FC2">
        <w:rPr>
          <w:rFonts w:eastAsiaTheme="minorHAnsi"/>
          <w:iCs/>
          <w:color w:val="auto"/>
          <w:szCs w:val="28"/>
          <w:lang w:eastAsia="en-US"/>
        </w:rPr>
        <w:t xml:space="preserve"> СОШ</w:t>
      </w:r>
      <w:r w:rsidR="00ED057B">
        <w:rPr>
          <w:rFonts w:eastAsiaTheme="minorHAnsi"/>
          <w:iCs/>
          <w:color w:val="auto"/>
          <w:szCs w:val="28"/>
          <w:lang w:eastAsia="en-US"/>
        </w:rPr>
        <w:t>» - 1</w:t>
      </w:r>
    </w:p>
    <w:p w:rsidR="00885C23" w:rsidRPr="00C62FC2" w:rsidRDefault="00885C23" w:rsidP="00885C23">
      <w:pPr>
        <w:pBdr>
          <w:bottom w:val="single" w:sz="4" w:space="31" w:color="FFFFFF"/>
        </w:pBdr>
        <w:tabs>
          <w:tab w:val="left" w:pos="0"/>
        </w:tabs>
        <w:autoSpaceDE w:val="0"/>
        <w:spacing w:after="0" w:line="240" w:lineRule="auto"/>
        <w:ind w:firstLine="709"/>
        <w:rPr>
          <w:rFonts w:eastAsiaTheme="minorHAnsi" w:cstheme="minorBidi"/>
          <w:iCs/>
          <w:color w:val="auto"/>
          <w:szCs w:val="28"/>
          <w:lang w:eastAsia="en-US"/>
        </w:rPr>
      </w:pPr>
      <w:r w:rsidRPr="00C62FC2">
        <w:rPr>
          <w:rFonts w:eastAsiaTheme="minorHAnsi" w:cstheme="minorBidi"/>
          <w:iCs/>
          <w:color w:val="auto"/>
          <w:szCs w:val="28"/>
          <w:lang w:eastAsia="en-US"/>
        </w:rPr>
        <w:t xml:space="preserve">МКОУ "Кичигамринская СОШ" – </w:t>
      </w:r>
      <w:r w:rsidR="00C62FC2" w:rsidRPr="00C62FC2">
        <w:rPr>
          <w:rFonts w:eastAsiaTheme="minorHAnsi" w:cstheme="minorBidi"/>
          <w:iCs/>
          <w:color w:val="auto"/>
          <w:szCs w:val="28"/>
          <w:lang w:eastAsia="en-US"/>
        </w:rPr>
        <w:t>1</w:t>
      </w:r>
    </w:p>
    <w:p w:rsidR="00C62FC2" w:rsidRPr="00C62FC2" w:rsidRDefault="00C62FC2" w:rsidP="00885C23">
      <w:pPr>
        <w:pBdr>
          <w:bottom w:val="single" w:sz="4" w:space="31" w:color="FFFFFF"/>
        </w:pBdr>
        <w:tabs>
          <w:tab w:val="left" w:pos="0"/>
        </w:tabs>
        <w:autoSpaceDE w:val="0"/>
        <w:spacing w:after="0" w:line="240" w:lineRule="auto"/>
        <w:ind w:firstLine="709"/>
        <w:rPr>
          <w:rFonts w:eastAsiaTheme="minorHAnsi"/>
          <w:iCs/>
          <w:color w:val="auto"/>
          <w:szCs w:val="28"/>
          <w:lang w:eastAsia="en-US"/>
        </w:rPr>
      </w:pPr>
      <w:r w:rsidRPr="00C62FC2">
        <w:rPr>
          <w:rFonts w:eastAsiaTheme="minorHAnsi"/>
          <w:iCs/>
          <w:color w:val="auto"/>
          <w:szCs w:val="28"/>
          <w:lang w:eastAsia="en-US"/>
        </w:rPr>
        <w:t>МКОУ «Мюрегинская СОШ» - 1</w:t>
      </w:r>
    </w:p>
    <w:p w:rsidR="00885C23" w:rsidRDefault="00885C23" w:rsidP="00885C23">
      <w:pPr>
        <w:pBdr>
          <w:bottom w:val="single" w:sz="4" w:space="31" w:color="FFFFFF"/>
        </w:pBdr>
        <w:tabs>
          <w:tab w:val="left" w:pos="0"/>
        </w:tabs>
        <w:autoSpaceDE w:val="0"/>
        <w:spacing w:after="0" w:line="240" w:lineRule="auto"/>
        <w:ind w:firstLine="709"/>
        <w:rPr>
          <w:rFonts w:eastAsiaTheme="minorHAnsi" w:cstheme="minorBidi"/>
          <w:iCs/>
          <w:color w:val="auto"/>
          <w:szCs w:val="28"/>
          <w:lang w:eastAsia="en-US"/>
        </w:rPr>
      </w:pPr>
      <w:r w:rsidRPr="00C62FC2">
        <w:rPr>
          <w:rFonts w:eastAsiaTheme="minorHAnsi" w:cstheme="minorBidi"/>
          <w:iCs/>
          <w:color w:val="auto"/>
          <w:szCs w:val="28"/>
          <w:lang w:eastAsia="en-US"/>
        </w:rPr>
        <w:t xml:space="preserve">МКОУ "Сергокалинская СОШ №1" – </w:t>
      </w:r>
      <w:r w:rsidR="00ED057B">
        <w:rPr>
          <w:rFonts w:eastAsiaTheme="minorHAnsi" w:cstheme="minorBidi"/>
          <w:iCs/>
          <w:color w:val="auto"/>
          <w:szCs w:val="28"/>
          <w:lang w:eastAsia="en-US"/>
        </w:rPr>
        <w:t>6</w:t>
      </w:r>
    </w:p>
    <w:tbl>
      <w:tblPr>
        <w:tblW w:w="9923" w:type="dxa"/>
        <w:tblInd w:w="-5" w:type="dxa"/>
        <w:tblLook w:val="04A0" w:firstRow="1" w:lastRow="0" w:firstColumn="1" w:lastColumn="0" w:noHBand="0" w:noVBand="1"/>
      </w:tblPr>
      <w:tblGrid>
        <w:gridCol w:w="580"/>
        <w:gridCol w:w="2500"/>
        <w:gridCol w:w="1620"/>
        <w:gridCol w:w="2800"/>
        <w:gridCol w:w="2423"/>
      </w:tblGrid>
      <w:tr w:rsidR="00ED057B" w:rsidRPr="00ED057B" w:rsidTr="00ED057B">
        <w:trPr>
          <w:trHeight w:val="300"/>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057B" w:rsidRPr="00ED057B" w:rsidRDefault="00ED057B" w:rsidP="00ED057B">
            <w:pPr>
              <w:spacing w:after="0" w:line="240" w:lineRule="auto"/>
              <w:ind w:firstLine="0"/>
              <w:jc w:val="center"/>
              <w:rPr>
                <w:b/>
                <w:bCs/>
                <w:sz w:val="22"/>
              </w:rPr>
            </w:pPr>
            <w:r w:rsidRPr="00ED057B">
              <w:rPr>
                <w:b/>
                <w:bCs/>
                <w:sz w:val="22"/>
              </w:rPr>
              <w:t>№</w:t>
            </w:r>
          </w:p>
        </w:tc>
        <w:tc>
          <w:tcPr>
            <w:tcW w:w="25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057B" w:rsidRPr="00ED057B" w:rsidRDefault="00ED057B" w:rsidP="00ED057B">
            <w:pPr>
              <w:spacing w:after="0" w:line="240" w:lineRule="auto"/>
              <w:ind w:firstLine="0"/>
              <w:jc w:val="center"/>
              <w:rPr>
                <w:b/>
                <w:bCs/>
                <w:sz w:val="22"/>
              </w:rPr>
            </w:pPr>
            <w:r w:rsidRPr="00ED057B">
              <w:rPr>
                <w:b/>
                <w:bCs/>
                <w:sz w:val="22"/>
              </w:rPr>
              <w:t>ФИО участников</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D057B" w:rsidRPr="00ED057B" w:rsidRDefault="00ED057B" w:rsidP="00ED057B">
            <w:pPr>
              <w:spacing w:after="0" w:line="240" w:lineRule="auto"/>
              <w:ind w:firstLine="0"/>
              <w:jc w:val="center"/>
              <w:rPr>
                <w:b/>
                <w:bCs/>
                <w:sz w:val="22"/>
              </w:rPr>
            </w:pPr>
            <w:r w:rsidRPr="00ED057B">
              <w:rPr>
                <w:b/>
                <w:bCs/>
                <w:sz w:val="22"/>
              </w:rPr>
              <w:t>ВТГ, н/з. 2024г.</w:t>
            </w:r>
          </w:p>
        </w:tc>
        <w:tc>
          <w:tcPr>
            <w:tcW w:w="2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057B" w:rsidRPr="00ED057B" w:rsidRDefault="00ED057B" w:rsidP="00ED057B">
            <w:pPr>
              <w:spacing w:after="0" w:line="240" w:lineRule="auto"/>
              <w:ind w:firstLine="0"/>
              <w:jc w:val="center"/>
              <w:rPr>
                <w:b/>
                <w:bCs/>
                <w:sz w:val="22"/>
              </w:rPr>
            </w:pPr>
            <w:r w:rsidRPr="00ED057B">
              <w:rPr>
                <w:b/>
                <w:bCs/>
                <w:sz w:val="22"/>
              </w:rPr>
              <w:t>Наименование ОО</w:t>
            </w:r>
          </w:p>
        </w:tc>
        <w:tc>
          <w:tcPr>
            <w:tcW w:w="24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057B" w:rsidRPr="00ED057B" w:rsidRDefault="00ED057B" w:rsidP="00ED057B">
            <w:pPr>
              <w:spacing w:after="0" w:line="240" w:lineRule="auto"/>
              <w:ind w:firstLine="0"/>
              <w:jc w:val="center"/>
              <w:rPr>
                <w:b/>
                <w:bCs/>
                <w:sz w:val="22"/>
              </w:rPr>
            </w:pPr>
            <w:r w:rsidRPr="00ED057B">
              <w:rPr>
                <w:b/>
                <w:bCs/>
                <w:sz w:val="22"/>
              </w:rPr>
              <w:t>Предметы</w:t>
            </w:r>
            <w:r w:rsidRPr="00ED057B">
              <w:rPr>
                <w:b/>
                <w:bCs/>
                <w:sz w:val="22"/>
              </w:rPr>
              <w:br/>
              <w:t>(русский язык и/или математика)</w:t>
            </w:r>
          </w:p>
        </w:tc>
      </w:tr>
      <w:tr w:rsidR="00ED057B" w:rsidRPr="00ED057B" w:rsidTr="00ED057B">
        <w:trPr>
          <w:trHeight w:val="300"/>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ED057B" w:rsidRPr="00ED057B" w:rsidRDefault="00ED057B" w:rsidP="00ED057B">
            <w:pPr>
              <w:spacing w:after="0" w:line="240" w:lineRule="auto"/>
              <w:ind w:firstLine="0"/>
              <w:jc w:val="left"/>
              <w:rPr>
                <w:b/>
                <w:bCs/>
                <w:sz w:val="22"/>
              </w:rPr>
            </w:pPr>
          </w:p>
        </w:tc>
        <w:tc>
          <w:tcPr>
            <w:tcW w:w="2500" w:type="dxa"/>
            <w:vMerge/>
            <w:tcBorders>
              <w:top w:val="single" w:sz="4" w:space="0" w:color="auto"/>
              <w:left w:val="single" w:sz="4" w:space="0" w:color="auto"/>
              <w:bottom w:val="single" w:sz="4" w:space="0" w:color="000000"/>
              <w:right w:val="single" w:sz="4" w:space="0" w:color="auto"/>
            </w:tcBorders>
            <w:vAlign w:val="center"/>
            <w:hideMark/>
          </w:tcPr>
          <w:p w:rsidR="00ED057B" w:rsidRPr="00ED057B" w:rsidRDefault="00ED057B" w:rsidP="00ED057B">
            <w:pPr>
              <w:spacing w:after="0" w:line="240" w:lineRule="auto"/>
              <w:ind w:firstLine="0"/>
              <w:jc w:val="left"/>
              <w:rPr>
                <w:b/>
                <w:bCs/>
                <w:sz w:val="22"/>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ED057B" w:rsidRPr="00ED057B" w:rsidRDefault="00ED057B" w:rsidP="00ED057B">
            <w:pPr>
              <w:spacing w:after="0" w:line="240" w:lineRule="auto"/>
              <w:ind w:firstLine="0"/>
              <w:jc w:val="left"/>
              <w:rPr>
                <w:b/>
                <w:bCs/>
                <w:sz w:val="22"/>
              </w:rPr>
            </w:pPr>
          </w:p>
        </w:tc>
        <w:tc>
          <w:tcPr>
            <w:tcW w:w="2800" w:type="dxa"/>
            <w:vMerge/>
            <w:tcBorders>
              <w:top w:val="single" w:sz="4" w:space="0" w:color="auto"/>
              <w:left w:val="single" w:sz="4" w:space="0" w:color="auto"/>
              <w:bottom w:val="single" w:sz="4" w:space="0" w:color="000000"/>
              <w:right w:val="single" w:sz="4" w:space="0" w:color="auto"/>
            </w:tcBorders>
            <w:vAlign w:val="center"/>
            <w:hideMark/>
          </w:tcPr>
          <w:p w:rsidR="00ED057B" w:rsidRPr="00ED057B" w:rsidRDefault="00ED057B" w:rsidP="00ED057B">
            <w:pPr>
              <w:spacing w:after="0" w:line="240" w:lineRule="auto"/>
              <w:ind w:firstLine="0"/>
              <w:jc w:val="left"/>
              <w:rPr>
                <w:b/>
                <w:bCs/>
                <w:sz w:val="22"/>
              </w:rPr>
            </w:pPr>
          </w:p>
        </w:tc>
        <w:tc>
          <w:tcPr>
            <w:tcW w:w="2423" w:type="dxa"/>
            <w:vMerge/>
            <w:tcBorders>
              <w:top w:val="single" w:sz="4" w:space="0" w:color="auto"/>
              <w:left w:val="single" w:sz="4" w:space="0" w:color="auto"/>
              <w:bottom w:val="single" w:sz="4" w:space="0" w:color="000000"/>
              <w:right w:val="single" w:sz="4" w:space="0" w:color="auto"/>
            </w:tcBorders>
            <w:vAlign w:val="center"/>
            <w:hideMark/>
          </w:tcPr>
          <w:p w:rsidR="00ED057B" w:rsidRPr="00ED057B" w:rsidRDefault="00ED057B" w:rsidP="00ED057B">
            <w:pPr>
              <w:spacing w:after="0" w:line="240" w:lineRule="auto"/>
              <w:ind w:firstLine="0"/>
              <w:jc w:val="left"/>
              <w:rPr>
                <w:b/>
                <w:bCs/>
                <w:sz w:val="22"/>
              </w:rPr>
            </w:pPr>
          </w:p>
        </w:tc>
      </w:tr>
      <w:tr w:rsidR="00ED057B" w:rsidRPr="00ED057B" w:rsidTr="00ED057B">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1</w:t>
            </w:r>
          </w:p>
        </w:tc>
        <w:tc>
          <w:tcPr>
            <w:tcW w:w="25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 xml:space="preserve">Курбанов Ислам </w:t>
            </w:r>
            <w:proofErr w:type="spellStart"/>
            <w:r w:rsidRPr="00ED057B">
              <w:rPr>
                <w:color w:val="auto"/>
                <w:sz w:val="22"/>
              </w:rPr>
              <w:t>Курбанович</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ED057B" w:rsidRPr="00ED057B" w:rsidRDefault="00ED057B" w:rsidP="00ED057B">
            <w:pPr>
              <w:spacing w:after="0" w:line="240" w:lineRule="auto"/>
              <w:ind w:firstLine="0"/>
              <w:jc w:val="left"/>
              <w:rPr>
                <w:color w:val="auto"/>
                <w:sz w:val="22"/>
              </w:rPr>
            </w:pPr>
            <w:r w:rsidRPr="00ED057B">
              <w:rPr>
                <w:color w:val="auto"/>
                <w:sz w:val="22"/>
              </w:rPr>
              <w:t>ВТГ</w:t>
            </w:r>
          </w:p>
        </w:tc>
        <w:tc>
          <w:tcPr>
            <w:tcW w:w="28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МКОУ "Канасирагинская СОШ"</w:t>
            </w:r>
          </w:p>
        </w:tc>
        <w:tc>
          <w:tcPr>
            <w:tcW w:w="2423"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русский язык</w:t>
            </w:r>
          </w:p>
        </w:tc>
      </w:tr>
      <w:tr w:rsidR="00ED057B" w:rsidRPr="00ED057B" w:rsidTr="00ED057B">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2</w:t>
            </w:r>
          </w:p>
        </w:tc>
        <w:tc>
          <w:tcPr>
            <w:tcW w:w="25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 xml:space="preserve">Рамазанов Омар </w:t>
            </w:r>
            <w:proofErr w:type="spellStart"/>
            <w:r w:rsidRPr="00ED057B">
              <w:rPr>
                <w:color w:val="auto"/>
                <w:sz w:val="22"/>
              </w:rPr>
              <w:t>Умарович</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ED057B" w:rsidRPr="00ED057B" w:rsidRDefault="00ED057B" w:rsidP="00ED057B">
            <w:pPr>
              <w:spacing w:after="0" w:line="240" w:lineRule="auto"/>
              <w:ind w:firstLine="0"/>
              <w:jc w:val="left"/>
              <w:rPr>
                <w:color w:val="auto"/>
                <w:sz w:val="22"/>
              </w:rPr>
            </w:pPr>
            <w:proofErr w:type="spellStart"/>
            <w:r w:rsidRPr="00ED057B">
              <w:rPr>
                <w:color w:val="auto"/>
                <w:sz w:val="22"/>
              </w:rPr>
              <w:t>незаверш</w:t>
            </w:r>
            <w:proofErr w:type="spellEnd"/>
            <w:r w:rsidRPr="00ED057B">
              <w:rPr>
                <w:color w:val="auto"/>
                <w:sz w:val="22"/>
              </w:rPr>
              <w:t xml:space="preserve">. </w:t>
            </w:r>
            <w:proofErr w:type="spellStart"/>
            <w:r w:rsidRPr="00ED057B">
              <w:rPr>
                <w:color w:val="auto"/>
                <w:sz w:val="22"/>
              </w:rPr>
              <w:t>обр</w:t>
            </w:r>
            <w:proofErr w:type="spellEnd"/>
          </w:p>
        </w:tc>
        <w:tc>
          <w:tcPr>
            <w:tcW w:w="28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МКОУ "Кичигамринская СОШ"</w:t>
            </w:r>
          </w:p>
        </w:tc>
        <w:tc>
          <w:tcPr>
            <w:tcW w:w="2423"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русский язык</w:t>
            </w:r>
          </w:p>
        </w:tc>
      </w:tr>
      <w:tr w:rsidR="00ED057B" w:rsidRPr="00ED057B" w:rsidTr="00ED057B">
        <w:trPr>
          <w:trHeight w:val="90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3</w:t>
            </w:r>
          </w:p>
        </w:tc>
        <w:tc>
          <w:tcPr>
            <w:tcW w:w="2500" w:type="dxa"/>
            <w:tcBorders>
              <w:top w:val="nil"/>
              <w:left w:val="nil"/>
              <w:bottom w:val="single" w:sz="4" w:space="0" w:color="auto"/>
              <w:right w:val="single" w:sz="4" w:space="0" w:color="auto"/>
            </w:tcBorders>
            <w:shd w:val="clear" w:color="000000" w:fill="FFFFFF"/>
            <w:vAlign w:val="bottom"/>
            <w:hideMark/>
          </w:tcPr>
          <w:p w:rsidR="00ED057B" w:rsidRPr="00ED057B" w:rsidRDefault="00ED057B" w:rsidP="00ED057B">
            <w:pPr>
              <w:spacing w:after="0" w:line="240" w:lineRule="auto"/>
              <w:ind w:firstLine="0"/>
              <w:jc w:val="left"/>
              <w:rPr>
                <w:color w:val="auto"/>
                <w:sz w:val="22"/>
              </w:rPr>
            </w:pPr>
            <w:proofErr w:type="spellStart"/>
            <w:r w:rsidRPr="00ED057B">
              <w:rPr>
                <w:color w:val="auto"/>
                <w:sz w:val="22"/>
              </w:rPr>
              <w:t>Дадамгаджиев</w:t>
            </w:r>
            <w:proofErr w:type="spellEnd"/>
            <w:r w:rsidRPr="00ED057B">
              <w:rPr>
                <w:color w:val="auto"/>
                <w:sz w:val="22"/>
              </w:rPr>
              <w:t xml:space="preserve"> </w:t>
            </w:r>
            <w:proofErr w:type="spellStart"/>
            <w:r w:rsidRPr="00ED057B">
              <w:rPr>
                <w:color w:val="auto"/>
                <w:sz w:val="22"/>
              </w:rPr>
              <w:t>Магомедсаид</w:t>
            </w:r>
            <w:proofErr w:type="spellEnd"/>
            <w:r w:rsidRPr="00ED057B">
              <w:rPr>
                <w:color w:val="auto"/>
                <w:sz w:val="22"/>
              </w:rPr>
              <w:t xml:space="preserve"> </w:t>
            </w:r>
            <w:proofErr w:type="spellStart"/>
            <w:r w:rsidRPr="00ED057B">
              <w:rPr>
                <w:color w:val="auto"/>
                <w:sz w:val="22"/>
              </w:rPr>
              <w:t>Магомедсаламович</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ED057B" w:rsidRPr="00ED057B" w:rsidRDefault="00ED057B" w:rsidP="00ED057B">
            <w:pPr>
              <w:spacing w:after="0" w:line="240" w:lineRule="auto"/>
              <w:ind w:firstLine="0"/>
              <w:jc w:val="left"/>
              <w:rPr>
                <w:color w:val="auto"/>
                <w:sz w:val="22"/>
              </w:rPr>
            </w:pPr>
            <w:r w:rsidRPr="00ED057B">
              <w:rPr>
                <w:color w:val="auto"/>
                <w:sz w:val="22"/>
              </w:rPr>
              <w:t>ВТГ</w:t>
            </w:r>
          </w:p>
        </w:tc>
        <w:tc>
          <w:tcPr>
            <w:tcW w:w="28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МКОУ "Мюрегинская СОШ"</w:t>
            </w:r>
          </w:p>
        </w:tc>
        <w:tc>
          <w:tcPr>
            <w:tcW w:w="2423"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математика профильная</w:t>
            </w:r>
          </w:p>
        </w:tc>
      </w:tr>
      <w:tr w:rsidR="00ED057B" w:rsidRPr="00ED057B" w:rsidTr="00ED057B">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4</w:t>
            </w:r>
          </w:p>
        </w:tc>
        <w:tc>
          <w:tcPr>
            <w:tcW w:w="25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proofErr w:type="spellStart"/>
            <w:r w:rsidRPr="00ED057B">
              <w:rPr>
                <w:color w:val="auto"/>
                <w:sz w:val="22"/>
              </w:rPr>
              <w:t>Аллаев</w:t>
            </w:r>
            <w:proofErr w:type="spellEnd"/>
            <w:r w:rsidRPr="00ED057B">
              <w:rPr>
                <w:color w:val="auto"/>
                <w:sz w:val="22"/>
              </w:rPr>
              <w:t xml:space="preserve"> Рамазан </w:t>
            </w:r>
            <w:proofErr w:type="spellStart"/>
            <w:r w:rsidRPr="00ED057B">
              <w:rPr>
                <w:color w:val="auto"/>
                <w:sz w:val="22"/>
              </w:rPr>
              <w:t>Мурадович</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ED057B" w:rsidRPr="00ED057B" w:rsidRDefault="00ED057B" w:rsidP="00ED057B">
            <w:pPr>
              <w:spacing w:after="0" w:line="240" w:lineRule="auto"/>
              <w:ind w:firstLine="0"/>
              <w:jc w:val="left"/>
              <w:rPr>
                <w:color w:val="auto"/>
                <w:sz w:val="22"/>
              </w:rPr>
            </w:pPr>
            <w:r w:rsidRPr="00ED057B">
              <w:rPr>
                <w:color w:val="auto"/>
                <w:sz w:val="22"/>
              </w:rPr>
              <w:t>ВТГ</w:t>
            </w:r>
          </w:p>
        </w:tc>
        <w:tc>
          <w:tcPr>
            <w:tcW w:w="28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МКОУ "Сергокалинская СОШ №1"</w:t>
            </w:r>
          </w:p>
        </w:tc>
        <w:tc>
          <w:tcPr>
            <w:tcW w:w="2423"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математика базовая, русский язык</w:t>
            </w:r>
          </w:p>
        </w:tc>
      </w:tr>
      <w:tr w:rsidR="00ED057B" w:rsidRPr="00ED057B" w:rsidTr="00ED057B">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5</w:t>
            </w:r>
          </w:p>
        </w:tc>
        <w:tc>
          <w:tcPr>
            <w:tcW w:w="25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 xml:space="preserve">Курбанов </w:t>
            </w:r>
            <w:proofErr w:type="spellStart"/>
            <w:r w:rsidRPr="00ED057B">
              <w:rPr>
                <w:color w:val="auto"/>
                <w:sz w:val="22"/>
              </w:rPr>
              <w:t>Магомедсалам</w:t>
            </w:r>
            <w:proofErr w:type="spellEnd"/>
            <w:r w:rsidRPr="00ED057B">
              <w:rPr>
                <w:color w:val="auto"/>
                <w:sz w:val="22"/>
              </w:rPr>
              <w:t xml:space="preserve"> </w:t>
            </w:r>
            <w:proofErr w:type="spellStart"/>
            <w:r w:rsidRPr="00ED057B">
              <w:rPr>
                <w:color w:val="auto"/>
                <w:sz w:val="22"/>
              </w:rPr>
              <w:t>Мухтарович</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ED057B" w:rsidRPr="00ED057B" w:rsidRDefault="00ED057B" w:rsidP="00ED057B">
            <w:pPr>
              <w:spacing w:after="0" w:line="240" w:lineRule="auto"/>
              <w:ind w:firstLine="0"/>
              <w:jc w:val="left"/>
              <w:rPr>
                <w:color w:val="auto"/>
                <w:sz w:val="22"/>
              </w:rPr>
            </w:pPr>
            <w:proofErr w:type="spellStart"/>
            <w:r w:rsidRPr="00ED057B">
              <w:rPr>
                <w:color w:val="auto"/>
                <w:sz w:val="22"/>
              </w:rPr>
              <w:t>незаверш</w:t>
            </w:r>
            <w:proofErr w:type="spellEnd"/>
            <w:r w:rsidRPr="00ED057B">
              <w:rPr>
                <w:color w:val="auto"/>
                <w:sz w:val="22"/>
              </w:rPr>
              <w:t xml:space="preserve">. </w:t>
            </w:r>
            <w:proofErr w:type="spellStart"/>
            <w:r w:rsidRPr="00ED057B">
              <w:rPr>
                <w:color w:val="auto"/>
                <w:sz w:val="22"/>
              </w:rPr>
              <w:t>обр</w:t>
            </w:r>
            <w:proofErr w:type="spellEnd"/>
          </w:p>
        </w:tc>
        <w:tc>
          <w:tcPr>
            <w:tcW w:w="28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МКОУ "Сергокалинская СОШ №1"</w:t>
            </w:r>
          </w:p>
        </w:tc>
        <w:tc>
          <w:tcPr>
            <w:tcW w:w="2423"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русский язык</w:t>
            </w:r>
          </w:p>
        </w:tc>
      </w:tr>
      <w:tr w:rsidR="00ED057B" w:rsidRPr="00ED057B" w:rsidTr="00ED057B">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6</w:t>
            </w:r>
          </w:p>
        </w:tc>
        <w:tc>
          <w:tcPr>
            <w:tcW w:w="25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 xml:space="preserve">Магомедов </w:t>
            </w:r>
            <w:proofErr w:type="spellStart"/>
            <w:r w:rsidRPr="00ED057B">
              <w:rPr>
                <w:color w:val="auto"/>
                <w:sz w:val="22"/>
              </w:rPr>
              <w:t>Магомедсалам</w:t>
            </w:r>
            <w:proofErr w:type="spellEnd"/>
            <w:r w:rsidRPr="00ED057B">
              <w:rPr>
                <w:color w:val="auto"/>
                <w:sz w:val="22"/>
              </w:rPr>
              <w:t xml:space="preserve"> </w:t>
            </w:r>
            <w:proofErr w:type="spellStart"/>
            <w:r w:rsidRPr="00ED057B">
              <w:rPr>
                <w:color w:val="auto"/>
                <w:sz w:val="22"/>
              </w:rPr>
              <w:t>Абдулманапович</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ED057B" w:rsidRPr="00ED057B" w:rsidRDefault="00ED057B" w:rsidP="00ED057B">
            <w:pPr>
              <w:spacing w:after="0" w:line="240" w:lineRule="auto"/>
              <w:ind w:firstLine="0"/>
              <w:jc w:val="left"/>
              <w:rPr>
                <w:color w:val="auto"/>
                <w:sz w:val="22"/>
              </w:rPr>
            </w:pPr>
            <w:r w:rsidRPr="00ED057B">
              <w:rPr>
                <w:color w:val="auto"/>
                <w:sz w:val="22"/>
              </w:rPr>
              <w:t>ВТГ</w:t>
            </w:r>
          </w:p>
        </w:tc>
        <w:tc>
          <w:tcPr>
            <w:tcW w:w="28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МКОУ "Сергокалинская СОШ №1"</w:t>
            </w:r>
          </w:p>
        </w:tc>
        <w:tc>
          <w:tcPr>
            <w:tcW w:w="2423"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русский язык</w:t>
            </w:r>
          </w:p>
        </w:tc>
      </w:tr>
      <w:tr w:rsidR="00ED057B" w:rsidRPr="00ED057B" w:rsidTr="00ED057B">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7</w:t>
            </w:r>
          </w:p>
        </w:tc>
        <w:tc>
          <w:tcPr>
            <w:tcW w:w="25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proofErr w:type="spellStart"/>
            <w:r w:rsidRPr="00ED057B">
              <w:rPr>
                <w:color w:val="auto"/>
                <w:sz w:val="22"/>
              </w:rPr>
              <w:t>Магомедрасулов</w:t>
            </w:r>
            <w:proofErr w:type="spellEnd"/>
            <w:r w:rsidRPr="00ED057B">
              <w:rPr>
                <w:color w:val="auto"/>
                <w:sz w:val="22"/>
              </w:rPr>
              <w:t xml:space="preserve"> Рамазан </w:t>
            </w:r>
            <w:proofErr w:type="spellStart"/>
            <w:r w:rsidRPr="00ED057B">
              <w:rPr>
                <w:color w:val="auto"/>
                <w:sz w:val="22"/>
              </w:rPr>
              <w:t>Муслимович</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ED057B" w:rsidRPr="00ED057B" w:rsidRDefault="00ED057B" w:rsidP="00ED057B">
            <w:pPr>
              <w:spacing w:after="0" w:line="240" w:lineRule="auto"/>
              <w:ind w:firstLine="0"/>
              <w:jc w:val="left"/>
              <w:rPr>
                <w:color w:val="auto"/>
                <w:sz w:val="22"/>
              </w:rPr>
            </w:pPr>
            <w:proofErr w:type="spellStart"/>
            <w:r w:rsidRPr="00ED057B">
              <w:rPr>
                <w:color w:val="auto"/>
                <w:sz w:val="22"/>
              </w:rPr>
              <w:t>незаверш</w:t>
            </w:r>
            <w:proofErr w:type="spellEnd"/>
            <w:r w:rsidRPr="00ED057B">
              <w:rPr>
                <w:color w:val="auto"/>
                <w:sz w:val="22"/>
              </w:rPr>
              <w:t xml:space="preserve">. </w:t>
            </w:r>
            <w:proofErr w:type="spellStart"/>
            <w:r w:rsidRPr="00ED057B">
              <w:rPr>
                <w:color w:val="auto"/>
                <w:sz w:val="22"/>
              </w:rPr>
              <w:t>обр</w:t>
            </w:r>
            <w:proofErr w:type="spellEnd"/>
          </w:p>
        </w:tc>
        <w:tc>
          <w:tcPr>
            <w:tcW w:w="28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МКОУ "Сергокалинская СОШ №1"</w:t>
            </w:r>
          </w:p>
        </w:tc>
        <w:tc>
          <w:tcPr>
            <w:tcW w:w="2423"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русский язык</w:t>
            </w:r>
          </w:p>
        </w:tc>
      </w:tr>
      <w:tr w:rsidR="00ED057B" w:rsidRPr="00ED057B" w:rsidTr="00ED057B">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8</w:t>
            </w:r>
          </w:p>
        </w:tc>
        <w:tc>
          <w:tcPr>
            <w:tcW w:w="25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 xml:space="preserve">Меджидов </w:t>
            </w:r>
            <w:proofErr w:type="spellStart"/>
            <w:r w:rsidRPr="00ED057B">
              <w:rPr>
                <w:color w:val="auto"/>
                <w:sz w:val="22"/>
              </w:rPr>
              <w:t>Зияудин</w:t>
            </w:r>
            <w:proofErr w:type="spellEnd"/>
            <w:r w:rsidRPr="00ED057B">
              <w:rPr>
                <w:color w:val="auto"/>
                <w:sz w:val="22"/>
              </w:rPr>
              <w:t xml:space="preserve"> </w:t>
            </w:r>
            <w:proofErr w:type="spellStart"/>
            <w:r w:rsidRPr="00ED057B">
              <w:rPr>
                <w:color w:val="auto"/>
                <w:sz w:val="22"/>
              </w:rPr>
              <w:t>Меджидгаджиевич</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ED057B" w:rsidRPr="00ED057B" w:rsidRDefault="00ED057B" w:rsidP="00ED057B">
            <w:pPr>
              <w:spacing w:after="0" w:line="240" w:lineRule="auto"/>
              <w:ind w:firstLine="0"/>
              <w:jc w:val="left"/>
              <w:rPr>
                <w:color w:val="auto"/>
                <w:sz w:val="22"/>
              </w:rPr>
            </w:pPr>
            <w:r w:rsidRPr="00ED057B">
              <w:rPr>
                <w:color w:val="auto"/>
                <w:sz w:val="22"/>
              </w:rPr>
              <w:t>ВТГ</w:t>
            </w:r>
          </w:p>
        </w:tc>
        <w:tc>
          <w:tcPr>
            <w:tcW w:w="28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МКОУ "Сергокалинская СОШ №1"</w:t>
            </w:r>
          </w:p>
        </w:tc>
        <w:tc>
          <w:tcPr>
            <w:tcW w:w="2423"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математика базовая, русский язык</w:t>
            </w:r>
          </w:p>
        </w:tc>
      </w:tr>
      <w:tr w:rsidR="00ED057B" w:rsidRPr="00ED057B" w:rsidTr="00ED057B">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9</w:t>
            </w:r>
          </w:p>
        </w:tc>
        <w:tc>
          <w:tcPr>
            <w:tcW w:w="2500" w:type="dxa"/>
            <w:tcBorders>
              <w:top w:val="nil"/>
              <w:left w:val="nil"/>
              <w:bottom w:val="single" w:sz="4" w:space="0" w:color="auto"/>
              <w:right w:val="single" w:sz="4" w:space="0" w:color="auto"/>
            </w:tcBorders>
            <w:shd w:val="clear" w:color="auto" w:fill="auto"/>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Джабраилова Саида Руслановна</w:t>
            </w:r>
          </w:p>
        </w:tc>
        <w:tc>
          <w:tcPr>
            <w:tcW w:w="1620" w:type="dxa"/>
            <w:tcBorders>
              <w:top w:val="nil"/>
              <w:left w:val="nil"/>
              <w:bottom w:val="single" w:sz="4" w:space="0" w:color="auto"/>
              <w:right w:val="single" w:sz="4" w:space="0" w:color="auto"/>
            </w:tcBorders>
            <w:shd w:val="clear" w:color="000000" w:fill="FFFFFF"/>
            <w:vAlign w:val="center"/>
            <w:hideMark/>
          </w:tcPr>
          <w:p w:rsidR="00ED057B" w:rsidRPr="00ED057B" w:rsidRDefault="00ED057B" w:rsidP="00ED057B">
            <w:pPr>
              <w:spacing w:after="0" w:line="240" w:lineRule="auto"/>
              <w:ind w:firstLine="0"/>
              <w:jc w:val="left"/>
              <w:rPr>
                <w:color w:val="auto"/>
                <w:sz w:val="22"/>
              </w:rPr>
            </w:pPr>
            <w:r w:rsidRPr="00ED057B">
              <w:rPr>
                <w:color w:val="auto"/>
                <w:sz w:val="22"/>
              </w:rPr>
              <w:t>ВТГ</w:t>
            </w:r>
          </w:p>
        </w:tc>
        <w:tc>
          <w:tcPr>
            <w:tcW w:w="28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МКОУ "Сергокалинская СОШ №1"</w:t>
            </w:r>
          </w:p>
        </w:tc>
        <w:tc>
          <w:tcPr>
            <w:tcW w:w="2423" w:type="dxa"/>
            <w:tcBorders>
              <w:top w:val="nil"/>
              <w:left w:val="nil"/>
              <w:bottom w:val="single" w:sz="4" w:space="0" w:color="auto"/>
              <w:right w:val="single" w:sz="4" w:space="0" w:color="auto"/>
            </w:tcBorders>
            <w:shd w:val="clear" w:color="auto" w:fill="auto"/>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 xml:space="preserve">математика </w:t>
            </w:r>
          </w:p>
        </w:tc>
      </w:tr>
      <w:tr w:rsidR="00ED057B" w:rsidRPr="00ED057B" w:rsidTr="00ED057B">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10</w:t>
            </w:r>
          </w:p>
        </w:tc>
        <w:tc>
          <w:tcPr>
            <w:tcW w:w="25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 xml:space="preserve">Гасанов </w:t>
            </w:r>
            <w:proofErr w:type="spellStart"/>
            <w:r w:rsidRPr="00ED057B">
              <w:rPr>
                <w:color w:val="auto"/>
                <w:sz w:val="22"/>
              </w:rPr>
              <w:t>Мухтар</w:t>
            </w:r>
            <w:proofErr w:type="spellEnd"/>
            <w:r w:rsidRPr="00ED057B">
              <w:rPr>
                <w:color w:val="auto"/>
                <w:sz w:val="22"/>
              </w:rPr>
              <w:t xml:space="preserve"> </w:t>
            </w:r>
            <w:proofErr w:type="spellStart"/>
            <w:r w:rsidRPr="00ED057B">
              <w:rPr>
                <w:color w:val="auto"/>
                <w:sz w:val="22"/>
              </w:rPr>
              <w:t>Умалатович</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ED057B" w:rsidRPr="00ED057B" w:rsidRDefault="00ED057B" w:rsidP="00ED057B">
            <w:pPr>
              <w:spacing w:after="0" w:line="240" w:lineRule="auto"/>
              <w:ind w:firstLine="0"/>
              <w:jc w:val="left"/>
              <w:rPr>
                <w:color w:val="auto"/>
                <w:sz w:val="22"/>
              </w:rPr>
            </w:pPr>
            <w:proofErr w:type="spellStart"/>
            <w:r w:rsidRPr="00ED057B">
              <w:rPr>
                <w:color w:val="auto"/>
                <w:sz w:val="22"/>
              </w:rPr>
              <w:t>незаверш</w:t>
            </w:r>
            <w:proofErr w:type="spellEnd"/>
            <w:r w:rsidRPr="00ED057B">
              <w:rPr>
                <w:color w:val="auto"/>
                <w:sz w:val="22"/>
              </w:rPr>
              <w:t xml:space="preserve">. </w:t>
            </w:r>
            <w:proofErr w:type="spellStart"/>
            <w:r w:rsidRPr="00ED057B">
              <w:rPr>
                <w:color w:val="auto"/>
                <w:sz w:val="22"/>
              </w:rPr>
              <w:t>обр</w:t>
            </w:r>
            <w:proofErr w:type="spellEnd"/>
            <w:r w:rsidRPr="00ED057B">
              <w:rPr>
                <w:color w:val="auto"/>
                <w:sz w:val="22"/>
              </w:rPr>
              <w:t xml:space="preserve"> </w:t>
            </w:r>
          </w:p>
        </w:tc>
        <w:tc>
          <w:tcPr>
            <w:tcW w:w="2800"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МКОУ "Сергокалинская СОШ №2"</w:t>
            </w:r>
          </w:p>
        </w:tc>
        <w:tc>
          <w:tcPr>
            <w:tcW w:w="2423" w:type="dxa"/>
            <w:tcBorders>
              <w:top w:val="nil"/>
              <w:left w:val="nil"/>
              <w:bottom w:val="single" w:sz="4" w:space="0" w:color="auto"/>
              <w:right w:val="single" w:sz="4" w:space="0" w:color="auto"/>
            </w:tcBorders>
            <w:shd w:val="clear" w:color="000000" w:fill="FFFFFF"/>
            <w:noWrap/>
            <w:vAlign w:val="bottom"/>
            <w:hideMark/>
          </w:tcPr>
          <w:p w:rsidR="00ED057B" w:rsidRPr="00ED057B" w:rsidRDefault="00ED057B" w:rsidP="00ED057B">
            <w:pPr>
              <w:spacing w:after="0" w:line="240" w:lineRule="auto"/>
              <w:ind w:firstLine="0"/>
              <w:jc w:val="left"/>
              <w:rPr>
                <w:color w:val="auto"/>
                <w:sz w:val="22"/>
              </w:rPr>
            </w:pPr>
            <w:r w:rsidRPr="00ED057B">
              <w:rPr>
                <w:color w:val="auto"/>
                <w:sz w:val="22"/>
              </w:rPr>
              <w:t>неявка</w:t>
            </w:r>
          </w:p>
        </w:tc>
      </w:tr>
    </w:tbl>
    <w:p w:rsidR="00ED057B" w:rsidRDefault="00ED057B" w:rsidP="00885C23">
      <w:pPr>
        <w:spacing w:after="0" w:line="240" w:lineRule="auto"/>
        <w:ind w:firstLine="567"/>
        <w:rPr>
          <w:rFonts w:eastAsiaTheme="minorHAnsi"/>
          <w:color w:val="auto"/>
          <w:szCs w:val="28"/>
          <w:lang w:eastAsia="en-US"/>
        </w:rPr>
      </w:pPr>
    </w:p>
    <w:p w:rsidR="0055584A" w:rsidRPr="004D59FC" w:rsidRDefault="00381F14" w:rsidP="00885C23">
      <w:pPr>
        <w:spacing w:after="0" w:line="240" w:lineRule="auto"/>
        <w:ind w:firstLine="567"/>
        <w:rPr>
          <w:rFonts w:eastAsiaTheme="minorHAnsi"/>
          <w:color w:val="auto"/>
          <w:szCs w:val="28"/>
          <w:lang w:eastAsia="en-US"/>
        </w:rPr>
      </w:pPr>
      <w:r>
        <w:rPr>
          <w:rFonts w:eastAsiaTheme="minorHAnsi"/>
          <w:color w:val="auto"/>
          <w:szCs w:val="28"/>
          <w:lang w:eastAsia="en-US"/>
        </w:rPr>
        <w:t>М</w:t>
      </w:r>
      <w:r w:rsidR="00885C23" w:rsidRPr="004D59FC">
        <w:rPr>
          <w:rFonts w:eastAsiaTheme="minorHAnsi"/>
          <w:color w:val="auto"/>
          <w:szCs w:val="28"/>
          <w:lang w:eastAsia="en-US"/>
        </w:rPr>
        <w:t xml:space="preserve">инимальные проходные баллы не преодолены по </w:t>
      </w:r>
      <w:r>
        <w:rPr>
          <w:rFonts w:eastAsiaTheme="minorHAnsi"/>
          <w:color w:val="auto"/>
          <w:szCs w:val="28"/>
          <w:lang w:eastAsia="en-US"/>
        </w:rPr>
        <w:t>истории и обществознанию.</w:t>
      </w:r>
    </w:p>
    <w:p w:rsidR="00885C23" w:rsidRPr="004D59FC" w:rsidRDefault="004D59FC" w:rsidP="00885C23">
      <w:pPr>
        <w:spacing w:after="0" w:line="240" w:lineRule="auto"/>
        <w:ind w:firstLine="567"/>
        <w:rPr>
          <w:rFonts w:eastAsiaTheme="minorHAnsi"/>
          <w:color w:val="auto"/>
          <w:szCs w:val="28"/>
          <w:lang w:eastAsia="en-US"/>
        </w:rPr>
      </w:pPr>
      <w:r w:rsidRPr="004D59FC">
        <w:rPr>
          <w:rFonts w:eastAsiaTheme="minorHAnsi"/>
          <w:color w:val="auto"/>
          <w:szCs w:val="28"/>
          <w:lang w:eastAsia="en-US"/>
        </w:rPr>
        <w:t xml:space="preserve">Снизился средний балл по </w:t>
      </w:r>
      <w:r w:rsidR="00381F14">
        <w:rPr>
          <w:rFonts w:eastAsiaTheme="minorHAnsi"/>
          <w:color w:val="auto"/>
          <w:szCs w:val="28"/>
          <w:lang w:eastAsia="en-US"/>
        </w:rPr>
        <w:t xml:space="preserve">русскому языку, математике, физике, химии, </w:t>
      </w:r>
      <w:r w:rsidRPr="004D59FC">
        <w:rPr>
          <w:rFonts w:eastAsiaTheme="minorHAnsi"/>
          <w:color w:val="auto"/>
          <w:szCs w:val="28"/>
          <w:lang w:eastAsia="en-US"/>
        </w:rPr>
        <w:t>английскому языку</w:t>
      </w:r>
      <w:r w:rsidR="00381F14">
        <w:rPr>
          <w:rFonts w:eastAsiaTheme="minorHAnsi"/>
          <w:color w:val="auto"/>
          <w:szCs w:val="28"/>
          <w:lang w:eastAsia="en-US"/>
        </w:rPr>
        <w:t>, литературе</w:t>
      </w:r>
      <w:r w:rsidR="00885C23" w:rsidRPr="004D59FC">
        <w:rPr>
          <w:rFonts w:eastAsiaTheme="minorHAnsi"/>
          <w:color w:val="auto"/>
          <w:szCs w:val="28"/>
          <w:lang w:eastAsia="en-US"/>
        </w:rPr>
        <w:t xml:space="preserve">. </w:t>
      </w:r>
    </w:p>
    <w:p w:rsidR="00885C23" w:rsidRDefault="00885C23" w:rsidP="00885C23">
      <w:pPr>
        <w:spacing w:after="0" w:line="240" w:lineRule="auto"/>
        <w:ind w:firstLine="567"/>
        <w:rPr>
          <w:rFonts w:eastAsiaTheme="minorHAnsi"/>
          <w:color w:val="auto"/>
          <w:szCs w:val="28"/>
          <w:lang w:eastAsia="en-US"/>
        </w:rPr>
      </w:pPr>
      <w:r w:rsidRPr="004D59FC">
        <w:rPr>
          <w:rFonts w:eastAsiaTheme="minorHAnsi"/>
          <w:color w:val="auto"/>
          <w:szCs w:val="28"/>
          <w:lang w:eastAsia="en-US"/>
        </w:rPr>
        <w:t xml:space="preserve">Успеваемость повысилась по </w:t>
      </w:r>
      <w:r w:rsidR="00DA4075" w:rsidRPr="004D59FC">
        <w:rPr>
          <w:rFonts w:eastAsiaTheme="minorHAnsi"/>
          <w:color w:val="auto"/>
          <w:szCs w:val="28"/>
          <w:lang w:eastAsia="en-US"/>
        </w:rPr>
        <w:t>математике, по химии</w:t>
      </w:r>
      <w:r w:rsidR="00DA4075">
        <w:rPr>
          <w:rFonts w:eastAsiaTheme="minorHAnsi"/>
          <w:color w:val="auto"/>
          <w:szCs w:val="28"/>
          <w:lang w:eastAsia="en-US"/>
        </w:rPr>
        <w:t xml:space="preserve">, физике, химии, </w:t>
      </w:r>
      <w:r w:rsidR="00381F14">
        <w:rPr>
          <w:rFonts w:eastAsiaTheme="minorHAnsi"/>
          <w:color w:val="auto"/>
          <w:szCs w:val="28"/>
          <w:lang w:eastAsia="en-US"/>
        </w:rPr>
        <w:t>биологии</w:t>
      </w:r>
      <w:r w:rsidRPr="004D59FC">
        <w:rPr>
          <w:rFonts w:eastAsiaTheme="minorHAnsi"/>
          <w:color w:val="auto"/>
          <w:szCs w:val="28"/>
          <w:lang w:eastAsia="en-US"/>
        </w:rPr>
        <w:t>. Успеваемость снизил</w:t>
      </w:r>
      <w:r w:rsidR="004D59FC" w:rsidRPr="004D59FC">
        <w:rPr>
          <w:rFonts w:eastAsiaTheme="minorHAnsi"/>
          <w:color w:val="auto"/>
          <w:szCs w:val="28"/>
          <w:lang w:eastAsia="en-US"/>
        </w:rPr>
        <w:t>а</w:t>
      </w:r>
      <w:r w:rsidRPr="004D59FC">
        <w:rPr>
          <w:rFonts w:eastAsiaTheme="minorHAnsi"/>
          <w:color w:val="auto"/>
          <w:szCs w:val="28"/>
          <w:lang w:eastAsia="en-US"/>
        </w:rPr>
        <w:t xml:space="preserve">сь </w:t>
      </w:r>
      <w:r w:rsidR="00DA4075">
        <w:rPr>
          <w:rFonts w:eastAsiaTheme="minorHAnsi"/>
          <w:color w:val="auto"/>
          <w:szCs w:val="28"/>
          <w:lang w:eastAsia="en-US"/>
        </w:rPr>
        <w:t xml:space="preserve">по </w:t>
      </w:r>
      <w:r w:rsidR="00DA4075" w:rsidRPr="004D59FC">
        <w:rPr>
          <w:rFonts w:eastAsiaTheme="minorHAnsi"/>
          <w:color w:val="auto"/>
          <w:szCs w:val="28"/>
          <w:lang w:eastAsia="en-US"/>
        </w:rPr>
        <w:t xml:space="preserve">русскому языку, </w:t>
      </w:r>
      <w:r w:rsidR="00DA4075">
        <w:rPr>
          <w:rFonts w:eastAsiaTheme="minorHAnsi"/>
          <w:color w:val="auto"/>
          <w:szCs w:val="28"/>
          <w:lang w:eastAsia="en-US"/>
        </w:rPr>
        <w:t xml:space="preserve">по </w:t>
      </w:r>
      <w:r w:rsidR="00DA4075" w:rsidRPr="004D59FC">
        <w:rPr>
          <w:rFonts w:eastAsiaTheme="minorHAnsi"/>
          <w:color w:val="auto"/>
          <w:szCs w:val="28"/>
          <w:lang w:eastAsia="en-US"/>
        </w:rPr>
        <w:t>информатике, истории</w:t>
      </w:r>
      <w:r w:rsidR="00DA4075">
        <w:rPr>
          <w:rFonts w:eastAsiaTheme="minorHAnsi"/>
          <w:color w:val="auto"/>
          <w:szCs w:val="28"/>
          <w:lang w:eastAsia="en-US"/>
        </w:rPr>
        <w:t xml:space="preserve">, английскому языку, по </w:t>
      </w:r>
      <w:r w:rsidR="00DA4075" w:rsidRPr="004D59FC">
        <w:rPr>
          <w:rFonts w:eastAsiaTheme="minorHAnsi"/>
          <w:color w:val="auto"/>
          <w:szCs w:val="28"/>
          <w:lang w:eastAsia="en-US"/>
        </w:rPr>
        <w:t>обществознании, литературе</w:t>
      </w:r>
      <w:r w:rsidR="00381F14">
        <w:rPr>
          <w:rFonts w:eastAsiaTheme="minorHAnsi"/>
          <w:color w:val="auto"/>
          <w:szCs w:val="28"/>
          <w:lang w:eastAsia="en-US"/>
        </w:rPr>
        <w:t>.</w:t>
      </w:r>
    </w:p>
    <w:tbl>
      <w:tblPr>
        <w:tblStyle w:val="10"/>
        <w:tblW w:w="11483" w:type="dxa"/>
        <w:tblInd w:w="-856" w:type="dxa"/>
        <w:tblLayout w:type="fixed"/>
        <w:tblLook w:val="04A0" w:firstRow="1" w:lastRow="0" w:firstColumn="1" w:lastColumn="0" w:noHBand="0" w:noVBand="1"/>
      </w:tblPr>
      <w:tblGrid>
        <w:gridCol w:w="672"/>
        <w:gridCol w:w="1172"/>
        <w:gridCol w:w="596"/>
        <w:gridCol w:w="709"/>
        <w:gridCol w:w="708"/>
        <w:gridCol w:w="709"/>
        <w:gridCol w:w="851"/>
        <w:gridCol w:w="567"/>
        <w:gridCol w:w="537"/>
        <w:gridCol w:w="567"/>
        <w:gridCol w:w="709"/>
        <w:gridCol w:w="709"/>
        <w:gridCol w:w="709"/>
        <w:gridCol w:w="708"/>
        <w:gridCol w:w="851"/>
        <w:gridCol w:w="709"/>
      </w:tblGrid>
      <w:tr w:rsidR="008C28E2" w:rsidRPr="008C28E2" w:rsidTr="008C28E2">
        <w:trPr>
          <w:cantSplit/>
          <w:trHeight w:val="1026"/>
        </w:trPr>
        <w:tc>
          <w:tcPr>
            <w:tcW w:w="672" w:type="dxa"/>
          </w:tcPr>
          <w:p w:rsidR="008C28E2" w:rsidRPr="008C28E2" w:rsidRDefault="008C28E2" w:rsidP="008C28E2">
            <w:pPr>
              <w:spacing w:after="0" w:line="240" w:lineRule="auto"/>
              <w:ind w:firstLine="0"/>
              <w:jc w:val="center"/>
              <w:rPr>
                <w:rFonts w:eastAsia="Calibri"/>
                <w:color w:val="auto"/>
                <w:sz w:val="22"/>
              </w:rPr>
            </w:pPr>
          </w:p>
        </w:tc>
        <w:tc>
          <w:tcPr>
            <w:tcW w:w="1172" w:type="dxa"/>
          </w:tcPr>
          <w:p w:rsidR="008C28E2" w:rsidRPr="008C28E2" w:rsidRDefault="008C28E2" w:rsidP="008C28E2">
            <w:pPr>
              <w:spacing w:after="0" w:line="240" w:lineRule="auto"/>
              <w:ind w:firstLine="0"/>
              <w:jc w:val="center"/>
              <w:rPr>
                <w:rFonts w:eastAsia="Calibri"/>
                <w:color w:val="auto"/>
                <w:sz w:val="22"/>
              </w:rPr>
            </w:pPr>
          </w:p>
        </w:tc>
        <w:tc>
          <w:tcPr>
            <w:tcW w:w="596" w:type="dxa"/>
            <w:textDirection w:val="btLr"/>
          </w:tcPr>
          <w:p w:rsidR="008C28E2" w:rsidRPr="008C28E2" w:rsidRDefault="008C28E2" w:rsidP="00F34B40">
            <w:pPr>
              <w:spacing w:after="0" w:line="240" w:lineRule="auto"/>
              <w:ind w:left="113" w:right="113" w:firstLine="0"/>
              <w:jc w:val="left"/>
              <w:rPr>
                <w:rFonts w:eastAsia="Calibri"/>
                <w:color w:val="auto"/>
                <w:sz w:val="22"/>
              </w:rPr>
            </w:pPr>
            <w:r w:rsidRPr="008C28E2">
              <w:rPr>
                <w:rFonts w:eastAsia="Calibri"/>
                <w:color w:val="auto"/>
                <w:sz w:val="22"/>
              </w:rPr>
              <w:t>всего уч-ся</w:t>
            </w:r>
          </w:p>
        </w:tc>
        <w:tc>
          <w:tcPr>
            <w:tcW w:w="709" w:type="dxa"/>
            <w:textDirection w:val="btLr"/>
          </w:tcPr>
          <w:p w:rsidR="008C28E2" w:rsidRPr="008C28E2" w:rsidRDefault="008C28E2" w:rsidP="00F34B40">
            <w:pPr>
              <w:spacing w:after="0" w:line="240" w:lineRule="auto"/>
              <w:ind w:left="113" w:right="113" w:firstLine="0"/>
              <w:jc w:val="left"/>
              <w:rPr>
                <w:rFonts w:eastAsia="Calibri"/>
                <w:color w:val="auto"/>
                <w:sz w:val="22"/>
              </w:rPr>
            </w:pPr>
            <w:r w:rsidRPr="008C28E2">
              <w:rPr>
                <w:rFonts w:eastAsia="Calibri"/>
                <w:color w:val="auto"/>
                <w:sz w:val="22"/>
              </w:rPr>
              <w:t>присутствуют</w:t>
            </w:r>
          </w:p>
        </w:tc>
        <w:tc>
          <w:tcPr>
            <w:tcW w:w="708"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Русский язык</w:t>
            </w:r>
          </w:p>
        </w:tc>
        <w:tc>
          <w:tcPr>
            <w:tcW w:w="709"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математика базовый</w:t>
            </w:r>
          </w:p>
        </w:tc>
        <w:tc>
          <w:tcPr>
            <w:tcW w:w="851"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математика профильный</w:t>
            </w:r>
          </w:p>
        </w:tc>
        <w:tc>
          <w:tcPr>
            <w:tcW w:w="567"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физика</w:t>
            </w:r>
          </w:p>
        </w:tc>
        <w:tc>
          <w:tcPr>
            <w:tcW w:w="537"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химия</w:t>
            </w:r>
          </w:p>
        </w:tc>
        <w:tc>
          <w:tcPr>
            <w:tcW w:w="567"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Информатика и ИКТ</w:t>
            </w:r>
          </w:p>
        </w:tc>
        <w:tc>
          <w:tcPr>
            <w:tcW w:w="709"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Биология</w:t>
            </w:r>
          </w:p>
        </w:tc>
        <w:tc>
          <w:tcPr>
            <w:tcW w:w="709"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История</w:t>
            </w:r>
          </w:p>
        </w:tc>
        <w:tc>
          <w:tcPr>
            <w:tcW w:w="709"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География</w:t>
            </w:r>
          </w:p>
        </w:tc>
        <w:tc>
          <w:tcPr>
            <w:tcW w:w="708"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Английский язык</w:t>
            </w:r>
          </w:p>
        </w:tc>
        <w:tc>
          <w:tcPr>
            <w:tcW w:w="851"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Обществознание</w:t>
            </w:r>
          </w:p>
        </w:tc>
        <w:tc>
          <w:tcPr>
            <w:tcW w:w="709" w:type="dxa"/>
            <w:textDirection w:val="btLr"/>
          </w:tcPr>
          <w:p w:rsidR="008C28E2" w:rsidRPr="008C28E2" w:rsidRDefault="008C28E2" w:rsidP="00F34B40">
            <w:pPr>
              <w:spacing w:after="0" w:line="240" w:lineRule="auto"/>
              <w:ind w:right="113" w:firstLine="0"/>
              <w:jc w:val="left"/>
              <w:rPr>
                <w:rFonts w:eastAsia="Calibri"/>
                <w:color w:val="auto"/>
                <w:sz w:val="22"/>
              </w:rPr>
            </w:pPr>
            <w:r w:rsidRPr="008C28E2">
              <w:rPr>
                <w:rFonts w:eastAsia="Calibri"/>
                <w:color w:val="auto"/>
                <w:sz w:val="22"/>
              </w:rPr>
              <w:t>Литература</w:t>
            </w:r>
          </w:p>
        </w:tc>
      </w:tr>
      <w:tr w:rsidR="008C28E2" w:rsidRPr="008C28E2" w:rsidTr="008C28E2">
        <w:trPr>
          <w:cantSplit/>
          <w:trHeight w:val="137"/>
        </w:trPr>
        <w:tc>
          <w:tcPr>
            <w:tcW w:w="672" w:type="dxa"/>
            <w:vMerge w:val="restart"/>
          </w:tcPr>
          <w:p w:rsidR="008C28E2" w:rsidRPr="008C28E2" w:rsidRDefault="008C28E2" w:rsidP="008C28E2">
            <w:pPr>
              <w:spacing w:after="0" w:line="240" w:lineRule="auto"/>
              <w:ind w:firstLine="0"/>
              <w:jc w:val="center"/>
              <w:rPr>
                <w:rFonts w:eastAsia="Calibri"/>
                <w:color w:val="auto"/>
                <w:sz w:val="22"/>
              </w:rPr>
            </w:pPr>
          </w:p>
        </w:tc>
        <w:tc>
          <w:tcPr>
            <w:tcW w:w="1172" w:type="dxa"/>
            <w:vMerge w:val="restart"/>
          </w:tcPr>
          <w:p w:rsidR="008C28E2" w:rsidRPr="008C28E2" w:rsidRDefault="008C28E2" w:rsidP="008C28E2">
            <w:pPr>
              <w:spacing w:after="0" w:line="240" w:lineRule="auto"/>
              <w:ind w:firstLine="0"/>
              <w:jc w:val="center"/>
              <w:rPr>
                <w:rFonts w:eastAsia="Calibri"/>
                <w:color w:val="auto"/>
                <w:sz w:val="22"/>
              </w:rPr>
            </w:pPr>
          </w:p>
        </w:tc>
        <w:tc>
          <w:tcPr>
            <w:tcW w:w="1305" w:type="dxa"/>
            <w:gridSpan w:val="2"/>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 xml:space="preserve">Мин. </w:t>
            </w:r>
            <w:proofErr w:type="spellStart"/>
            <w:r w:rsidRPr="008C28E2">
              <w:rPr>
                <w:rFonts w:eastAsia="Calibri"/>
                <w:color w:val="auto"/>
                <w:sz w:val="22"/>
              </w:rPr>
              <w:t>прох</w:t>
            </w:r>
            <w:proofErr w:type="spellEnd"/>
            <w:r w:rsidRPr="008C28E2">
              <w:rPr>
                <w:rFonts w:eastAsia="Calibri"/>
                <w:color w:val="auto"/>
                <w:sz w:val="22"/>
              </w:rPr>
              <w:t xml:space="preserve"> баллы</w:t>
            </w:r>
          </w:p>
        </w:tc>
        <w:tc>
          <w:tcPr>
            <w:tcW w:w="708" w:type="dxa"/>
          </w:tcPr>
          <w:p w:rsidR="008C28E2" w:rsidRPr="008C28E2" w:rsidRDefault="008C28E2" w:rsidP="00F34B40">
            <w:pPr>
              <w:spacing w:after="200" w:line="240" w:lineRule="auto"/>
              <w:ind w:firstLine="0"/>
              <w:jc w:val="left"/>
              <w:rPr>
                <w:rFonts w:eastAsia="Calibri"/>
                <w:color w:val="auto"/>
                <w:sz w:val="22"/>
              </w:rPr>
            </w:pPr>
            <w:r w:rsidRPr="008C28E2">
              <w:rPr>
                <w:rFonts w:eastAsia="Calibri"/>
                <w:color w:val="auto"/>
                <w:sz w:val="22"/>
              </w:rPr>
              <w:t>24</w:t>
            </w:r>
          </w:p>
        </w:tc>
        <w:tc>
          <w:tcPr>
            <w:tcW w:w="709" w:type="dxa"/>
          </w:tcPr>
          <w:p w:rsidR="008C28E2" w:rsidRPr="008C28E2" w:rsidRDefault="008C28E2" w:rsidP="00F34B40">
            <w:pPr>
              <w:spacing w:after="200" w:line="240" w:lineRule="auto"/>
              <w:ind w:firstLine="0"/>
              <w:jc w:val="left"/>
              <w:rPr>
                <w:rFonts w:eastAsia="Calibri"/>
                <w:color w:val="auto"/>
                <w:sz w:val="22"/>
              </w:rPr>
            </w:pPr>
            <w:r w:rsidRPr="008C28E2">
              <w:rPr>
                <w:rFonts w:eastAsia="Calibri"/>
                <w:color w:val="auto"/>
                <w:sz w:val="22"/>
              </w:rPr>
              <w:t>3</w:t>
            </w:r>
          </w:p>
        </w:tc>
        <w:tc>
          <w:tcPr>
            <w:tcW w:w="851"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27</w:t>
            </w:r>
          </w:p>
        </w:tc>
        <w:tc>
          <w:tcPr>
            <w:tcW w:w="567" w:type="dxa"/>
          </w:tcPr>
          <w:p w:rsidR="008C28E2" w:rsidRPr="008C28E2" w:rsidRDefault="008C28E2" w:rsidP="00F34B40">
            <w:pPr>
              <w:spacing w:after="200" w:line="240" w:lineRule="auto"/>
              <w:ind w:firstLine="0"/>
              <w:jc w:val="left"/>
              <w:rPr>
                <w:rFonts w:eastAsia="Calibri"/>
                <w:color w:val="auto"/>
                <w:sz w:val="22"/>
              </w:rPr>
            </w:pPr>
            <w:r w:rsidRPr="008C28E2">
              <w:rPr>
                <w:rFonts w:eastAsia="Calibri"/>
                <w:color w:val="auto"/>
                <w:sz w:val="22"/>
              </w:rPr>
              <w:t>36</w:t>
            </w:r>
          </w:p>
        </w:tc>
        <w:tc>
          <w:tcPr>
            <w:tcW w:w="537" w:type="dxa"/>
          </w:tcPr>
          <w:p w:rsidR="008C28E2" w:rsidRPr="008C28E2" w:rsidRDefault="008C28E2" w:rsidP="00F34B40">
            <w:pPr>
              <w:spacing w:after="200" w:line="240" w:lineRule="auto"/>
              <w:ind w:firstLine="0"/>
              <w:jc w:val="left"/>
              <w:rPr>
                <w:rFonts w:eastAsia="Calibri"/>
                <w:color w:val="auto"/>
                <w:sz w:val="22"/>
              </w:rPr>
            </w:pPr>
            <w:r w:rsidRPr="008C28E2">
              <w:rPr>
                <w:rFonts w:eastAsia="Calibri"/>
                <w:color w:val="auto"/>
                <w:sz w:val="22"/>
              </w:rPr>
              <w:t>36</w:t>
            </w:r>
          </w:p>
        </w:tc>
        <w:tc>
          <w:tcPr>
            <w:tcW w:w="567"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40</w:t>
            </w:r>
          </w:p>
        </w:tc>
        <w:tc>
          <w:tcPr>
            <w:tcW w:w="709" w:type="dxa"/>
          </w:tcPr>
          <w:p w:rsidR="008C28E2" w:rsidRPr="008C28E2" w:rsidRDefault="008C28E2" w:rsidP="00F34B40">
            <w:pPr>
              <w:spacing w:after="200" w:line="240" w:lineRule="auto"/>
              <w:ind w:firstLine="0"/>
              <w:jc w:val="left"/>
              <w:rPr>
                <w:rFonts w:eastAsia="Calibri"/>
                <w:color w:val="auto"/>
                <w:sz w:val="22"/>
              </w:rPr>
            </w:pPr>
            <w:r w:rsidRPr="008C28E2">
              <w:rPr>
                <w:rFonts w:eastAsia="Calibri"/>
                <w:color w:val="auto"/>
                <w:sz w:val="22"/>
              </w:rPr>
              <w:t>36</w:t>
            </w:r>
          </w:p>
        </w:tc>
        <w:tc>
          <w:tcPr>
            <w:tcW w:w="709" w:type="dxa"/>
          </w:tcPr>
          <w:p w:rsidR="008C28E2" w:rsidRPr="008C28E2" w:rsidRDefault="008C28E2" w:rsidP="00F34B40">
            <w:pPr>
              <w:spacing w:after="200" w:line="240" w:lineRule="auto"/>
              <w:ind w:firstLine="0"/>
              <w:jc w:val="left"/>
              <w:rPr>
                <w:rFonts w:eastAsia="Calibri"/>
                <w:color w:val="auto"/>
                <w:sz w:val="22"/>
              </w:rPr>
            </w:pPr>
            <w:r w:rsidRPr="008C28E2">
              <w:rPr>
                <w:rFonts w:eastAsia="Calibri"/>
                <w:color w:val="auto"/>
                <w:sz w:val="22"/>
              </w:rPr>
              <w:t>32</w:t>
            </w:r>
          </w:p>
        </w:tc>
        <w:tc>
          <w:tcPr>
            <w:tcW w:w="709" w:type="dxa"/>
          </w:tcPr>
          <w:p w:rsidR="008C28E2" w:rsidRPr="008C28E2" w:rsidRDefault="008C28E2" w:rsidP="00F34B40">
            <w:pPr>
              <w:spacing w:after="200" w:line="240" w:lineRule="auto"/>
              <w:ind w:firstLine="0"/>
              <w:jc w:val="left"/>
              <w:rPr>
                <w:rFonts w:eastAsia="Calibri"/>
                <w:color w:val="auto"/>
                <w:sz w:val="22"/>
              </w:rPr>
            </w:pPr>
            <w:r w:rsidRPr="008C28E2">
              <w:rPr>
                <w:rFonts w:eastAsia="Calibri"/>
                <w:color w:val="auto"/>
                <w:sz w:val="22"/>
              </w:rPr>
              <w:t>32</w:t>
            </w:r>
          </w:p>
        </w:tc>
        <w:tc>
          <w:tcPr>
            <w:tcW w:w="708"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22</w:t>
            </w:r>
          </w:p>
        </w:tc>
        <w:tc>
          <w:tcPr>
            <w:tcW w:w="851"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42</w:t>
            </w:r>
          </w:p>
        </w:tc>
        <w:tc>
          <w:tcPr>
            <w:tcW w:w="709"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32</w:t>
            </w:r>
          </w:p>
        </w:tc>
      </w:tr>
      <w:tr w:rsidR="008C28E2" w:rsidRPr="008C28E2" w:rsidTr="008C28E2">
        <w:trPr>
          <w:cantSplit/>
          <w:trHeight w:val="286"/>
        </w:trPr>
        <w:tc>
          <w:tcPr>
            <w:tcW w:w="672" w:type="dxa"/>
            <w:vMerge/>
          </w:tcPr>
          <w:p w:rsidR="008C28E2" w:rsidRPr="008C28E2" w:rsidRDefault="008C28E2" w:rsidP="008C28E2">
            <w:pPr>
              <w:spacing w:after="0" w:line="240" w:lineRule="auto"/>
              <w:ind w:firstLine="0"/>
              <w:jc w:val="center"/>
              <w:rPr>
                <w:rFonts w:eastAsia="Calibri"/>
                <w:color w:val="auto"/>
                <w:sz w:val="22"/>
              </w:rPr>
            </w:pPr>
          </w:p>
        </w:tc>
        <w:tc>
          <w:tcPr>
            <w:tcW w:w="1172" w:type="dxa"/>
            <w:vMerge/>
          </w:tcPr>
          <w:p w:rsidR="008C28E2" w:rsidRPr="008C28E2" w:rsidRDefault="008C28E2" w:rsidP="008C28E2">
            <w:pPr>
              <w:spacing w:after="0" w:line="240" w:lineRule="auto"/>
              <w:ind w:firstLine="0"/>
              <w:jc w:val="center"/>
              <w:rPr>
                <w:rFonts w:eastAsia="Calibri"/>
                <w:color w:val="auto"/>
                <w:sz w:val="22"/>
              </w:rPr>
            </w:pPr>
          </w:p>
        </w:tc>
        <w:tc>
          <w:tcPr>
            <w:tcW w:w="1305" w:type="dxa"/>
            <w:gridSpan w:val="2"/>
          </w:tcPr>
          <w:p w:rsidR="008C28E2" w:rsidRPr="008C28E2" w:rsidRDefault="008C28E2" w:rsidP="00F34B40">
            <w:pPr>
              <w:spacing w:after="0" w:line="240" w:lineRule="auto"/>
              <w:ind w:firstLine="0"/>
              <w:jc w:val="left"/>
              <w:rPr>
                <w:rFonts w:eastAsia="Calibri"/>
                <w:color w:val="auto"/>
                <w:sz w:val="22"/>
              </w:rPr>
            </w:pPr>
            <w:proofErr w:type="spellStart"/>
            <w:r w:rsidRPr="008C28E2">
              <w:rPr>
                <w:rFonts w:eastAsia="Calibri"/>
                <w:color w:val="auto"/>
                <w:sz w:val="22"/>
              </w:rPr>
              <w:t>Ср.балл</w:t>
            </w:r>
            <w:proofErr w:type="spellEnd"/>
            <w:r w:rsidRPr="008C28E2">
              <w:rPr>
                <w:rFonts w:eastAsia="Calibri"/>
                <w:color w:val="auto"/>
                <w:sz w:val="22"/>
              </w:rPr>
              <w:t xml:space="preserve"> 2022</w:t>
            </w:r>
          </w:p>
        </w:tc>
        <w:tc>
          <w:tcPr>
            <w:tcW w:w="708"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FF0000"/>
                <w:sz w:val="22"/>
              </w:rPr>
              <w:t>51,8</w:t>
            </w:r>
          </w:p>
        </w:tc>
        <w:tc>
          <w:tcPr>
            <w:tcW w:w="709"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3,7</w:t>
            </w:r>
          </w:p>
        </w:tc>
        <w:tc>
          <w:tcPr>
            <w:tcW w:w="851"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40</w:t>
            </w:r>
          </w:p>
        </w:tc>
        <w:tc>
          <w:tcPr>
            <w:tcW w:w="567"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34,2</w:t>
            </w:r>
          </w:p>
        </w:tc>
        <w:tc>
          <w:tcPr>
            <w:tcW w:w="537"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38,06</w:t>
            </w:r>
          </w:p>
        </w:tc>
        <w:tc>
          <w:tcPr>
            <w:tcW w:w="567"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43,5</w:t>
            </w:r>
          </w:p>
        </w:tc>
        <w:tc>
          <w:tcPr>
            <w:tcW w:w="709" w:type="dxa"/>
          </w:tcPr>
          <w:p w:rsidR="008C28E2" w:rsidRPr="008C28E2" w:rsidRDefault="008C28E2" w:rsidP="00F34B40">
            <w:pPr>
              <w:spacing w:after="0" w:line="240" w:lineRule="auto"/>
              <w:ind w:firstLine="0"/>
              <w:jc w:val="left"/>
              <w:rPr>
                <w:rFonts w:eastAsia="Calibri"/>
                <w:color w:val="FF0000"/>
                <w:sz w:val="22"/>
              </w:rPr>
            </w:pPr>
            <w:r w:rsidRPr="008C28E2">
              <w:rPr>
                <w:rFonts w:eastAsia="Calibri"/>
                <w:color w:val="FF0000"/>
                <w:sz w:val="22"/>
              </w:rPr>
              <w:t>41,65</w:t>
            </w:r>
          </w:p>
        </w:tc>
        <w:tc>
          <w:tcPr>
            <w:tcW w:w="709"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40</w:t>
            </w:r>
          </w:p>
        </w:tc>
        <w:tc>
          <w:tcPr>
            <w:tcW w:w="709" w:type="dxa"/>
          </w:tcPr>
          <w:p w:rsidR="008C28E2" w:rsidRPr="008C28E2" w:rsidRDefault="008C28E2" w:rsidP="00F34B40">
            <w:pPr>
              <w:spacing w:after="0" w:line="240" w:lineRule="auto"/>
              <w:ind w:firstLine="0"/>
              <w:jc w:val="left"/>
              <w:rPr>
                <w:rFonts w:eastAsia="Calibri"/>
                <w:color w:val="auto"/>
                <w:sz w:val="22"/>
              </w:rPr>
            </w:pPr>
          </w:p>
        </w:tc>
        <w:tc>
          <w:tcPr>
            <w:tcW w:w="708"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FF0000"/>
                <w:sz w:val="22"/>
              </w:rPr>
              <w:t>47,83</w:t>
            </w:r>
          </w:p>
        </w:tc>
        <w:tc>
          <w:tcPr>
            <w:tcW w:w="851" w:type="dxa"/>
          </w:tcPr>
          <w:p w:rsidR="008C28E2" w:rsidRPr="008C28E2" w:rsidRDefault="008C28E2" w:rsidP="00F34B40">
            <w:pPr>
              <w:tabs>
                <w:tab w:val="left" w:pos="270"/>
                <w:tab w:val="center" w:pos="388"/>
              </w:tabs>
              <w:spacing w:after="0" w:line="240" w:lineRule="auto"/>
              <w:ind w:firstLine="0"/>
              <w:jc w:val="left"/>
              <w:rPr>
                <w:rFonts w:eastAsia="Calibri"/>
                <w:color w:val="FF0000"/>
                <w:sz w:val="22"/>
              </w:rPr>
            </w:pPr>
            <w:r w:rsidRPr="008C28E2">
              <w:rPr>
                <w:rFonts w:eastAsia="Calibri"/>
                <w:color w:val="FF0000"/>
                <w:sz w:val="22"/>
                <w:highlight w:val="yellow"/>
              </w:rPr>
              <w:t>39,55</w:t>
            </w:r>
          </w:p>
        </w:tc>
        <w:tc>
          <w:tcPr>
            <w:tcW w:w="709" w:type="dxa"/>
          </w:tcPr>
          <w:p w:rsidR="008C28E2" w:rsidRPr="008C28E2" w:rsidRDefault="008C28E2" w:rsidP="00F34B40">
            <w:pPr>
              <w:spacing w:after="0" w:line="240" w:lineRule="auto"/>
              <w:ind w:firstLine="0"/>
              <w:jc w:val="left"/>
              <w:rPr>
                <w:rFonts w:eastAsia="Calibri"/>
                <w:color w:val="FF0000"/>
                <w:sz w:val="22"/>
              </w:rPr>
            </w:pPr>
            <w:r w:rsidRPr="008C28E2">
              <w:rPr>
                <w:rFonts w:eastAsia="Calibri"/>
                <w:color w:val="FF0000"/>
                <w:sz w:val="22"/>
              </w:rPr>
              <w:t>40,8</w:t>
            </w:r>
          </w:p>
        </w:tc>
      </w:tr>
      <w:tr w:rsidR="008C28E2" w:rsidRPr="008C28E2" w:rsidTr="008C28E2">
        <w:trPr>
          <w:cantSplit/>
          <w:trHeight w:val="210"/>
        </w:trPr>
        <w:tc>
          <w:tcPr>
            <w:tcW w:w="672" w:type="dxa"/>
            <w:vMerge/>
          </w:tcPr>
          <w:p w:rsidR="008C28E2" w:rsidRPr="008C28E2" w:rsidRDefault="008C28E2" w:rsidP="008C28E2">
            <w:pPr>
              <w:spacing w:after="0" w:line="240" w:lineRule="auto"/>
              <w:ind w:firstLine="0"/>
              <w:jc w:val="center"/>
              <w:rPr>
                <w:rFonts w:eastAsia="Calibri"/>
                <w:color w:val="auto"/>
                <w:sz w:val="22"/>
              </w:rPr>
            </w:pPr>
          </w:p>
        </w:tc>
        <w:tc>
          <w:tcPr>
            <w:tcW w:w="1172" w:type="dxa"/>
            <w:vMerge/>
          </w:tcPr>
          <w:p w:rsidR="008C28E2" w:rsidRPr="008C28E2" w:rsidRDefault="008C28E2" w:rsidP="008C28E2">
            <w:pPr>
              <w:spacing w:after="0" w:line="240" w:lineRule="auto"/>
              <w:ind w:firstLine="0"/>
              <w:jc w:val="center"/>
              <w:rPr>
                <w:rFonts w:eastAsia="Calibri"/>
                <w:color w:val="auto"/>
                <w:sz w:val="22"/>
              </w:rPr>
            </w:pPr>
          </w:p>
        </w:tc>
        <w:tc>
          <w:tcPr>
            <w:tcW w:w="1305" w:type="dxa"/>
            <w:gridSpan w:val="2"/>
          </w:tcPr>
          <w:p w:rsidR="008C28E2" w:rsidRPr="008C28E2" w:rsidRDefault="008C28E2" w:rsidP="00F34B40">
            <w:pPr>
              <w:spacing w:after="0" w:line="240" w:lineRule="auto"/>
              <w:ind w:firstLine="0"/>
              <w:rPr>
                <w:rFonts w:eastAsia="Calibri"/>
                <w:color w:val="auto"/>
                <w:sz w:val="22"/>
              </w:rPr>
            </w:pPr>
            <w:proofErr w:type="spellStart"/>
            <w:r w:rsidRPr="008C28E2">
              <w:rPr>
                <w:rFonts w:eastAsia="Calibri"/>
                <w:color w:val="auto"/>
                <w:sz w:val="22"/>
              </w:rPr>
              <w:t>Ср.балл</w:t>
            </w:r>
            <w:proofErr w:type="spellEnd"/>
            <w:r w:rsidRPr="008C28E2">
              <w:rPr>
                <w:rFonts w:eastAsia="Calibri"/>
                <w:color w:val="auto"/>
                <w:sz w:val="22"/>
              </w:rPr>
              <w:t xml:space="preserve"> 2023</w:t>
            </w:r>
          </w:p>
        </w:tc>
        <w:tc>
          <w:tcPr>
            <w:tcW w:w="708" w:type="dxa"/>
          </w:tcPr>
          <w:p w:rsidR="008C28E2" w:rsidRPr="008C28E2" w:rsidRDefault="008C28E2" w:rsidP="00F34B40">
            <w:pPr>
              <w:spacing w:after="0" w:line="240" w:lineRule="auto"/>
              <w:ind w:firstLine="0"/>
              <w:jc w:val="left"/>
              <w:rPr>
                <w:rFonts w:eastAsia="Calibri"/>
                <w:color w:val="FF0000"/>
                <w:sz w:val="22"/>
              </w:rPr>
            </w:pPr>
            <w:r w:rsidRPr="008C28E2">
              <w:rPr>
                <w:rFonts w:eastAsia="Calibri"/>
                <w:color w:val="FF0000"/>
                <w:sz w:val="22"/>
              </w:rPr>
              <w:t>47</w:t>
            </w:r>
          </w:p>
        </w:tc>
        <w:tc>
          <w:tcPr>
            <w:tcW w:w="709"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3,5</w:t>
            </w:r>
          </w:p>
        </w:tc>
        <w:tc>
          <w:tcPr>
            <w:tcW w:w="851"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37,3</w:t>
            </w:r>
          </w:p>
        </w:tc>
        <w:tc>
          <w:tcPr>
            <w:tcW w:w="567" w:type="dxa"/>
          </w:tcPr>
          <w:p w:rsidR="008C28E2" w:rsidRPr="008C28E2" w:rsidRDefault="008C28E2" w:rsidP="00F34B40">
            <w:pPr>
              <w:spacing w:after="0" w:line="240" w:lineRule="auto"/>
              <w:ind w:firstLine="0"/>
              <w:jc w:val="left"/>
              <w:rPr>
                <w:rFonts w:eastAsia="Calibri"/>
                <w:color w:val="FF0000"/>
                <w:sz w:val="22"/>
              </w:rPr>
            </w:pPr>
            <w:r w:rsidRPr="008C28E2">
              <w:rPr>
                <w:rFonts w:eastAsia="Calibri"/>
                <w:color w:val="FF0000"/>
                <w:sz w:val="22"/>
                <w:highlight w:val="yellow"/>
              </w:rPr>
              <w:t>23</w:t>
            </w:r>
          </w:p>
        </w:tc>
        <w:tc>
          <w:tcPr>
            <w:tcW w:w="537" w:type="dxa"/>
          </w:tcPr>
          <w:p w:rsidR="008C28E2" w:rsidRPr="008C28E2" w:rsidRDefault="008C28E2" w:rsidP="00F34B40">
            <w:pPr>
              <w:spacing w:after="0" w:line="240" w:lineRule="auto"/>
              <w:ind w:firstLine="0"/>
              <w:jc w:val="left"/>
              <w:rPr>
                <w:rFonts w:eastAsia="Calibri"/>
                <w:color w:val="FF0000"/>
                <w:sz w:val="22"/>
              </w:rPr>
            </w:pPr>
            <w:r w:rsidRPr="008C28E2">
              <w:rPr>
                <w:rFonts w:eastAsia="Calibri"/>
                <w:color w:val="FF0000"/>
                <w:sz w:val="22"/>
                <w:highlight w:val="yellow"/>
              </w:rPr>
              <w:t>30,3</w:t>
            </w:r>
          </w:p>
        </w:tc>
        <w:tc>
          <w:tcPr>
            <w:tcW w:w="567" w:type="dxa"/>
          </w:tcPr>
          <w:p w:rsidR="008C28E2" w:rsidRPr="008C28E2" w:rsidRDefault="008C28E2" w:rsidP="00F34B40">
            <w:pPr>
              <w:spacing w:after="0" w:line="240" w:lineRule="auto"/>
              <w:ind w:firstLine="0"/>
              <w:jc w:val="left"/>
              <w:rPr>
                <w:rFonts w:eastAsia="Calibri"/>
                <w:color w:val="FF0000"/>
                <w:sz w:val="22"/>
              </w:rPr>
            </w:pPr>
            <w:r w:rsidRPr="008C28E2">
              <w:rPr>
                <w:rFonts w:eastAsia="Calibri"/>
                <w:color w:val="FF0000"/>
                <w:sz w:val="22"/>
                <w:highlight w:val="yellow"/>
              </w:rPr>
              <w:t>34</w:t>
            </w:r>
          </w:p>
        </w:tc>
        <w:tc>
          <w:tcPr>
            <w:tcW w:w="709" w:type="dxa"/>
          </w:tcPr>
          <w:p w:rsidR="008C28E2" w:rsidRPr="008C28E2" w:rsidRDefault="008C28E2" w:rsidP="00F34B40">
            <w:pPr>
              <w:spacing w:after="0" w:line="240" w:lineRule="auto"/>
              <w:ind w:firstLine="0"/>
              <w:jc w:val="left"/>
              <w:rPr>
                <w:rFonts w:eastAsia="Calibri"/>
                <w:color w:val="FF0000"/>
                <w:sz w:val="22"/>
              </w:rPr>
            </w:pPr>
            <w:r w:rsidRPr="008C28E2">
              <w:rPr>
                <w:rFonts w:eastAsia="Calibri"/>
                <w:color w:val="FF0000"/>
                <w:sz w:val="22"/>
              </w:rPr>
              <w:t>38</w:t>
            </w:r>
          </w:p>
        </w:tc>
        <w:tc>
          <w:tcPr>
            <w:tcW w:w="709" w:type="dxa"/>
          </w:tcPr>
          <w:p w:rsidR="008C28E2" w:rsidRPr="008C28E2" w:rsidRDefault="008C28E2" w:rsidP="00F34B40">
            <w:pPr>
              <w:spacing w:after="0" w:line="240" w:lineRule="auto"/>
              <w:ind w:firstLine="0"/>
              <w:jc w:val="left"/>
              <w:rPr>
                <w:rFonts w:eastAsia="Calibri"/>
                <w:color w:val="auto"/>
                <w:sz w:val="22"/>
                <w:highlight w:val="yellow"/>
              </w:rPr>
            </w:pPr>
            <w:r w:rsidRPr="008C28E2">
              <w:rPr>
                <w:rFonts w:eastAsia="Calibri"/>
                <w:color w:val="FF0000"/>
                <w:sz w:val="22"/>
                <w:highlight w:val="yellow"/>
              </w:rPr>
              <w:t>30,5</w:t>
            </w:r>
          </w:p>
        </w:tc>
        <w:tc>
          <w:tcPr>
            <w:tcW w:w="709" w:type="dxa"/>
          </w:tcPr>
          <w:p w:rsidR="008C28E2" w:rsidRPr="008C28E2" w:rsidRDefault="008C28E2" w:rsidP="00F34B40">
            <w:pPr>
              <w:spacing w:after="0" w:line="240" w:lineRule="auto"/>
              <w:ind w:firstLine="0"/>
              <w:jc w:val="left"/>
              <w:rPr>
                <w:rFonts w:eastAsia="Calibri"/>
                <w:color w:val="auto"/>
                <w:sz w:val="22"/>
              </w:rPr>
            </w:pPr>
          </w:p>
        </w:tc>
        <w:tc>
          <w:tcPr>
            <w:tcW w:w="708" w:type="dxa"/>
          </w:tcPr>
          <w:p w:rsidR="008C28E2" w:rsidRPr="008C28E2" w:rsidRDefault="008C28E2" w:rsidP="00F34B40">
            <w:pPr>
              <w:spacing w:after="0" w:line="240" w:lineRule="auto"/>
              <w:ind w:firstLine="0"/>
              <w:jc w:val="left"/>
              <w:rPr>
                <w:rFonts w:eastAsia="Calibri"/>
                <w:color w:val="FF0000"/>
                <w:sz w:val="22"/>
              </w:rPr>
            </w:pPr>
            <w:r w:rsidRPr="008C28E2">
              <w:rPr>
                <w:rFonts w:eastAsia="Calibri"/>
                <w:color w:val="auto"/>
                <w:sz w:val="22"/>
              </w:rPr>
              <w:t>56</w:t>
            </w:r>
          </w:p>
        </w:tc>
        <w:tc>
          <w:tcPr>
            <w:tcW w:w="851" w:type="dxa"/>
          </w:tcPr>
          <w:p w:rsidR="008C28E2" w:rsidRPr="008C28E2" w:rsidRDefault="008C28E2" w:rsidP="00F34B40">
            <w:pPr>
              <w:tabs>
                <w:tab w:val="left" w:pos="270"/>
                <w:tab w:val="center" w:pos="388"/>
              </w:tabs>
              <w:spacing w:after="0" w:line="240" w:lineRule="auto"/>
              <w:ind w:firstLine="0"/>
              <w:jc w:val="left"/>
              <w:rPr>
                <w:rFonts w:eastAsia="Calibri"/>
                <w:color w:val="FF0000"/>
                <w:sz w:val="22"/>
                <w:highlight w:val="yellow"/>
              </w:rPr>
            </w:pPr>
            <w:r w:rsidRPr="008C28E2">
              <w:rPr>
                <w:rFonts w:eastAsia="Calibri"/>
                <w:color w:val="FF0000"/>
                <w:sz w:val="22"/>
                <w:highlight w:val="yellow"/>
              </w:rPr>
              <w:t>37</w:t>
            </w:r>
          </w:p>
        </w:tc>
        <w:tc>
          <w:tcPr>
            <w:tcW w:w="709" w:type="dxa"/>
          </w:tcPr>
          <w:p w:rsidR="008C28E2" w:rsidRPr="008C28E2" w:rsidRDefault="008C28E2" w:rsidP="00F34B40">
            <w:pPr>
              <w:spacing w:after="0" w:line="240" w:lineRule="auto"/>
              <w:ind w:firstLine="0"/>
              <w:jc w:val="left"/>
              <w:rPr>
                <w:rFonts w:eastAsia="Calibri"/>
                <w:color w:val="FF0000"/>
                <w:sz w:val="22"/>
              </w:rPr>
            </w:pPr>
            <w:r w:rsidRPr="008C28E2">
              <w:rPr>
                <w:rFonts w:eastAsia="Calibri"/>
                <w:color w:val="FF0000"/>
                <w:sz w:val="22"/>
              </w:rPr>
              <w:t>22,5</w:t>
            </w:r>
          </w:p>
        </w:tc>
      </w:tr>
      <w:tr w:rsidR="008C28E2" w:rsidRPr="008C28E2" w:rsidTr="008C28E2">
        <w:trPr>
          <w:cantSplit/>
          <w:trHeight w:val="165"/>
        </w:trPr>
        <w:tc>
          <w:tcPr>
            <w:tcW w:w="672" w:type="dxa"/>
            <w:vMerge/>
          </w:tcPr>
          <w:p w:rsidR="008C28E2" w:rsidRPr="008C28E2" w:rsidRDefault="008C28E2" w:rsidP="008C28E2">
            <w:pPr>
              <w:spacing w:after="0" w:line="240" w:lineRule="auto"/>
              <w:ind w:firstLine="0"/>
              <w:jc w:val="center"/>
              <w:rPr>
                <w:rFonts w:eastAsia="Calibri"/>
                <w:color w:val="auto"/>
                <w:sz w:val="22"/>
              </w:rPr>
            </w:pPr>
          </w:p>
        </w:tc>
        <w:tc>
          <w:tcPr>
            <w:tcW w:w="1172" w:type="dxa"/>
            <w:vMerge/>
          </w:tcPr>
          <w:p w:rsidR="008C28E2" w:rsidRPr="008C28E2" w:rsidRDefault="008C28E2" w:rsidP="008C28E2">
            <w:pPr>
              <w:spacing w:after="0" w:line="240" w:lineRule="auto"/>
              <w:ind w:firstLine="0"/>
              <w:jc w:val="center"/>
              <w:rPr>
                <w:rFonts w:eastAsia="Calibri"/>
                <w:color w:val="auto"/>
                <w:sz w:val="22"/>
              </w:rPr>
            </w:pPr>
          </w:p>
        </w:tc>
        <w:tc>
          <w:tcPr>
            <w:tcW w:w="1305" w:type="dxa"/>
            <w:gridSpan w:val="2"/>
          </w:tcPr>
          <w:p w:rsidR="008C28E2" w:rsidRPr="008C28E2" w:rsidRDefault="008C28E2" w:rsidP="00F34B40">
            <w:pPr>
              <w:spacing w:after="0" w:line="240" w:lineRule="auto"/>
              <w:ind w:firstLine="0"/>
              <w:rPr>
                <w:rFonts w:eastAsia="Calibri"/>
                <w:color w:val="auto"/>
                <w:sz w:val="22"/>
              </w:rPr>
            </w:pPr>
            <w:proofErr w:type="spellStart"/>
            <w:r w:rsidRPr="008C28E2">
              <w:rPr>
                <w:rFonts w:eastAsia="Calibri"/>
                <w:color w:val="auto"/>
                <w:sz w:val="22"/>
              </w:rPr>
              <w:t>Ср.балл</w:t>
            </w:r>
            <w:proofErr w:type="spellEnd"/>
            <w:r w:rsidRPr="008C28E2">
              <w:rPr>
                <w:rFonts w:eastAsia="Calibri"/>
                <w:color w:val="auto"/>
                <w:sz w:val="22"/>
              </w:rPr>
              <w:t xml:space="preserve"> 2024</w:t>
            </w:r>
          </w:p>
        </w:tc>
        <w:tc>
          <w:tcPr>
            <w:tcW w:w="708" w:type="dxa"/>
          </w:tcPr>
          <w:p w:rsidR="008C28E2" w:rsidRPr="008C28E2" w:rsidRDefault="008C28E2" w:rsidP="00F34B40">
            <w:pPr>
              <w:spacing w:after="0" w:line="240" w:lineRule="auto"/>
              <w:ind w:firstLine="0"/>
              <w:jc w:val="left"/>
              <w:rPr>
                <w:rFonts w:eastAsia="Calibri"/>
                <w:color w:val="FF0000"/>
                <w:sz w:val="22"/>
              </w:rPr>
            </w:pPr>
            <w:r w:rsidRPr="008C28E2">
              <w:rPr>
                <w:rFonts w:eastAsia="Calibri"/>
                <w:color w:val="FF0000"/>
                <w:sz w:val="22"/>
              </w:rPr>
              <w:t>51</w:t>
            </w:r>
          </w:p>
        </w:tc>
        <w:tc>
          <w:tcPr>
            <w:tcW w:w="709"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3,8</w:t>
            </w:r>
          </w:p>
        </w:tc>
        <w:tc>
          <w:tcPr>
            <w:tcW w:w="851"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45,5</w:t>
            </w:r>
          </w:p>
        </w:tc>
        <w:tc>
          <w:tcPr>
            <w:tcW w:w="567"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45,2</w:t>
            </w:r>
          </w:p>
        </w:tc>
        <w:tc>
          <w:tcPr>
            <w:tcW w:w="537"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39,4</w:t>
            </w:r>
          </w:p>
        </w:tc>
        <w:tc>
          <w:tcPr>
            <w:tcW w:w="567" w:type="dxa"/>
          </w:tcPr>
          <w:p w:rsidR="008C28E2" w:rsidRPr="008C28E2" w:rsidRDefault="008C28E2" w:rsidP="00F34B40">
            <w:pPr>
              <w:spacing w:after="0" w:line="240" w:lineRule="auto"/>
              <w:ind w:firstLine="0"/>
              <w:jc w:val="left"/>
              <w:rPr>
                <w:rFonts w:eastAsia="Calibri"/>
                <w:color w:val="auto"/>
                <w:sz w:val="22"/>
                <w:highlight w:val="yellow"/>
              </w:rPr>
            </w:pPr>
            <w:r w:rsidRPr="008C28E2">
              <w:rPr>
                <w:rFonts w:eastAsia="Calibri"/>
                <w:color w:val="auto"/>
                <w:sz w:val="22"/>
                <w:highlight w:val="yellow"/>
              </w:rPr>
              <w:t>36,8</w:t>
            </w:r>
          </w:p>
        </w:tc>
        <w:tc>
          <w:tcPr>
            <w:tcW w:w="709"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41</w:t>
            </w:r>
          </w:p>
        </w:tc>
        <w:tc>
          <w:tcPr>
            <w:tcW w:w="709"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47</w:t>
            </w:r>
          </w:p>
        </w:tc>
        <w:tc>
          <w:tcPr>
            <w:tcW w:w="709"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43,5</w:t>
            </w:r>
          </w:p>
        </w:tc>
        <w:tc>
          <w:tcPr>
            <w:tcW w:w="708"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30</w:t>
            </w:r>
          </w:p>
        </w:tc>
        <w:tc>
          <w:tcPr>
            <w:tcW w:w="851" w:type="dxa"/>
          </w:tcPr>
          <w:p w:rsidR="008C28E2" w:rsidRPr="008C28E2" w:rsidRDefault="008C28E2" w:rsidP="00F34B40">
            <w:pPr>
              <w:tabs>
                <w:tab w:val="left" w:pos="270"/>
                <w:tab w:val="center" w:pos="388"/>
              </w:tabs>
              <w:spacing w:after="0" w:line="240" w:lineRule="auto"/>
              <w:ind w:firstLine="0"/>
              <w:jc w:val="left"/>
              <w:rPr>
                <w:rFonts w:eastAsia="Calibri"/>
                <w:color w:val="auto"/>
                <w:sz w:val="22"/>
              </w:rPr>
            </w:pPr>
            <w:r w:rsidRPr="008C28E2">
              <w:rPr>
                <w:rFonts w:eastAsia="Calibri"/>
                <w:color w:val="auto"/>
                <w:sz w:val="22"/>
              </w:rPr>
              <w:t>44</w:t>
            </w:r>
          </w:p>
        </w:tc>
        <w:tc>
          <w:tcPr>
            <w:tcW w:w="709" w:type="dxa"/>
          </w:tcPr>
          <w:p w:rsidR="008C28E2" w:rsidRPr="008C28E2" w:rsidRDefault="008C28E2" w:rsidP="00F34B40">
            <w:pPr>
              <w:spacing w:after="0" w:line="240" w:lineRule="auto"/>
              <w:ind w:firstLine="0"/>
              <w:jc w:val="left"/>
              <w:rPr>
                <w:rFonts w:eastAsia="Calibri"/>
                <w:color w:val="auto"/>
                <w:sz w:val="22"/>
              </w:rPr>
            </w:pPr>
            <w:r w:rsidRPr="008C28E2">
              <w:rPr>
                <w:rFonts w:eastAsia="Calibri"/>
                <w:color w:val="auto"/>
                <w:sz w:val="22"/>
              </w:rPr>
              <w:t>76</w:t>
            </w:r>
          </w:p>
        </w:tc>
      </w:tr>
      <w:tr w:rsidR="008C28E2" w:rsidRPr="008C28E2" w:rsidTr="00381F14">
        <w:trPr>
          <w:cantSplit/>
          <w:trHeight w:val="165"/>
        </w:trPr>
        <w:tc>
          <w:tcPr>
            <w:tcW w:w="672" w:type="dxa"/>
          </w:tcPr>
          <w:p w:rsidR="008C28E2" w:rsidRPr="008C28E2" w:rsidRDefault="008C28E2" w:rsidP="008C28E2">
            <w:pPr>
              <w:spacing w:after="0" w:line="240" w:lineRule="auto"/>
              <w:ind w:firstLine="0"/>
              <w:jc w:val="center"/>
              <w:rPr>
                <w:rFonts w:eastAsia="Calibri"/>
                <w:color w:val="auto"/>
                <w:sz w:val="22"/>
              </w:rPr>
            </w:pPr>
          </w:p>
        </w:tc>
        <w:tc>
          <w:tcPr>
            <w:tcW w:w="1172" w:type="dxa"/>
          </w:tcPr>
          <w:p w:rsidR="008C28E2" w:rsidRPr="008C28E2" w:rsidRDefault="008C28E2" w:rsidP="008C28E2">
            <w:pPr>
              <w:spacing w:after="0" w:line="240" w:lineRule="auto"/>
              <w:ind w:firstLine="0"/>
              <w:jc w:val="center"/>
              <w:rPr>
                <w:rFonts w:eastAsia="Calibri"/>
                <w:color w:val="auto"/>
                <w:sz w:val="22"/>
              </w:rPr>
            </w:pPr>
          </w:p>
        </w:tc>
        <w:tc>
          <w:tcPr>
            <w:tcW w:w="1305" w:type="dxa"/>
            <w:gridSpan w:val="2"/>
          </w:tcPr>
          <w:p w:rsidR="008C28E2" w:rsidRPr="008C28E2" w:rsidRDefault="008C28E2" w:rsidP="00F34B40">
            <w:pPr>
              <w:spacing w:after="0" w:line="240" w:lineRule="auto"/>
              <w:ind w:firstLine="0"/>
              <w:rPr>
                <w:rFonts w:eastAsia="Calibri"/>
                <w:color w:val="auto"/>
                <w:sz w:val="22"/>
              </w:rPr>
            </w:pPr>
            <w:proofErr w:type="spellStart"/>
            <w:r w:rsidRPr="008C28E2">
              <w:rPr>
                <w:rFonts w:eastAsia="Calibri"/>
                <w:color w:val="auto"/>
                <w:sz w:val="22"/>
              </w:rPr>
              <w:t>Ср.балл</w:t>
            </w:r>
            <w:proofErr w:type="spellEnd"/>
            <w:r w:rsidRPr="008C28E2">
              <w:rPr>
                <w:rFonts w:eastAsia="Calibri"/>
                <w:color w:val="auto"/>
                <w:sz w:val="22"/>
              </w:rPr>
              <w:t xml:space="preserve"> 202</w:t>
            </w:r>
            <w:r w:rsidR="00381F14">
              <w:rPr>
                <w:rFonts w:eastAsia="Calibri"/>
                <w:color w:val="auto"/>
                <w:sz w:val="22"/>
              </w:rPr>
              <w:t>5</w:t>
            </w:r>
          </w:p>
        </w:tc>
        <w:tc>
          <w:tcPr>
            <w:tcW w:w="708" w:type="dxa"/>
          </w:tcPr>
          <w:p w:rsidR="008C28E2" w:rsidRPr="008C28E2" w:rsidRDefault="00DA4075" w:rsidP="00F34B40">
            <w:pPr>
              <w:spacing w:after="0" w:line="240" w:lineRule="auto"/>
              <w:ind w:firstLine="0"/>
              <w:jc w:val="left"/>
              <w:rPr>
                <w:rFonts w:eastAsia="Calibri"/>
                <w:color w:val="FF0000"/>
                <w:sz w:val="22"/>
              </w:rPr>
            </w:pPr>
            <w:r>
              <w:rPr>
                <w:rFonts w:eastAsia="Calibri"/>
                <w:color w:val="FF0000"/>
                <w:sz w:val="22"/>
              </w:rPr>
              <w:t>50,2</w:t>
            </w:r>
          </w:p>
        </w:tc>
        <w:tc>
          <w:tcPr>
            <w:tcW w:w="709" w:type="dxa"/>
          </w:tcPr>
          <w:p w:rsidR="008C28E2" w:rsidRPr="008C28E2" w:rsidRDefault="00DA4075" w:rsidP="00F34B40">
            <w:pPr>
              <w:spacing w:after="0" w:line="240" w:lineRule="auto"/>
              <w:ind w:firstLine="0"/>
              <w:jc w:val="left"/>
              <w:rPr>
                <w:rFonts w:eastAsia="Calibri"/>
                <w:color w:val="auto"/>
                <w:sz w:val="22"/>
              </w:rPr>
            </w:pPr>
            <w:r>
              <w:rPr>
                <w:rFonts w:eastAsia="Calibri"/>
                <w:color w:val="auto"/>
                <w:sz w:val="22"/>
              </w:rPr>
              <w:t>3,6</w:t>
            </w:r>
          </w:p>
        </w:tc>
        <w:tc>
          <w:tcPr>
            <w:tcW w:w="851" w:type="dxa"/>
          </w:tcPr>
          <w:p w:rsidR="008C28E2" w:rsidRPr="008C28E2" w:rsidRDefault="00DA4075" w:rsidP="00F34B40">
            <w:pPr>
              <w:spacing w:after="0" w:line="240" w:lineRule="auto"/>
              <w:ind w:firstLine="0"/>
              <w:jc w:val="left"/>
              <w:rPr>
                <w:rFonts w:eastAsia="Calibri"/>
                <w:color w:val="auto"/>
                <w:sz w:val="22"/>
              </w:rPr>
            </w:pPr>
            <w:r>
              <w:rPr>
                <w:rFonts w:eastAsia="Calibri"/>
                <w:color w:val="auto"/>
                <w:sz w:val="22"/>
              </w:rPr>
              <w:t>54</w:t>
            </w:r>
          </w:p>
        </w:tc>
        <w:tc>
          <w:tcPr>
            <w:tcW w:w="567" w:type="dxa"/>
          </w:tcPr>
          <w:p w:rsidR="008C28E2" w:rsidRPr="008C28E2" w:rsidRDefault="00DA4075" w:rsidP="00F34B40">
            <w:pPr>
              <w:spacing w:after="0" w:line="240" w:lineRule="auto"/>
              <w:ind w:firstLine="0"/>
              <w:jc w:val="left"/>
              <w:rPr>
                <w:rFonts w:eastAsia="Calibri"/>
                <w:color w:val="auto"/>
                <w:sz w:val="22"/>
              </w:rPr>
            </w:pPr>
            <w:r>
              <w:rPr>
                <w:rFonts w:eastAsia="Calibri"/>
                <w:color w:val="auto"/>
                <w:sz w:val="22"/>
              </w:rPr>
              <w:t>41</w:t>
            </w:r>
          </w:p>
        </w:tc>
        <w:tc>
          <w:tcPr>
            <w:tcW w:w="537" w:type="dxa"/>
          </w:tcPr>
          <w:p w:rsidR="008C28E2" w:rsidRPr="008C28E2" w:rsidRDefault="00DA4075" w:rsidP="00F34B40">
            <w:pPr>
              <w:spacing w:after="0" w:line="240" w:lineRule="auto"/>
              <w:ind w:firstLine="0"/>
              <w:jc w:val="left"/>
              <w:rPr>
                <w:rFonts w:eastAsia="Calibri"/>
                <w:color w:val="auto"/>
                <w:sz w:val="22"/>
              </w:rPr>
            </w:pPr>
            <w:r>
              <w:rPr>
                <w:rFonts w:eastAsia="Calibri"/>
                <w:color w:val="auto"/>
                <w:sz w:val="22"/>
              </w:rPr>
              <w:t>37,4</w:t>
            </w:r>
          </w:p>
        </w:tc>
        <w:tc>
          <w:tcPr>
            <w:tcW w:w="567" w:type="dxa"/>
          </w:tcPr>
          <w:p w:rsidR="008C28E2" w:rsidRPr="008C28E2" w:rsidRDefault="00DA4075" w:rsidP="00F34B40">
            <w:pPr>
              <w:spacing w:after="0" w:line="240" w:lineRule="auto"/>
              <w:ind w:firstLine="0"/>
              <w:jc w:val="left"/>
              <w:rPr>
                <w:rFonts w:eastAsia="Calibri"/>
                <w:color w:val="auto"/>
                <w:sz w:val="22"/>
                <w:highlight w:val="yellow"/>
              </w:rPr>
            </w:pPr>
            <w:r>
              <w:rPr>
                <w:rFonts w:eastAsia="Calibri"/>
                <w:color w:val="auto"/>
                <w:sz w:val="22"/>
                <w:highlight w:val="yellow"/>
              </w:rPr>
              <w:t>51</w:t>
            </w:r>
          </w:p>
        </w:tc>
        <w:tc>
          <w:tcPr>
            <w:tcW w:w="709" w:type="dxa"/>
          </w:tcPr>
          <w:p w:rsidR="008C28E2" w:rsidRPr="008C28E2" w:rsidRDefault="00DA4075" w:rsidP="00F34B40">
            <w:pPr>
              <w:spacing w:after="0" w:line="240" w:lineRule="auto"/>
              <w:ind w:firstLine="0"/>
              <w:jc w:val="left"/>
              <w:rPr>
                <w:rFonts w:eastAsia="Calibri"/>
                <w:color w:val="auto"/>
                <w:sz w:val="22"/>
              </w:rPr>
            </w:pPr>
            <w:r>
              <w:rPr>
                <w:rFonts w:eastAsia="Calibri"/>
                <w:color w:val="auto"/>
                <w:sz w:val="22"/>
              </w:rPr>
              <w:t>51</w:t>
            </w:r>
          </w:p>
        </w:tc>
        <w:tc>
          <w:tcPr>
            <w:tcW w:w="709" w:type="dxa"/>
            <w:shd w:val="clear" w:color="auto" w:fill="FFC000"/>
          </w:tcPr>
          <w:p w:rsidR="008C28E2" w:rsidRPr="008C28E2" w:rsidRDefault="00DA4075" w:rsidP="00F34B40">
            <w:pPr>
              <w:spacing w:after="0" w:line="240" w:lineRule="auto"/>
              <w:ind w:firstLine="0"/>
              <w:jc w:val="left"/>
              <w:rPr>
                <w:rFonts w:eastAsia="Calibri"/>
                <w:color w:val="auto"/>
                <w:sz w:val="22"/>
              </w:rPr>
            </w:pPr>
            <w:r>
              <w:rPr>
                <w:rFonts w:eastAsia="Calibri"/>
                <w:color w:val="auto"/>
                <w:sz w:val="22"/>
              </w:rPr>
              <w:t>29</w:t>
            </w:r>
          </w:p>
        </w:tc>
        <w:tc>
          <w:tcPr>
            <w:tcW w:w="709" w:type="dxa"/>
          </w:tcPr>
          <w:p w:rsidR="008C28E2" w:rsidRPr="008C28E2" w:rsidRDefault="008C28E2" w:rsidP="00F34B40">
            <w:pPr>
              <w:spacing w:after="0" w:line="240" w:lineRule="auto"/>
              <w:ind w:firstLine="0"/>
              <w:jc w:val="left"/>
              <w:rPr>
                <w:rFonts w:eastAsia="Calibri"/>
                <w:color w:val="auto"/>
                <w:sz w:val="22"/>
              </w:rPr>
            </w:pPr>
          </w:p>
        </w:tc>
        <w:tc>
          <w:tcPr>
            <w:tcW w:w="708" w:type="dxa"/>
          </w:tcPr>
          <w:p w:rsidR="008C28E2" w:rsidRPr="008C28E2" w:rsidRDefault="00DA4075" w:rsidP="00F34B40">
            <w:pPr>
              <w:spacing w:after="0" w:line="240" w:lineRule="auto"/>
              <w:ind w:firstLine="0"/>
              <w:jc w:val="left"/>
              <w:rPr>
                <w:rFonts w:eastAsia="Calibri"/>
                <w:color w:val="auto"/>
                <w:sz w:val="22"/>
              </w:rPr>
            </w:pPr>
            <w:r>
              <w:rPr>
                <w:rFonts w:eastAsia="Calibri"/>
                <w:color w:val="auto"/>
                <w:sz w:val="22"/>
              </w:rPr>
              <w:t>24,3</w:t>
            </w:r>
          </w:p>
        </w:tc>
        <w:tc>
          <w:tcPr>
            <w:tcW w:w="851" w:type="dxa"/>
            <w:shd w:val="clear" w:color="auto" w:fill="FFC000"/>
          </w:tcPr>
          <w:p w:rsidR="008C28E2" w:rsidRPr="008C28E2" w:rsidRDefault="00DA4075" w:rsidP="00F34B40">
            <w:pPr>
              <w:tabs>
                <w:tab w:val="left" w:pos="270"/>
                <w:tab w:val="center" w:pos="388"/>
              </w:tabs>
              <w:spacing w:after="0" w:line="240" w:lineRule="auto"/>
              <w:ind w:firstLine="0"/>
              <w:jc w:val="left"/>
              <w:rPr>
                <w:rFonts w:eastAsia="Calibri"/>
                <w:color w:val="auto"/>
                <w:sz w:val="22"/>
              </w:rPr>
            </w:pPr>
            <w:r>
              <w:rPr>
                <w:rFonts w:eastAsia="Calibri"/>
                <w:color w:val="auto"/>
                <w:sz w:val="22"/>
              </w:rPr>
              <w:t>38</w:t>
            </w:r>
          </w:p>
        </w:tc>
        <w:tc>
          <w:tcPr>
            <w:tcW w:w="709" w:type="dxa"/>
          </w:tcPr>
          <w:p w:rsidR="008C28E2" w:rsidRPr="008C28E2" w:rsidRDefault="00DA4075" w:rsidP="00F34B40">
            <w:pPr>
              <w:spacing w:after="0" w:line="240" w:lineRule="auto"/>
              <w:ind w:firstLine="0"/>
              <w:jc w:val="left"/>
              <w:rPr>
                <w:rFonts w:eastAsia="Calibri"/>
                <w:color w:val="auto"/>
                <w:sz w:val="22"/>
              </w:rPr>
            </w:pPr>
            <w:r>
              <w:rPr>
                <w:rFonts w:eastAsia="Calibri"/>
                <w:color w:val="auto"/>
                <w:sz w:val="22"/>
              </w:rPr>
              <w:t>35</w:t>
            </w:r>
          </w:p>
        </w:tc>
      </w:tr>
      <w:tr w:rsidR="008C28E2" w:rsidRPr="008C28E2" w:rsidTr="001B22FC">
        <w:trPr>
          <w:trHeight w:val="231"/>
        </w:trPr>
        <w:tc>
          <w:tcPr>
            <w:tcW w:w="672" w:type="dxa"/>
          </w:tcPr>
          <w:p w:rsidR="008C28E2" w:rsidRPr="008C28E2" w:rsidRDefault="008C28E2" w:rsidP="008C28E2">
            <w:pPr>
              <w:spacing w:after="0" w:line="240" w:lineRule="auto"/>
              <w:ind w:firstLine="0"/>
              <w:jc w:val="center"/>
              <w:rPr>
                <w:rFonts w:eastAsia="Calibri"/>
                <w:color w:val="auto"/>
                <w:sz w:val="22"/>
              </w:rPr>
            </w:pPr>
          </w:p>
        </w:tc>
        <w:tc>
          <w:tcPr>
            <w:tcW w:w="1172" w:type="dxa"/>
          </w:tcPr>
          <w:p w:rsidR="008C28E2" w:rsidRPr="008C28E2" w:rsidRDefault="008C28E2" w:rsidP="00F34B40">
            <w:pPr>
              <w:spacing w:after="0" w:line="240" w:lineRule="auto"/>
              <w:ind w:firstLine="0"/>
              <w:rPr>
                <w:rFonts w:eastAsia="Calibri"/>
                <w:color w:val="auto"/>
                <w:sz w:val="22"/>
              </w:rPr>
            </w:pPr>
            <w:r w:rsidRPr="008C28E2">
              <w:rPr>
                <w:rFonts w:eastAsia="Calibri"/>
                <w:color w:val="auto"/>
                <w:sz w:val="22"/>
              </w:rPr>
              <w:t>Успеваемость ЕГЭ-2023</w:t>
            </w:r>
          </w:p>
        </w:tc>
        <w:tc>
          <w:tcPr>
            <w:tcW w:w="596" w:type="dxa"/>
            <w:shd w:val="clear" w:color="auto" w:fill="auto"/>
          </w:tcPr>
          <w:p w:rsidR="008C28E2" w:rsidRPr="008C28E2" w:rsidRDefault="008C28E2" w:rsidP="00F34B40">
            <w:pPr>
              <w:spacing w:after="0" w:line="240" w:lineRule="auto"/>
              <w:ind w:firstLine="0"/>
              <w:jc w:val="left"/>
              <w:rPr>
                <w:rFonts w:eastAsia="Calibri"/>
                <w:color w:val="auto"/>
                <w:sz w:val="22"/>
              </w:rPr>
            </w:pPr>
          </w:p>
        </w:tc>
        <w:tc>
          <w:tcPr>
            <w:tcW w:w="709" w:type="dxa"/>
            <w:shd w:val="clear" w:color="auto" w:fill="auto"/>
          </w:tcPr>
          <w:p w:rsidR="008C28E2" w:rsidRPr="008C28E2" w:rsidRDefault="008C28E2" w:rsidP="00F34B40">
            <w:pPr>
              <w:spacing w:after="0" w:line="240" w:lineRule="auto"/>
              <w:ind w:firstLine="0"/>
              <w:jc w:val="left"/>
              <w:rPr>
                <w:rFonts w:eastAsia="Calibri"/>
                <w:color w:val="auto"/>
                <w:sz w:val="22"/>
              </w:rPr>
            </w:pPr>
          </w:p>
        </w:tc>
        <w:tc>
          <w:tcPr>
            <w:tcW w:w="708" w:type="dxa"/>
            <w:shd w:val="clear" w:color="auto" w:fill="auto"/>
          </w:tcPr>
          <w:p w:rsidR="008C28E2" w:rsidRPr="008C28E2" w:rsidRDefault="008C28E2" w:rsidP="00F34B40">
            <w:pPr>
              <w:spacing w:after="0" w:line="240" w:lineRule="auto"/>
              <w:ind w:firstLine="0"/>
              <w:jc w:val="left"/>
              <w:rPr>
                <w:rFonts w:eastAsia="Calibri"/>
                <w:b/>
                <w:color w:val="FF0000"/>
                <w:sz w:val="22"/>
              </w:rPr>
            </w:pPr>
            <w:r w:rsidRPr="008C28E2">
              <w:rPr>
                <w:rFonts w:eastAsia="Calibri"/>
                <w:b/>
                <w:color w:val="FF0000"/>
                <w:sz w:val="22"/>
              </w:rPr>
              <w:t>91</w:t>
            </w:r>
          </w:p>
        </w:tc>
        <w:tc>
          <w:tcPr>
            <w:tcW w:w="709" w:type="dxa"/>
            <w:shd w:val="clear" w:color="auto" w:fill="auto"/>
          </w:tcPr>
          <w:p w:rsidR="008C28E2" w:rsidRPr="008C28E2" w:rsidRDefault="008C28E2" w:rsidP="00F34B40">
            <w:pPr>
              <w:spacing w:after="0" w:line="240" w:lineRule="auto"/>
              <w:ind w:firstLine="0"/>
              <w:jc w:val="left"/>
              <w:rPr>
                <w:rFonts w:eastAsia="Calibri"/>
                <w:b/>
                <w:color w:val="auto"/>
                <w:sz w:val="22"/>
              </w:rPr>
            </w:pPr>
            <w:r w:rsidRPr="008C28E2">
              <w:rPr>
                <w:rFonts w:eastAsia="Calibri"/>
                <w:b/>
                <w:color w:val="auto"/>
                <w:sz w:val="22"/>
              </w:rPr>
              <w:t>86,6</w:t>
            </w:r>
          </w:p>
        </w:tc>
        <w:tc>
          <w:tcPr>
            <w:tcW w:w="851" w:type="dxa"/>
          </w:tcPr>
          <w:p w:rsidR="008C28E2" w:rsidRPr="008C28E2" w:rsidRDefault="008C28E2" w:rsidP="00F34B40">
            <w:pPr>
              <w:spacing w:after="0" w:line="240" w:lineRule="auto"/>
              <w:ind w:firstLine="0"/>
              <w:jc w:val="left"/>
              <w:rPr>
                <w:rFonts w:eastAsia="Calibri"/>
                <w:b/>
                <w:color w:val="auto"/>
                <w:sz w:val="22"/>
              </w:rPr>
            </w:pPr>
            <w:r w:rsidRPr="008C28E2">
              <w:rPr>
                <w:rFonts w:eastAsia="Calibri"/>
                <w:b/>
                <w:color w:val="auto"/>
                <w:sz w:val="22"/>
              </w:rPr>
              <w:t>62,5</w:t>
            </w:r>
          </w:p>
        </w:tc>
        <w:tc>
          <w:tcPr>
            <w:tcW w:w="567" w:type="dxa"/>
          </w:tcPr>
          <w:p w:rsidR="008C28E2" w:rsidRPr="008C28E2" w:rsidRDefault="008C28E2" w:rsidP="00F34B40">
            <w:pPr>
              <w:spacing w:after="0" w:line="240" w:lineRule="auto"/>
              <w:ind w:firstLine="0"/>
              <w:jc w:val="left"/>
              <w:rPr>
                <w:rFonts w:eastAsia="Calibri"/>
                <w:b/>
                <w:color w:val="FF0000"/>
                <w:sz w:val="22"/>
              </w:rPr>
            </w:pPr>
            <w:r w:rsidRPr="008C28E2">
              <w:rPr>
                <w:rFonts w:eastAsia="Calibri"/>
                <w:b/>
                <w:color w:val="auto"/>
                <w:sz w:val="22"/>
              </w:rPr>
              <w:t>67</w:t>
            </w:r>
          </w:p>
        </w:tc>
        <w:tc>
          <w:tcPr>
            <w:tcW w:w="537" w:type="dxa"/>
          </w:tcPr>
          <w:p w:rsidR="008C28E2" w:rsidRPr="008C28E2" w:rsidRDefault="008C28E2" w:rsidP="00F34B40">
            <w:pPr>
              <w:spacing w:after="0" w:line="240" w:lineRule="auto"/>
              <w:ind w:firstLine="0"/>
              <w:jc w:val="left"/>
              <w:rPr>
                <w:rFonts w:eastAsia="Calibri"/>
                <w:b/>
                <w:color w:val="FF0000"/>
                <w:sz w:val="22"/>
              </w:rPr>
            </w:pPr>
            <w:r w:rsidRPr="008C28E2">
              <w:rPr>
                <w:rFonts w:eastAsia="Calibri"/>
                <w:b/>
                <w:color w:val="FF0000"/>
                <w:sz w:val="22"/>
              </w:rPr>
              <w:t>52</w:t>
            </w:r>
          </w:p>
        </w:tc>
        <w:tc>
          <w:tcPr>
            <w:tcW w:w="567" w:type="dxa"/>
            <w:shd w:val="clear" w:color="auto" w:fill="auto"/>
          </w:tcPr>
          <w:p w:rsidR="008C28E2" w:rsidRPr="008C28E2" w:rsidRDefault="008C28E2" w:rsidP="00F34B40">
            <w:pPr>
              <w:spacing w:after="0" w:line="240" w:lineRule="auto"/>
              <w:ind w:firstLine="0"/>
              <w:jc w:val="left"/>
              <w:rPr>
                <w:rFonts w:eastAsia="Calibri"/>
                <w:b/>
                <w:color w:val="FF0000"/>
                <w:sz w:val="22"/>
              </w:rPr>
            </w:pPr>
            <w:r w:rsidRPr="008C28E2">
              <w:rPr>
                <w:rFonts w:eastAsia="Calibri"/>
                <w:b/>
                <w:color w:val="FF0000"/>
                <w:sz w:val="22"/>
              </w:rPr>
              <w:t>0</w:t>
            </w:r>
          </w:p>
        </w:tc>
        <w:tc>
          <w:tcPr>
            <w:tcW w:w="709" w:type="dxa"/>
          </w:tcPr>
          <w:p w:rsidR="008C28E2" w:rsidRPr="008C28E2" w:rsidRDefault="008C28E2" w:rsidP="00F34B40">
            <w:pPr>
              <w:spacing w:after="0" w:line="240" w:lineRule="auto"/>
              <w:ind w:firstLine="0"/>
              <w:jc w:val="left"/>
              <w:rPr>
                <w:rFonts w:eastAsia="Calibri"/>
                <w:b/>
                <w:color w:val="FF0000"/>
                <w:sz w:val="22"/>
              </w:rPr>
            </w:pPr>
            <w:r w:rsidRPr="008C28E2">
              <w:rPr>
                <w:rFonts w:eastAsia="Calibri"/>
                <w:b/>
                <w:color w:val="FF0000"/>
                <w:sz w:val="22"/>
              </w:rPr>
              <w:t>59</w:t>
            </w:r>
          </w:p>
        </w:tc>
        <w:tc>
          <w:tcPr>
            <w:tcW w:w="709" w:type="dxa"/>
          </w:tcPr>
          <w:p w:rsidR="008C28E2" w:rsidRPr="008C28E2" w:rsidRDefault="008C28E2" w:rsidP="00F34B40">
            <w:pPr>
              <w:spacing w:after="0" w:line="240" w:lineRule="auto"/>
              <w:ind w:firstLine="0"/>
              <w:jc w:val="left"/>
              <w:rPr>
                <w:rFonts w:eastAsia="Calibri"/>
                <w:b/>
                <w:color w:val="FF0000"/>
                <w:sz w:val="22"/>
              </w:rPr>
            </w:pPr>
            <w:r w:rsidRPr="008C28E2">
              <w:rPr>
                <w:rFonts w:eastAsia="Calibri"/>
                <w:b/>
                <w:color w:val="auto"/>
                <w:sz w:val="22"/>
              </w:rPr>
              <w:t>83,3</w:t>
            </w:r>
          </w:p>
        </w:tc>
        <w:tc>
          <w:tcPr>
            <w:tcW w:w="709" w:type="dxa"/>
          </w:tcPr>
          <w:p w:rsidR="008C28E2" w:rsidRPr="008C28E2" w:rsidRDefault="008C28E2" w:rsidP="00F34B40">
            <w:pPr>
              <w:spacing w:after="0" w:line="240" w:lineRule="auto"/>
              <w:ind w:firstLine="0"/>
              <w:jc w:val="left"/>
              <w:rPr>
                <w:rFonts w:eastAsia="Calibri"/>
                <w:b/>
                <w:color w:val="auto"/>
                <w:sz w:val="22"/>
              </w:rPr>
            </w:pPr>
          </w:p>
        </w:tc>
        <w:tc>
          <w:tcPr>
            <w:tcW w:w="708" w:type="dxa"/>
            <w:shd w:val="clear" w:color="auto" w:fill="auto"/>
          </w:tcPr>
          <w:p w:rsidR="008C28E2" w:rsidRPr="008C28E2" w:rsidRDefault="008C28E2" w:rsidP="00F34B40">
            <w:pPr>
              <w:spacing w:after="0" w:line="240" w:lineRule="auto"/>
              <w:ind w:firstLine="0"/>
              <w:jc w:val="left"/>
              <w:rPr>
                <w:rFonts w:eastAsia="Calibri"/>
                <w:b/>
                <w:color w:val="auto"/>
                <w:sz w:val="22"/>
              </w:rPr>
            </w:pPr>
            <w:r w:rsidRPr="008C28E2">
              <w:rPr>
                <w:rFonts w:eastAsia="Calibri"/>
                <w:b/>
                <w:color w:val="auto"/>
                <w:sz w:val="22"/>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28E2" w:rsidRPr="008C28E2" w:rsidRDefault="008C28E2" w:rsidP="00F34B40">
            <w:pPr>
              <w:spacing w:after="0" w:line="240" w:lineRule="auto"/>
              <w:ind w:firstLine="0"/>
              <w:jc w:val="left"/>
              <w:rPr>
                <w:rFonts w:eastAsia="Calibri"/>
                <w:b/>
                <w:color w:val="FF0000"/>
                <w:sz w:val="22"/>
              </w:rPr>
            </w:pPr>
            <w:r w:rsidRPr="008C28E2">
              <w:rPr>
                <w:rFonts w:eastAsia="Calibri"/>
                <w:b/>
                <w:color w:val="FF0000"/>
                <w:sz w:val="22"/>
              </w:rPr>
              <w:t>32</w:t>
            </w:r>
          </w:p>
        </w:tc>
        <w:tc>
          <w:tcPr>
            <w:tcW w:w="709" w:type="dxa"/>
          </w:tcPr>
          <w:p w:rsidR="008C28E2" w:rsidRPr="008C28E2" w:rsidRDefault="008C28E2" w:rsidP="00F34B40">
            <w:pPr>
              <w:spacing w:after="0" w:line="240" w:lineRule="auto"/>
              <w:ind w:firstLine="0"/>
              <w:jc w:val="left"/>
              <w:rPr>
                <w:rFonts w:eastAsia="Calibri"/>
                <w:b/>
                <w:color w:val="FF0000"/>
                <w:sz w:val="22"/>
              </w:rPr>
            </w:pPr>
            <w:r w:rsidRPr="008C28E2">
              <w:rPr>
                <w:rFonts w:eastAsia="Calibri"/>
                <w:b/>
                <w:color w:val="FF0000"/>
                <w:sz w:val="22"/>
              </w:rPr>
              <w:t>50</w:t>
            </w:r>
          </w:p>
        </w:tc>
      </w:tr>
      <w:tr w:rsidR="008C28E2" w:rsidRPr="008C28E2" w:rsidTr="008C28E2">
        <w:trPr>
          <w:trHeight w:val="231"/>
        </w:trPr>
        <w:tc>
          <w:tcPr>
            <w:tcW w:w="672" w:type="dxa"/>
          </w:tcPr>
          <w:p w:rsidR="008C28E2" w:rsidRPr="008C28E2" w:rsidRDefault="008C28E2" w:rsidP="008C28E2">
            <w:pPr>
              <w:spacing w:after="0" w:line="240" w:lineRule="auto"/>
              <w:ind w:firstLine="0"/>
              <w:jc w:val="center"/>
              <w:rPr>
                <w:rFonts w:eastAsia="Calibri"/>
                <w:color w:val="auto"/>
                <w:sz w:val="22"/>
              </w:rPr>
            </w:pPr>
          </w:p>
        </w:tc>
        <w:tc>
          <w:tcPr>
            <w:tcW w:w="1172" w:type="dxa"/>
          </w:tcPr>
          <w:p w:rsidR="008C28E2" w:rsidRPr="008C28E2" w:rsidRDefault="008C28E2" w:rsidP="00F34B40">
            <w:pPr>
              <w:spacing w:after="0" w:line="360" w:lineRule="auto"/>
              <w:ind w:firstLine="0"/>
              <w:rPr>
                <w:rFonts w:eastAsia="Calibri"/>
                <w:color w:val="auto"/>
                <w:sz w:val="22"/>
              </w:rPr>
            </w:pPr>
            <w:r w:rsidRPr="008C28E2">
              <w:rPr>
                <w:rFonts w:eastAsia="Calibri"/>
                <w:color w:val="auto"/>
                <w:sz w:val="22"/>
              </w:rPr>
              <w:t>Успеваемость ЕГЭ-2024</w:t>
            </w:r>
          </w:p>
        </w:tc>
        <w:tc>
          <w:tcPr>
            <w:tcW w:w="596" w:type="dxa"/>
            <w:shd w:val="clear" w:color="auto" w:fill="auto"/>
          </w:tcPr>
          <w:p w:rsidR="008C28E2" w:rsidRPr="008C28E2" w:rsidRDefault="008C28E2" w:rsidP="00F34B40">
            <w:pPr>
              <w:spacing w:after="0" w:line="240" w:lineRule="auto"/>
              <w:ind w:firstLine="0"/>
              <w:jc w:val="left"/>
              <w:rPr>
                <w:rFonts w:eastAsia="Calibri"/>
                <w:color w:val="auto"/>
                <w:sz w:val="24"/>
                <w:szCs w:val="20"/>
              </w:rPr>
            </w:pPr>
          </w:p>
        </w:tc>
        <w:tc>
          <w:tcPr>
            <w:tcW w:w="709" w:type="dxa"/>
            <w:shd w:val="clear" w:color="auto" w:fill="auto"/>
          </w:tcPr>
          <w:p w:rsidR="008C28E2" w:rsidRPr="008C28E2" w:rsidRDefault="008C28E2" w:rsidP="00F34B40">
            <w:pPr>
              <w:spacing w:after="0" w:line="240" w:lineRule="auto"/>
              <w:ind w:firstLine="0"/>
              <w:jc w:val="left"/>
              <w:rPr>
                <w:rFonts w:eastAsia="Calibri"/>
                <w:sz w:val="24"/>
                <w:szCs w:val="20"/>
                <w:highlight w:val="yellow"/>
              </w:rPr>
            </w:pPr>
          </w:p>
        </w:tc>
        <w:tc>
          <w:tcPr>
            <w:tcW w:w="708" w:type="dxa"/>
            <w:shd w:val="clear" w:color="auto" w:fill="auto"/>
          </w:tcPr>
          <w:p w:rsidR="008C28E2" w:rsidRPr="008C28E2" w:rsidRDefault="008C28E2" w:rsidP="00F34B40">
            <w:pPr>
              <w:spacing w:after="0" w:line="240" w:lineRule="auto"/>
              <w:ind w:firstLine="0"/>
              <w:jc w:val="left"/>
              <w:rPr>
                <w:rFonts w:eastAsia="Calibri"/>
                <w:b/>
                <w:color w:val="auto"/>
                <w:sz w:val="18"/>
                <w:szCs w:val="18"/>
              </w:rPr>
            </w:pPr>
            <w:r w:rsidRPr="008C28E2">
              <w:rPr>
                <w:rFonts w:eastAsia="Calibri"/>
                <w:b/>
                <w:color w:val="auto"/>
                <w:sz w:val="18"/>
                <w:szCs w:val="18"/>
              </w:rPr>
              <w:t>94,9</w:t>
            </w:r>
          </w:p>
        </w:tc>
        <w:tc>
          <w:tcPr>
            <w:tcW w:w="709" w:type="dxa"/>
            <w:shd w:val="clear" w:color="auto" w:fill="auto"/>
          </w:tcPr>
          <w:p w:rsidR="008C28E2" w:rsidRPr="008C28E2" w:rsidRDefault="008C28E2" w:rsidP="00F34B40">
            <w:pPr>
              <w:spacing w:after="0" w:line="240" w:lineRule="auto"/>
              <w:ind w:firstLine="0"/>
              <w:jc w:val="left"/>
              <w:rPr>
                <w:rFonts w:eastAsia="Calibri"/>
                <w:b/>
                <w:color w:val="auto"/>
                <w:sz w:val="18"/>
                <w:szCs w:val="18"/>
              </w:rPr>
            </w:pPr>
            <w:r w:rsidRPr="008C28E2">
              <w:rPr>
                <w:rFonts w:eastAsia="Calibri"/>
                <w:b/>
                <w:color w:val="auto"/>
                <w:sz w:val="18"/>
                <w:szCs w:val="18"/>
              </w:rPr>
              <w:t>93,2</w:t>
            </w:r>
          </w:p>
        </w:tc>
        <w:tc>
          <w:tcPr>
            <w:tcW w:w="851" w:type="dxa"/>
          </w:tcPr>
          <w:p w:rsidR="008C28E2" w:rsidRPr="008C28E2" w:rsidRDefault="008C28E2" w:rsidP="00F34B40">
            <w:pPr>
              <w:spacing w:after="0" w:line="240" w:lineRule="auto"/>
              <w:ind w:firstLine="0"/>
              <w:jc w:val="left"/>
              <w:rPr>
                <w:rFonts w:eastAsia="Calibri"/>
                <w:b/>
                <w:color w:val="auto"/>
                <w:sz w:val="20"/>
                <w:szCs w:val="20"/>
              </w:rPr>
            </w:pPr>
            <w:r w:rsidRPr="008C28E2">
              <w:rPr>
                <w:rFonts w:eastAsia="Calibri"/>
                <w:b/>
                <w:color w:val="auto"/>
                <w:sz w:val="20"/>
                <w:szCs w:val="20"/>
              </w:rPr>
              <w:t>85,7</w:t>
            </w:r>
          </w:p>
        </w:tc>
        <w:tc>
          <w:tcPr>
            <w:tcW w:w="567" w:type="dxa"/>
          </w:tcPr>
          <w:p w:rsidR="008C28E2" w:rsidRPr="008C28E2" w:rsidRDefault="008C28E2" w:rsidP="00F34B40">
            <w:pPr>
              <w:spacing w:after="0" w:line="240" w:lineRule="auto"/>
              <w:ind w:firstLine="0"/>
              <w:jc w:val="left"/>
              <w:rPr>
                <w:rFonts w:eastAsia="Calibri"/>
                <w:sz w:val="22"/>
              </w:rPr>
            </w:pPr>
            <w:r w:rsidRPr="008C28E2">
              <w:rPr>
                <w:rFonts w:eastAsia="Calibri"/>
                <w:sz w:val="22"/>
              </w:rPr>
              <w:t>66,7</w:t>
            </w:r>
          </w:p>
        </w:tc>
        <w:tc>
          <w:tcPr>
            <w:tcW w:w="537" w:type="dxa"/>
            <w:vAlign w:val="center"/>
          </w:tcPr>
          <w:p w:rsidR="008C28E2" w:rsidRPr="008C28E2" w:rsidRDefault="008C28E2" w:rsidP="00F34B40">
            <w:pPr>
              <w:spacing w:after="0" w:line="240" w:lineRule="auto"/>
              <w:ind w:firstLine="0"/>
              <w:jc w:val="left"/>
              <w:rPr>
                <w:rFonts w:eastAsia="Calibri"/>
                <w:b/>
                <w:color w:val="auto"/>
                <w:sz w:val="20"/>
                <w:szCs w:val="20"/>
              </w:rPr>
            </w:pPr>
            <w:r w:rsidRPr="008C28E2">
              <w:rPr>
                <w:rFonts w:eastAsia="Calibri"/>
                <w:b/>
                <w:color w:val="auto"/>
                <w:sz w:val="20"/>
                <w:szCs w:val="20"/>
              </w:rPr>
              <w:t>48,3</w:t>
            </w:r>
          </w:p>
        </w:tc>
        <w:tc>
          <w:tcPr>
            <w:tcW w:w="567" w:type="dxa"/>
            <w:shd w:val="clear" w:color="auto" w:fill="auto"/>
          </w:tcPr>
          <w:p w:rsidR="008C28E2" w:rsidRPr="008C28E2" w:rsidRDefault="008C28E2" w:rsidP="00F34B40">
            <w:pPr>
              <w:spacing w:after="0" w:line="240" w:lineRule="auto"/>
              <w:ind w:firstLine="0"/>
              <w:jc w:val="left"/>
              <w:rPr>
                <w:rFonts w:eastAsia="Calibri"/>
                <w:sz w:val="22"/>
              </w:rPr>
            </w:pPr>
            <w:r w:rsidRPr="008C28E2">
              <w:rPr>
                <w:rFonts w:eastAsia="Calibri"/>
                <w:sz w:val="22"/>
              </w:rPr>
              <w:t>67</w:t>
            </w:r>
          </w:p>
        </w:tc>
        <w:tc>
          <w:tcPr>
            <w:tcW w:w="709" w:type="dxa"/>
          </w:tcPr>
          <w:p w:rsidR="008C28E2" w:rsidRPr="008C28E2" w:rsidRDefault="008C28E2" w:rsidP="00F34B40">
            <w:pPr>
              <w:spacing w:after="0" w:line="240" w:lineRule="auto"/>
              <w:ind w:firstLine="0"/>
              <w:jc w:val="left"/>
              <w:rPr>
                <w:rFonts w:eastAsia="Calibri"/>
                <w:b/>
                <w:color w:val="auto"/>
                <w:sz w:val="20"/>
                <w:szCs w:val="20"/>
              </w:rPr>
            </w:pPr>
            <w:r w:rsidRPr="008C28E2">
              <w:rPr>
                <w:rFonts w:eastAsia="Calibri"/>
                <w:b/>
                <w:color w:val="auto"/>
                <w:sz w:val="20"/>
                <w:szCs w:val="20"/>
              </w:rPr>
              <w:t>63,3</w:t>
            </w:r>
          </w:p>
        </w:tc>
        <w:tc>
          <w:tcPr>
            <w:tcW w:w="709" w:type="dxa"/>
          </w:tcPr>
          <w:p w:rsidR="008C28E2" w:rsidRPr="008C28E2" w:rsidRDefault="008C28E2" w:rsidP="00F34B40">
            <w:pPr>
              <w:spacing w:after="0" w:line="240" w:lineRule="auto"/>
              <w:ind w:firstLine="0"/>
              <w:jc w:val="left"/>
              <w:rPr>
                <w:rFonts w:eastAsia="Calibri"/>
                <w:sz w:val="18"/>
                <w:szCs w:val="18"/>
              </w:rPr>
            </w:pPr>
            <w:r w:rsidRPr="008C28E2">
              <w:rPr>
                <w:rFonts w:eastAsia="Calibri"/>
                <w:sz w:val="18"/>
                <w:szCs w:val="18"/>
              </w:rPr>
              <w:t>87</w:t>
            </w:r>
          </w:p>
        </w:tc>
        <w:tc>
          <w:tcPr>
            <w:tcW w:w="709" w:type="dxa"/>
          </w:tcPr>
          <w:p w:rsidR="008C28E2" w:rsidRPr="008C28E2" w:rsidRDefault="008C28E2" w:rsidP="00F34B40">
            <w:pPr>
              <w:spacing w:after="0" w:line="240" w:lineRule="auto"/>
              <w:ind w:firstLine="0"/>
              <w:jc w:val="left"/>
              <w:rPr>
                <w:rFonts w:ascii="Calibri" w:eastAsia="Calibri" w:hAnsi="Calibri"/>
                <w:color w:val="auto"/>
                <w:sz w:val="22"/>
              </w:rPr>
            </w:pPr>
            <w:r w:rsidRPr="008C28E2">
              <w:rPr>
                <w:rFonts w:ascii="Calibri" w:eastAsia="Calibri" w:hAnsi="Calibri"/>
                <w:color w:val="auto"/>
                <w:sz w:val="22"/>
              </w:rPr>
              <w:t>50</w:t>
            </w:r>
          </w:p>
        </w:tc>
        <w:tc>
          <w:tcPr>
            <w:tcW w:w="708" w:type="dxa"/>
            <w:shd w:val="clear" w:color="auto" w:fill="auto"/>
          </w:tcPr>
          <w:p w:rsidR="008C28E2" w:rsidRPr="008C28E2" w:rsidRDefault="008C28E2" w:rsidP="00F34B40">
            <w:pPr>
              <w:spacing w:after="0" w:line="240" w:lineRule="auto"/>
              <w:ind w:firstLine="0"/>
              <w:jc w:val="left"/>
              <w:rPr>
                <w:rFonts w:eastAsia="Calibri"/>
                <w:b/>
                <w:color w:val="auto"/>
                <w:sz w:val="18"/>
                <w:szCs w:val="18"/>
              </w:rPr>
            </w:pPr>
            <w:r w:rsidRPr="008C28E2">
              <w:rPr>
                <w:rFonts w:eastAsia="Calibri"/>
                <w:b/>
                <w:color w:val="auto"/>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28E2" w:rsidRPr="008C28E2" w:rsidRDefault="008C28E2" w:rsidP="00F34B40">
            <w:pPr>
              <w:spacing w:after="0" w:line="240" w:lineRule="auto"/>
              <w:ind w:firstLine="0"/>
              <w:jc w:val="left"/>
              <w:rPr>
                <w:b/>
                <w:color w:val="auto"/>
                <w:sz w:val="24"/>
                <w:szCs w:val="24"/>
              </w:rPr>
            </w:pPr>
            <w:r w:rsidRPr="008C28E2">
              <w:rPr>
                <w:b/>
                <w:color w:val="auto"/>
                <w:sz w:val="24"/>
                <w:szCs w:val="24"/>
              </w:rPr>
              <w:t>60</w:t>
            </w:r>
          </w:p>
        </w:tc>
        <w:tc>
          <w:tcPr>
            <w:tcW w:w="709" w:type="dxa"/>
          </w:tcPr>
          <w:p w:rsidR="008C28E2" w:rsidRPr="008C28E2" w:rsidRDefault="008C28E2" w:rsidP="00F34B40">
            <w:pPr>
              <w:spacing w:after="0" w:line="240" w:lineRule="auto"/>
              <w:ind w:firstLine="0"/>
              <w:jc w:val="left"/>
              <w:rPr>
                <w:rFonts w:eastAsia="Calibri"/>
                <w:b/>
                <w:color w:val="auto"/>
                <w:sz w:val="18"/>
                <w:szCs w:val="18"/>
              </w:rPr>
            </w:pPr>
            <w:r w:rsidRPr="008C28E2">
              <w:rPr>
                <w:rFonts w:eastAsia="Calibri"/>
                <w:b/>
                <w:color w:val="auto"/>
                <w:sz w:val="18"/>
                <w:szCs w:val="18"/>
              </w:rPr>
              <w:t>100</w:t>
            </w:r>
          </w:p>
        </w:tc>
      </w:tr>
      <w:tr w:rsidR="008C28E2" w:rsidRPr="008C28E2" w:rsidTr="00DA4075">
        <w:trPr>
          <w:trHeight w:val="231"/>
        </w:trPr>
        <w:tc>
          <w:tcPr>
            <w:tcW w:w="672" w:type="dxa"/>
          </w:tcPr>
          <w:p w:rsidR="008C28E2" w:rsidRPr="008C28E2" w:rsidRDefault="008C28E2" w:rsidP="008C28E2">
            <w:pPr>
              <w:spacing w:after="0" w:line="240" w:lineRule="auto"/>
              <w:ind w:firstLine="0"/>
              <w:jc w:val="center"/>
              <w:rPr>
                <w:rFonts w:eastAsia="Calibri"/>
                <w:color w:val="auto"/>
                <w:sz w:val="22"/>
              </w:rPr>
            </w:pPr>
          </w:p>
        </w:tc>
        <w:tc>
          <w:tcPr>
            <w:tcW w:w="1172" w:type="dxa"/>
          </w:tcPr>
          <w:p w:rsidR="008C28E2" w:rsidRPr="008C28E2" w:rsidRDefault="008C28E2" w:rsidP="00F34B40">
            <w:pPr>
              <w:spacing w:after="0" w:line="360" w:lineRule="auto"/>
              <w:ind w:firstLine="0"/>
              <w:rPr>
                <w:rFonts w:eastAsia="Calibri"/>
                <w:color w:val="auto"/>
                <w:sz w:val="22"/>
              </w:rPr>
            </w:pPr>
            <w:r w:rsidRPr="008C28E2">
              <w:rPr>
                <w:rFonts w:eastAsia="Calibri"/>
                <w:color w:val="auto"/>
                <w:sz w:val="22"/>
              </w:rPr>
              <w:t>Успеваемость ЕГЭ-202</w:t>
            </w:r>
            <w:r>
              <w:rPr>
                <w:rFonts w:eastAsia="Calibri"/>
                <w:color w:val="auto"/>
                <w:sz w:val="22"/>
              </w:rPr>
              <w:t>5</w:t>
            </w:r>
          </w:p>
        </w:tc>
        <w:tc>
          <w:tcPr>
            <w:tcW w:w="596" w:type="dxa"/>
            <w:shd w:val="clear" w:color="auto" w:fill="auto"/>
          </w:tcPr>
          <w:p w:rsidR="008C28E2" w:rsidRPr="008C28E2" w:rsidRDefault="00DA4075" w:rsidP="00F34B40">
            <w:pPr>
              <w:spacing w:after="0" w:line="240" w:lineRule="auto"/>
              <w:ind w:firstLine="0"/>
              <w:jc w:val="left"/>
              <w:rPr>
                <w:rFonts w:eastAsia="Calibri"/>
                <w:b/>
                <w:color w:val="auto"/>
                <w:sz w:val="22"/>
              </w:rPr>
            </w:pPr>
            <w:r>
              <w:rPr>
                <w:rFonts w:eastAsia="Calibri"/>
                <w:b/>
                <w:color w:val="auto"/>
                <w:sz w:val="22"/>
              </w:rPr>
              <w:t>130</w:t>
            </w:r>
          </w:p>
        </w:tc>
        <w:tc>
          <w:tcPr>
            <w:tcW w:w="709" w:type="dxa"/>
            <w:shd w:val="clear" w:color="auto" w:fill="auto"/>
          </w:tcPr>
          <w:p w:rsidR="008C28E2" w:rsidRPr="008C28E2" w:rsidRDefault="00DA4075" w:rsidP="00F34B40">
            <w:pPr>
              <w:spacing w:after="0" w:line="240" w:lineRule="auto"/>
              <w:ind w:firstLine="0"/>
              <w:jc w:val="left"/>
              <w:rPr>
                <w:rFonts w:eastAsia="Calibri"/>
                <w:b/>
                <w:sz w:val="22"/>
              </w:rPr>
            </w:pPr>
            <w:r>
              <w:rPr>
                <w:rFonts w:eastAsia="Calibri"/>
                <w:b/>
                <w:sz w:val="22"/>
              </w:rPr>
              <w:t>127</w:t>
            </w:r>
          </w:p>
        </w:tc>
        <w:tc>
          <w:tcPr>
            <w:tcW w:w="708" w:type="dxa"/>
            <w:shd w:val="clear" w:color="auto" w:fill="FFC000"/>
          </w:tcPr>
          <w:p w:rsidR="008C28E2" w:rsidRPr="008C28E2" w:rsidRDefault="00DA4075" w:rsidP="00F34B40">
            <w:pPr>
              <w:spacing w:after="0" w:line="240" w:lineRule="auto"/>
              <w:ind w:firstLine="0"/>
              <w:jc w:val="left"/>
              <w:rPr>
                <w:rFonts w:eastAsia="Calibri"/>
                <w:b/>
                <w:sz w:val="22"/>
              </w:rPr>
            </w:pPr>
            <w:r>
              <w:rPr>
                <w:rFonts w:eastAsia="Calibri"/>
                <w:b/>
                <w:sz w:val="22"/>
              </w:rPr>
              <w:t>93,7</w:t>
            </w:r>
          </w:p>
        </w:tc>
        <w:tc>
          <w:tcPr>
            <w:tcW w:w="709" w:type="dxa"/>
            <w:shd w:val="clear" w:color="auto" w:fill="auto"/>
          </w:tcPr>
          <w:p w:rsidR="008C28E2" w:rsidRPr="008C28E2" w:rsidRDefault="00DA4075" w:rsidP="00F34B40">
            <w:pPr>
              <w:spacing w:after="0" w:line="240" w:lineRule="auto"/>
              <w:ind w:firstLine="0"/>
              <w:jc w:val="left"/>
              <w:rPr>
                <w:rFonts w:eastAsia="Calibri"/>
                <w:b/>
                <w:sz w:val="22"/>
              </w:rPr>
            </w:pPr>
            <w:r>
              <w:rPr>
                <w:rFonts w:eastAsia="Calibri"/>
                <w:b/>
                <w:sz w:val="22"/>
              </w:rPr>
              <w:t>97,2</w:t>
            </w:r>
          </w:p>
        </w:tc>
        <w:tc>
          <w:tcPr>
            <w:tcW w:w="851" w:type="dxa"/>
          </w:tcPr>
          <w:p w:rsidR="008C28E2" w:rsidRPr="008C28E2" w:rsidRDefault="00DA4075" w:rsidP="00F34B40">
            <w:pPr>
              <w:spacing w:after="0" w:line="240" w:lineRule="auto"/>
              <w:ind w:firstLine="0"/>
              <w:jc w:val="left"/>
              <w:rPr>
                <w:rFonts w:eastAsia="Calibri"/>
                <w:b/>
                <w:sz w:val="22"/>
              </w:rPr>
            </w:pPr>
            <w:r>
              <w:rPr>
                <w:rFonts w:eastAsia="Calibri"/>
                <w:b/>
                <w:sz w:val="22"/>
              </w:rPr>
              <w:t>94,4</w:t>
            </w:r>
          </w:p>
        </w:tc>
        <w:tc>
          <w:tcPr>
            <w:tcW w:w="567" w:type="dxa"/>
          </w:tcPr>
          <w:p w:rsidR="008C28E2" w:rsidRPr="008C28E2" w:rsidRDefault="00DA4075" w:rsidP="00F34B40">
            <w:pPr>
              <w:spacing w:after="0" w:line="240" w:lineRule="auto"/>
              <w:ind w:firstLine="0"/>
              <w:jc w:val="left"/>
              <w:rPr>
                <w:rFonts w:eastAsia="Calibri"/>
                <w:b/>
                <w:sz w:val="22"/>
              </w:rPr>
            </w:pPr>
            <w:r>
              <w:rPr>
                <w:rFonts w:eastAsia="Calibri"/>
                <w:b/>
                <w:sz w:val="22"/>
              </w:rPr>
              <w:t>80</w:t>
            </w:r>
          </w:p>
        </w:tc>
        <w:tc>
          <w:tcPr>
            <w:tcW w:w="537" w:type="dxa"/>
          </w:tcPr>
          <w:p w:rsidR="008C28E2" w:rsidRPr="008C28E2" w:rsidRDefault="00DA4075" w:rsidP="00F34B40">
            <w:pPr>
              <w:spacing w:after="0" w:line="240" w:lineRule="auto"/>
              <w:ind w:firstLine="0"/>
              <w:jc w:val="left"/>
              <w:rPr>
                <w:rFonts w:eastAsia="Calibri"/>
                <w:b/>
                <w:sz w:val="22"/>
              </w:rPr>
            </w:pPr>
            <w:r>
              <w:rPr>
                <w:rFonts w:eastAsia="Calibri"/>
                <w:b/>
                <w:sz w:val="22"/>
              </w:rPr>
              <w:t>56,8</w:t>
            </w:r>
          </w:p>
        </w:tc>
        <w:tc>
          <w:tcPr>
            <w:tcW w:w="567" w:type="dxa"/>
            <w:shd w:val="clear" w:color="auto" w:fill="FFC000"/>
          </w:tcPr>
          <w:p w:rsidR="008C28E2" w:rsidRPr="008C28E2" w:rsidRDefault="00DA4075" w:rsidP="00F34B40">
            <w:pPr>
              <w:spacing w:after="0" w:line="240" w:lineRule="auto"/>
              <w:ind w:firstLine="0"/>
              <w:jc w:val="left"/>
              <w:rPr>
                <w:rFonts w:eastAsia="Calibri"/>
                <w:b/>
                <w:sz w:val="22"/>
              </w:rPr>
            </w:pPr>
            <w:r>
              <w:rPr>
                <w:rFonts w:eastAsia="Calibri"/>
                <w:b/>
                <w:sz w:val="22"/>
              </w:rPr>
              <w:t>55</w:t>
            </w:r>
          </w:p>
        </w:tc>
        <w:tc>
          <w:tcPr>
            <w:tcW w:w="709" w:type="dxa"/>
          </w:tcPr>
          <w:p w:rsidR="008C28E2" w:rsidRPr="008C28E2" w:rsidRDefault="00DA4075" w:rsidP="00F34B40">
            <w:pPr>
              <w:spacing w:after="0" w:line="240" w:lineRule="auto"/>
              <w:ind w:firstLine="0"/>
              <w:jc w:val="left"/>
              <w:rPr>
                <w:rFonts w:eastAsia="Calibri"/>
                <w:b/>
                <w:sz w:val="22"/>
              </w:rPr>
            </w:pPr>
            <w:r>
              <w:rPr>
                <w:rFonts w:eastAsia="Calibri"/>
                <w:b/>
                <w:sz w:val="22"/>
              </w:rPr>
              <w:t>72,5</w:t>
            </w:r>
          </w:p>
        </w:tc>
        <w:tc>
          <w:tcPr>
            <w:tcW w:w="709" w:type="dxa"/>
            <w:shd w:val="clear" w:color="auto" w:fill="FFC000"/>
          </w:tcPr>
          <w:p w:rsidR="008C28E2" w:rsidRPr="008C28E2" w:rsidRDefault="00DA4075" w:rsidP="00F34B40">
            <w:pPr>
              <w:spacing w:after="0" w:line="240" w:lineRule="auto"/>
              <w:ind w:firstLine="0"/>
              <w:jc w:val="left"/>
              <w:rPr>
                <w:rFonts w:eastAsia="Calibri"/>
                <w:b/>
                <w:sz w:val="22"/>
              </w:rPr>
            </w:pPr>
            <w:r>
              <w:rPr>
                <w:rFonts w:eastAsia="Calibri"/>
                <w:b/>
                <w:sz w:val="22"/>
              </w:rPr>
              <w:t>67</w:t>
            </w:r>
          </w:p>
        </w:tc>
        <w:tc>
          <w:tcPr>
            <w:tcW w:w="709" w:type="dxa"/>
          </w:tcPr>
          <w:p w:rsidR="008C28E2" w:rsidRPr="008C28E2" w:rsidRDefault="008C28E2" w:rsidP="00F34B40">
            <w:pPr>
              <w:spacing w:after="0" w:line="240" w:lineRule="auto"/>
              <w:ind w:firstLine="0"/>
              <w:jc w:val="left"/>
              <w:rPr>
                <w:rFonts w:eastAsia="Calibri"/>
                <w:b/>
                <w:sz w:val="22"/>
              </w:rPr>
            </w:pPr>
          </w:p>
        </w:tc>
        <w:tc>
          <w:tcPr>
            <w:tcW w:w="708" w:type="dxa"/>
            <w:shd w:val="clear" w:color="auto" w:fill="FFC000"/>
          </w:tcPr>
          <w:p w:rsidR="008C28E2" w:rsidRPr="008C28E2" w:rsidRDefault="00DA4075" w:rsidP="00F34B40">
            <w:pPr>
              <w:spacing w:after="0" w:line="240" w:lineRule="auto"/>
              <w:ind w:firstLine="0"/>
              <w:jc w:val="left"/>
              <w:rPr>
                <w:rFonts w:eastAsia="Calibri"/>
                <w:b/>
                <w:color w:val="auto"/>
                <w:sz w:val="22"/>
              </w:rPr>
            </w:pPr>
            <w:r>
              <w:rPr>
                <w:rFonts w:eastAsia="Calibri"/>
                <w:b/>
                <w:color w:val="auto"/>
                <w:sz w:val="22"/>
              </w:rPr>
              <w:t>33</w:t>
            </w:r>
          </w:p>
        </w:tc>
        <w:tc>
          <w:tcPr>
            <w:tcW w:w="851" w:type="dxa"/>
            <w:tcBorders>
              <w:top w:val="single" w:sz="4" w:space="0" w:color="auto"/>
              <w:left w:val="single" w:sz="4" w:space="0" w:color="auto"/>
              <w:bottom w:val="single" w:sz="4" w:space="0" w:color="auto"/>
              <w:right w:val="single" w:sz="4" w:space="0" w:color="auto"/>
            </w:tcBorders>
            <w:shd w:val="clear" w:color="auto" w:fill="FFC000"/>
          </w:tcPr>
          <w:p w:rsidR="008C28E2" w:rsidRPr="008C28E2" w:rsidRDefault="00DA4075" w:rsidP="00F34B40">
            <w:pPr>
              <w:spacing w:after="0" w:line="240" w:lineRule="auto"/>
              <w:ind w:firstLine="0"/>
              <w:jc w:val="left"/>
              <w:rPr>
                <w:b/>
                <w:color w:val="auto"/>
                <w:sz w:val="22"/>
              </w:rPr>
            </w:pPr>
            <w:r>
              <w:rPr>
                <w:b/>
                <w:color w:val="auto"/>
                <w:sz w:val="22"/>
              </w:rPr>
              <w:t>48,5</w:t>
            </w:r>
          </w:p>
        </w:tc>
        <w:tc>
          <w:tcPr>
            <w:tcW w:w="709" w:type="dxa"/>
            <w:shd w:val="clear" w:color="auto" w:fill="FFC000"/>
          </w:tcPr>
          <w:p w:rsidR="008C28E2" w:rsidRPr="008C28E2" w:rsidRDefault="00DA4075" w:rsidP="00F34B40">
            <w:pPr>
              <w:spacing w:after="0" w:line="240" w:lineRule="auto"/>
              <w:ind w:firstLine="0"/>
              <w:jc w:val="left"/>
              <w:rPr>
                <w:rFonts w:eastAsia="Calibri"/>
                <w:b/>
                <w:sz w:val="22"/>
              </w:rPr>
            </w:pPr>
            <w:r>
              <w:rPr>
                <w:rFonts w:eastAsia="Calibri"/>
                <w:b/>
                <w:sz w:val="22"/>
              </w:rPr>
              <w:t>50</w:t>
            </w:r>
          </w:p>
        </w:tc>
      </w:tr>
    </w:tbl>
    <w:p w:rsidR="00885C23" w:rsidRDefault="00885C23" w:rsidP="00B34C6B">
      <w:pPr>
        <w:pBdr>
          <w:bottom w:val="single" w:sz="4" w:space="31" w:color="FFFFFF"/>
        </w:pBdr>
        <w:tabs>
          <w:tab w:val="left" w:pos="0"/>
        </w:tabs>
        <w:autoSpaceDE w:val="0"/>
        <w:spacing w:after="0" w:line="240" w:lineRule="auto"/>
        <w:ind w:firstLine="567"/>
      </w:pPr>
    </w:p>
    <w:p w:rsidR="00C33E1B" w:rsidRDefault="004136FA" w:rsidP="0052753F">
      <w:pPr>
        <w:pBdr>
          <w:bottom w:val="single" w:sz="4" w:space="31" w:color="FFFFFF"/>
        </w:pBdr>
        <w:tabs>
          <w:tab w:val="left" w:pos="0"/>
        </w:tabs>
        <w:autoSpaceDE w:val="0"/>
        <w:spacing w:after="0" w:line="276" w:lineRule="auto"/>
        <w:ind w:firstLine="709"/>
        <w:rPr>
          <w:rFonts w:eastAsia="Calibri"/>
          <w:color w:val="auto"/>
          <w:szCs w:val="28"/>
          <w:lang w:eastAsia="en-US"/>
        </w:rPr>
      </w:pPr>
      <w:r>
        <w:rPr>
          <w:rFonts w:eastAsia="Calibri"/>
          <w:color w:val="auto"/>
          <w:szCs w:val="28"/>
          <w:lang w:eastAsia="en-US"/>
        </w:rPr>
        <w:t xml:space="preserve">В 2023 году </w:t>
      </w:r>
      <w:r w:rsidR="008F0141" w:rsidRPr="002B4293">
        <w:rPr>
          <w:rFonts w:eastAsia="Calibri"/>
          <w:color w:val="auto"/>
          <w:szCs w:val="28"/>
          <w:lang w:eastAsia="en-US"/>
        </w:rPr>
        <w:t>аттестат особого образца получили 4 выпускн</w:t>
      </w:r>
      <w:r>
        <w:rPr>
          <w:rFonts w:eastAsia="Calibri"/>
          <w:color w:val="auto"/>
          <w:szCs w:val="28"/>
          <w:lang w:eastAsia="en-US"/>
        </w:rPr>
        <w:t xml:space="preserve">ика. </w:t>
      </w:r>
    </w:p>
    <w:p w:rsidR="00C33E1B" w:rsidRDefault="004136FA" w:rsidP="0052753F">
      <w:pPr>
        <w:pBdr>
          <w:bottom w:val="single" w:sz="4" w:space="31" w:color="FFFFFF"/>
        </w:pBdr>
        <w:tabs>
          <w:tab w:val="left" w:pos="0"/>
        </w:tabs>
        <w:autoSpaceDE w:val="0"/>
        <w:spacing w:after="0" w:line="276" w:lineRule="auto"/>
        <w:ind w:firstLine="709"/>
        <w:rPr>
          <w:b/>
          <w:bCs/>
          <w:sz w:val="24"/>
          <w:szCs w:val="24"/>
        </w:rPr>
      </w:pPr>
      <w:r>
        <w:rPr>
          <w:rFonts w:eastAsia="Calibri"/>
          <w:color w:val="auto"/>
          <w:szCs w:val="28"/>
          <w:lang w:eastAsia="en-US"/>
        </w:rPr>
        <w:t>В 2024 году а</w:t>
      </w:r>
      <w:r w:rsidR="008F0141" w:rsidRPr="002B4293">
        <w:rPr>
          <w:rFonts w:eastAsia="Calibri"/>
          <w:color w:val="auto"/>
          <w:szCs w:val="28"/>
          <w:lang w:eastAsia="en-US"/>
        </w:rPr>
        <w:t xml:space="preserve">ттестат с отличием и медаль "За особые успехи" I степени получили </w:t>
      </w:r>
      <w:r w:rsidR="00C3224A" w:rsidRPr="002B4293">
        <w:rPr>
          <w:rFonts w:eastAsia="Calibri"/>
          <w:color w:val="auto"/>
          <w:szCs w:val="28"/>
          <w:lang w:eastAsia="en-US"/>
        </w:rPr>
        <w:t xml:space="preserve">15 </w:t>
      </w:r>
      <w:r w:rsidR="008F0141" w:rsidRPr="002B4293">
        <w:rPr>
          <w:rFonts w:eastAsia="Calibri"/>
          <w:color w:val="auto"/>
          <w:szCs w:val="28"/>
          <w:lang w:eastAsia="en-US"/>
        </w:rPr>
        <w:t>выпускник</w:t>
      </w:r>
      <w:r w:rsidR="00DA4C39">
        <w:rPr>
          <w:rFonts w:eastAsia="Calibri"/>
          <w:color w:val="auto"/>
          <w:szCs w:val="28"/>
          <w:lang w:eastAsia="en-US"/>
        </w:rPr>
        <w:t>ов</w:t>
      </w:r>
      <w:r w:rsidR="008F0141" w:rsidRPr="002B4293">
        <w:rPr>
          <w:rFonts w:eastAsia="Calibri"/>
          <w:color w:val="auto"/>
          <w:szCs w:val="28"/>
          <w:lang w:eastAsia="en-US"/>
        </w:rPr>
        <w:t>, аттестат с отличием и медаль "За особые успехи" I</w:t>
      </w:r>
      <w:r w:rsidR="008F0141" w:rsidRPr="002B4293">
        <w:rPr>
          <w:rFonts w:eastAsia="Calibri"/>
          <w:color w:val="auto"/>
          <w:szCs w:val="28"/>
          <w:lang w:val="en-US" w:eastAsia="en-US"/>
        </w:rPr>
        <w:t>I</w:t>
      </w:r>
      <w:r w:rsidR="008F0141" w:rsidRPr="002B4293">
        <w:rPr>
          <w:rFonts w:eastAsia="Calibri"/>
          <w:color w:val="auto"/>
          <w:szCs w:val="28"/>
          <w:lang w:eastAsia="en-US"/>
        </w:rPr>
        <w:t xml:space="preserve"> степени получили </w:t>
      </w:r>
      <w:r w:rsidR="00C3224A" w:rsidRPr="002B4293">
        <w:rPr>
          <w:rFonts w:eastAsia="Calibri"/>
          <w:color w:val="auto"/>
          <w:szCs w:val="28"/>
          <w:lang w:eastAsia="en-US"/>
        </w:rPr>
        <w:t>11</w:t>
      </w:r>
      <w:r w:rsidR="00DA4C39">
        <w:rPr>
          <w:rFonts w:eastAsia="Calibri"/>
          <w:color w:val="auto"/>
          <w:szCs w:val="28"/>
          <w:lang w:eastAsia="en-US"/>
        </w:rPr>
        <w:t xml:space="preserve"> выпускников</w:t>
      </w:r>
      <w:r w:rsidR="008F0141" w:rsidRPr="002B4293">
        <w:rPr>
          <w:rFonts w:eastAsia="Calibri"/>
          <w:color w:val="auto"/>
          <w:szCs w:val="28"/>
          <w:lang w:eastAsia="en-US"/>
        </w:rPr>
        <w:t>.</w:t>
      </w:r>
      <w:r w:rsidRPr="004136FA">
        <w:rPr>
          <w:b/>
          <w:bCs/>
          <w:sz w:val="24"/>
          <w:szCs w:val="24"/>
        </w:rPr>
        <w:t xml:space="preserve"> </w:t>
      </w:r>
    </w:p>
    <w:p w:rsidR="004136FA" w:rsidRPr="001B22FC" w:rsidRDefault="00062ADA" w:rsidP="0052753F">
      <w:pPr>
        <w:pBdr>
          <w:bottom w:val="single" w:sz="4" w:space="31" w:color="FFFFFF"/>
        </w:pBdr>
        <w:tabs>
          <w:tab w:val="left" w:pos="0"/>
        </w:tabs>
        <w:autoSpaceDE w:val="0"/>
        <w:spacing w:after="0" w:line="276" w:lineRule="auto"/>
        <w:ind w:firstLine="709"/>
        <w:rPr>
          <w:bCs/>
          <w:szCs w:val="28"/>
        </w:rPr>
      </w:pPr>
      <w:r w:rsidRPr="001B22FC">
        <w:rPr>
          <w:bCs/>
          <w:szCs w:val="28"/>
        </w:rPr>
        <w:t xml:space="preserve">В 2025 году </w:t>
      </w:r>
      <w:r w:rsidR="001B22FC" w:rsidRPr="001B22FC">
        <w:rPr>
          <w:bCs/>
          <w:szCs w:val="28"/>
        </w:rPr>
        <w:t>а</w:t>
      </w:r>
      <w:r w:rsidRPr="001B22FC">
        <w:rPr>
          <w:bCs/>
          <w:szCs w:val="28"/>
        </w:rPr>
        <w:t>ттестат с отличием и медаль "За особые успехи" I степени</w:t>
      </w:r>
      <w:r w:rsidRPr="001B22FC">
        <w:rPr>
          <w:szCs w:val="28"/>
        </w:rPr>
        <w:t xml:space="preserve"> </w:t>
      </w:r>
      <w:r w:rsidRPr="001B22FC">
        <w:rPr>
          <w:bCs/>
          <w:szCs w:val="28"/>
        </w:rPr>
        <w:t>получили 6 выпускников, аттестат с отличием и медаль "За особые успехи" I</w:t>
      </w:r>
      <w:r w:rsidRPr="001B22FC">
        <w:rPr>
          <w:bCs/>
          <w:szCs w:val="28"/>
          <w:lang w:val="en-US"/>
        </w:rPr>
        <w:t>I</w:t>
      </w:r>
      <w:r w:rsidRPr="001B22FC">
        <w:rPr>
          <w:bCs/>
          <w:szCs w:val="28"/>
        </w:rPr>
        <w:t xml:space="preserve"> степени</w:t>
      </w:r>
      <w:r w:rsidR="001B22FC" w:rsidRPr="001B22FC">
        <w:rPr>
          <w:bCs/>
          <w:szCs w:val="28"/>
        </w:rPr>
        <w:t xml:space="preserve"> получили 10 выпускников.</w:t>
      </w:r>
    </w:p>
    <w:tbl>
      <w:tblPr>
        <w:tblStyle w:val="10"/>
        <w:tblpPr w:leftFromText="180" w:rightFromText="180" w:vertAnchor="text" w:horzAnchor="margin" w:tblpXSpec="center" w:tblpY="78"/>
        <w:tblW w:w="10768" w:type="dxa"/>
        <w:tblLayout w:type="fixed"/>
        <w:tblLook w:val="04A0" w:firstRow="1" w:lastRow="0" w:firstColumn="1" w:lastColumn="0" w:noHBand="0" w:noVBand="1"/>
      </w:tblPr>
      <w:tblGrid>
        <w:gridCol w:w="456"/>
        <w:gridCol w:w="2323"/>
        <w:gridCol w:w="579"/>
        <w:gridCol w:w="1805"/>
        <w:gridCol w:w="619"/>
        <w:gridCol w:w="584"/>
        <w:gridCol w:w="859"/>
        <w:gridCol w:w="992"/>
        <w:gridCol w:w="850"/>
        <w:gridCol w:w="567"/>
        <w:gridCol w:w="556"/>
        <w:gridCol w:w="578"/>
      </w:tblGrid>
      <w:tr w:rsidR="0009298D" w:rsidRPr="008F0141" w:rsidTr="0009298D">
        <w:trPr>
          <w:trHeight w:val="568"/>
        </w:trPr>
        <w:tc>
          <w:tcPr>
            <w:tcW w:w="456" w:type="dxa"/>
            <w:noWrap/>
          </w:tcPr>
          <w:p w:rsidR="0009298D" w:rsidRPr="00062ADA" w:rsidRDefault="0009298D" w:rsidP="0009298D">
            <w:pPr>
              <w:spacing w:after="0" w:line="240" w:lineRule="auto"/>
              <w:ind w:firstLine="0"/>
              <w:jc w:val="center"/>
              <w:rPr>
                <w:sz w:val="20"/>
                <w:szCs w:val="20"/>
              </w:rPr>
            </w:pPr>
          </w:p>
        </w:tc>
        <w:tc>
          <w:tcPr>
            <w:tcW w:w="10312" w:type="dxa"/>
            <w:gridSpan w:val="11"/>
            <w:noWrap/>
          </w:tcPr>
          <w:p w:rsidR="0009298D" w:rsidRPr="00062ADA" w:rsidRDefault="0009298D" w:rsidP="0009298D">
            <w:pPr>
              <w:spacing w:after="0" w:line="240" w:lineRule="auto"/>
              <w:ind w:firstLine="0"/>
              <w:jc w:val="left"/>
              <w:rPr>
                <w:sz w:val="20"/>
                <w:szCs w:val="20"/>
              </w:rPr>
            </w:pPr>
            <w:r w:rsidRPr="00062ADA">
              <w:rPr>
                <w:b/>
                <w:bCs/>
                <w:sz w:val="20"/>
                <w:szCs w:val="20"/>
              </w:rPr>
              <w:t>Аттестат с отличием и медаль "За особые успехи" I степени</w:t>
            </w:r>
          </w:p>
        </w:tc>
      </w:tr>
      <w:tr w:rsidR="0009298D" w:rsidRPr="008F0141" w:rsidTr="0009298D">
        <w:trPr>
          <w:trHeight w:val="677"/>
        </w:trPr>
        <w:tc>
          <w:tcPr>
            <w:tcW w:w="456" w:type="dxa"/>
            <w:noWrap/>
            <w:hideMark/>
          </w:tcPr>
          <w:p w:rsidR="0009298D" w:rsidRPr="00062ADA" w:rsidRDefault="0009298D" w:rsidP="0009298D">
            <w:pPr>
              <w:spacing w:after="0" w:line="240" w:lineRule="auto"/>
              <w:ind w:firstLine="0"/>
              <w:jc w:val="center"/>
              <w:rPr>
                <w:sz w:val="20"/>
                <w:szCs w:val="20"/>
              </w:rPr>
            </w:pPr>
            <w:r w:rsidRPr="00062ADA">
              <w:rPr>
                <w:sz w:val="20"/>
                <w:szCs w:val="20"/>
              </w:rPr>
              <w:t> </w:t>
            </w:r>
          </w:p>
        </w:tc>
        <w:tc>
          <w:tcPr>
            <w:tcW w:w="2323" w:type="dxa"/>
            <w:noWrap/>
            <w:hideMark/>
          </w:tcPr>
          <w:p w:rsidR="0009298D" w:rsidRPr="00062ADA" w:rsidRDefault="0009298D" w:rsidP="0009298D">
            <w:pPr>
              <w:spacing w:after="0" w:line="240" w:lineRule="auto"/>
              <w:ind w:firstLine="0"/>
              <w:jc w:val="left"/>
              <w:rPr>
                <w:b/>
                <w:bCs/>
                <w:sz w:val="20"/>
                <w:szCs w:val="20"/>
              </w:rPr>
            </w:pPr>
            <w:r w:rsidRPr="00062ADA">
              <w:rPr>
                <w:b/>
                <w:bCs/>
                <w:sz w:val="20"/>
                <w:szCs w:val="20"/>
              </w:rPr>
              <w:t>Наименование ОО</w:t>
            </w:r>
          </w:p>
        </w:tc>
        <w:tc>
          <w:tcPr>
            <w:tcW w:w="579" w:type="dxa"/>
            <w:noWrap/>
            <w:hideMark/>
          </w:tcPr>
          <w:p w:rsidR="0009298D" w:rsidRPr="00062ADA" w:rsidRDefault="0009298D" w:rsidP="0009298D">
            <w:pPr>
              <w:spacing w:after="0" w:line="240" w:lineRule="auto"/>
              <w:ind w:firstLine="0"/>
              <w:jc w:val="left"/>
              <w:rPr>
                <w:b/>
                <w:bCs/>
                <w:sz w:val="20"/>
                <w:szCs w:val="20"/>
              </w:rPr>
            </w:pPr>
            <w:r w:rsidRPr="00062ADA">
              <w:rPr>
                <w:b/>
                <w:bCs/>
                <w:sz w:val="20"/>
                <w:szCs w:val="20"/>
              </w:rPr>
              <w:t>Кл</w:t>
            </w:r>
          </w:p>
        </w:tc>
        <w:tc>
          <w:tcPr>
            <w:tcW w:w="1805" w:type="dxa"/>
            <w:noWrap/>
            <w:hideMark/>
          </w:tcPr>
          <w:p w:rsidR="0009298D" w:rsidRPr="00062ADA" w:rsidRDefault="0009298D" w:rsidP="0009298D">
            <w:pPr>
              <w:spacing w:after="0" w:line="240" w:lineRule="auto"/>
              <w:ind w:firstLine="0"/>
              <w:jc w:val="left"/>
              <w:rPr>
                <w:b/>
                <w:bCs/>
                <w:sz w:val="20"/>
                <w:szCs w:val="20"/>
              </w:rPr>
            </w:pPr>
            <w:r w:rsidRPr="00062ADA">
              <w:rPr>
                <w:b/>
                <w:bCs/>
                <w:sz w:val="20"/>
                <w:szCs w:val="20"/>
              </w:rPr>
              <w:t>ФИО</w:t>
            </w:r>
          </w:p>
        </w:tc>
        <w:tc>
          <w:tcPr>
            <w:tcW w:w="619" w:type="dxa"/>
            <w:hideMark/>
          </w:tcPr>
          <w:p w:rsidR="0009298D" w:rsidRPr="00062ADA" w:rsidRDefault="0009298D" w:rsidP="0009298D">
            <w:pPr>
              <w:spacing w:after="0" w:line="240" w:lineRule="auto"/>
              <w:ind w:firstLine="0"/>
              <w:jc w:val="left"/>
              <w:rPr>
                <w:sz w:val="20"/>
                <w:szCs w:val="20"/>
              </w:rPr>
            </w:pPr>
            <w:r w:rsidRPr="00062ADA">
              <w:rPr>
                <w:sz w:val="20"/>
                <w:szCs w:val="20"/>
              </w:rPr>
              <w:t>рус язык</w:t>
            </w:r>
          </w:p>
        </w:tc>
        <w:tc>
          <w:tcPr>
            <w:tcW w:w="584" w:type="dxa"/>
            <w:hideMark/>
          </w:tcPr>
          <w:p w:rsidR="0009298D" w:rsidRPr="00062ADA" w:rsidRDefault="0009298D" w:rsidP="0009298D">
            <w:pPr>
              <w:spacing w:after="0" w:line="240" w:lineRule="auto"/>
              <w:ind w:firstLine="0"/>
              <w:jc w:val="left"/>
              <w:rPr>
                <w:sz w:val="20"/>
                <w:szCs w:val="20"/>
              </w:rPr>
            </w:pPr>
            <w:r w:rsidRPr="00062ADA">
              <w:rPr>
                <w:sz w:val="20"/>
                <w:szCs w:val="20"/>
              </w:rPr>
              <w:t>мат баз</w:t>
            </w:r>
          </w:p>
        </w:tc>
        <w:tc>
          <w:tcPr>
            <w:tcW w:w="859" w:type="dxa"/>
            <w:hideMark/>
          </w:tcPr>
          <w:p w:rsidR="0009298D" w:rsidRPr="00062ADA" w:rsidRDefault="0009298D" w:rsidP="0009298D">
            <w:pPr>
              <w:spacing w:after="0" w:line="240" w:lineRule="auto"/>
              <w:ind w:firstLine="0"/>
              <w:jc w:val="left"/>
              <w:rPr>
                <w:sz w:val="20"/>
                <w:szCs w:val="20"/>
              </w:rPr>
            </w:pPr>
            <w:proofErr w:type="spellStart"/>
            <w:r w:rsidRPr="00062ADA">
              <w:rPr>
                <w:sz w:val="20"/>
                <w:szCs w:val="20"/>
              </w:rPr>
              <w:t>био</w:t>
            </w:r>
            <w:proofErr w:type="spellEnd"/>
          </w:p>
        </w:tc>
        <w:tc>
          <w:tcPr>
            <w:tcW w:w="992" w:type="dxa"/>
            <w:hideMark/>
          </w:tcPr>
          <w:p w:rsidR="0009298D" w:rsidRPr="00062ADA" w:rsidRDefault="0009298D" w:rsidP="0009298D">
            <w:pPr>
              <w:spacing w:after="0" w:line="240" w:lineRule="auto"/>
              <w:ind w:firstLine="0"/>
              <w:jc w:val="left"/>
              <w:rPr>
                <w:sz w:val="20"/>
                <w:szCs w:val="20"/>
              </w:rPr>
            </w:pPr>
            <w:proofErr w:type="spellStart"/>
            <w:r w:rsidRPr="00062ADA">
              <w:rPr>
                <w:sz w:val="20"/>
                <w:szCs w:val="20"/>
              </w:rPr>
              <w:t>хим</w:t>
            </w:r>
            <w:proofErr w:type="spellEnd"/>
          </w:p>
        </w:tc>
        <w:tc>
          <w:tcPr>
            <w:tcW w:w="850" w:type="dxa"/>
            <w:hideMark/>
          </w:tcPr>
          <w:p w:rsidR="0009298D" w:rsidRPr="00062ADA" w:rsidRDefault="0009298D" w:rsidP="0009298D">
            <w:pPr>
              <w:spacing w:after="0" w:line="240" w:lineRule="auto"/>
              <w:ind w:firstLine="0"/>
              <w:jc w:val="left"/>
              <w:rPr>
                <w:sz w:val="20"/>
                <w:szCs w:val="20"/>
              </w:rPr>
            </w:pPr>
            <w:r w:rsidRPr="00062ADA">
              <w:rPr>
                <w:sz w:val="20"/>
                <w:szCs w:val="20"/>
              </w:rPr>
              <w:t>общ</w:t>
            </w:r>
          </w:p>
        </w:tc>
        <w:tc>
          <w:tcPr>
            <w:tcW w:w="567" w:type="dxa"/>
            <w:hideMark/>
          </w:tcPr>
          <w:p w:rsidR="0009298D" w:rsidRPr="00062ADA" w:rsidRDefault="0009298D" w:rsidP="0009298D">
            <w:pPr>
              <w:spacing w:after="0" w:line="240" w:lineRule="auto"/>
              <w:ind w:firstLine="0"/>
              <w:jc w:val="left"/>
              <w:rPr>
                <w:sz w:val="20"/>
                <w:szCs w:val="20"/>
              </w:rPr>
            </w:pPr>
            <w:r w:rsidRPr="00062ADA">
              <w:rPr>
                <w:sz w:val="20"/>
                <w:szCs w:val="20"/>
              </w:rPr>
              <w:t>ИКТ</w:t>
            </w:r>
          </w:p>
        </w:tc>
        <w:tc>
          <w:tcPr>
            <w:tcW w:w="556" w:type="dxa"/>
            <w:hideMark/>
          </w:tcPr>
          <w:p w:rsidR="0009298D" w:rsidRPr="00062ADA" w:rsidRDefault="0009298D" w:rsidP="0009298D">
            <w:pPr>
              <w:spacing w:after="0" w:line="240" w:lineRule="auto"/>
              <w:ind w:firstLine="0"/>
              <w:jc w:val="left"/>
              <w:rPr>
                <w:sz w:val="20"/>
                <w:szCs w:val="20"/>
              </w:rPr>
            </w:pPr>
            <w:proofErr w:type="spellStart"/>
            <w:r w:rsidRPr="00062ADA">
              <w:rPr>
                <w:sz w:val="20"/>
                <w:szCs w:val="20"/>
              </w:rPr>
              <w:t>ист</w:t>
            </w:r>
            <w:proofErr w:type="spellEnd"/>
          </w:p>
        </w:tc>
        <w:tc>
          <w:tcPr>
            <w:tcW w:w="578" w:type="dxa"/>
            <w:hideMark/>
          </w:tcPr>
          <w:p w:rsidR="0009298D" w:rsidRPr="00062ADA" w:rsidRDefault="0009298D" w:rsidP="0009298D">
            <w:pPr>
              <w:spacing w:after="0" w:line="240" w:lineRule="auto"/>
              <w:ind w:firstLine="0"/>
              <w:jc w:val="left"/>
              <w:rPr>
                <w:sz w:val="20"/>
                <w:szCs w:val="20"/>
              </w:rPr>
            </w:pPr>
            <w:proofErr w:type="spellStart"/>
            <w:r w:rsidRPr="00062ADA">
              <w:rPr>
                <w:sz w:val="20"/>
                <w:szCs w:val="20"/>
              </w:rPr>
              <w:t>анг</w:t>
            </w:r>
            <w:proofErr w:type="spellEnd"/>
          </w:p>
        </w:tc>
      </w:tr>
      <w:tr w:rsidR="0009298D" w:rsidRPr="008F0141" w:rsidTr="0009298D">
        <w:trPr>
          <w:trHeight w:val="660"/>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1</w:t>
            </w:r>
          </w:p>
        </w:tc>
        <w:tc>
          <w:tcPr>
            <w:tcW w:w="2323" w:type="dxa"/>
            <w:hideMark/>
          </w:tcPr>
          <w:p w:rsidR="0009298D" w:rsidRPr="00062ADA" w:rsidRDefault="0009298D" w:rsidP="0009298D">
            <w:pPr>
              <w:spacing w:after="0" w:line="240" w:lineRule="auto"/>
              <w:ind w:firstLine="0"/>
              <w:jc w:val="left"/>
              <w:rPr>
                <w:sz w:val="20"/>
                <w:szCs w:val="20"/>
              </w:rPr>
            </w:pPr>
            <w:r w:rsidRPr="00062ADA">
              <w:rPr>
                <w:sz w:val="20"/>
                <w:szCs w:val="20"/>
              </w:rPr>
              <w:t>МКОУ "Аймаумахинская СОШ"</w:t>
            </w:r>
          </w:p>
        </w:tc>
        <w:tc>
          <w:tcPr>
            <w:tcW w:w="579" w:type="dxa"/>
            <w:noWrap/>
            <w:hideMark/>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hideMark/>
          </w:tcPr>
          <w:p w:rsidR="0009298D" w:rsidRPr="00062ADA" w:rsidRDefault="0009298D" w:rsidP="0009298D">
            <w:pPr>
              <w:spacing w:after="0" w:line="240" w:lineRule="auto"/>
              <w:ind w:firstLine="0"/>
              <w:jc w:val="left"/>
              <w:rPr>
                <w:color w:val="auto"/>
                <w:sz w:val="20"/>
                <w:szCs w:val="20"/>
              </w:rPr>
            </w:pPr>
            <w:r w:rsidRPr="00062ADA">
              <w:rPr>
                <w:rFonts w:eastAsia="Calibri"/>
                <w:color w:val="auto"/>
                <w:sz w:val="20"/>
                <w:szCs w:val="20"/>
              </w:rPr>
              <w:t>Омарова Баху Магомедовна</w:t>
            </w:r>
          </w:p>
        </w:tc>
        <w:tc>
          <w:tcPr>
            <w:tcW w:w="619" w:type="dxa"/>
            <w:noWrap/>
          </w:tcPr>
          <w:p w:rsidR="0009298D" w:rsidRPr="00062ADA" w:rsidRDefault="0009298D" w:rsidP="0009298D">
            <w:pPr>
              <w:spacing w:after="0" w:line="240" w:lineRule="auto"/>
              <w:ind w:firstLine="0"/>
              <w:jc w:val="left"/>
              <w:rPr>
                <w:sz w:val="20"/>
                <w:szCs w:val="20"/>
              </w:rPr>
            </w:pPr>
            <w:r>
              <w:rPr>
                <w:sz w:val="20"/>
                <w:szCs w:val="20"/>
              </w:rPr>
              <w:t>83</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5</w:t>
            </w:r>
          </w:p>
        </w:tc>
        <w:tc>
          <w:tcPr>
            <w:tcW w:w="859" w:type="dxa"/>
            <w:noWrap/>
          </w:tcPr>
          <w:p w:rsidR="0009298D" w:rsidRPr="00062ADA" w:rsidRDefault="0009298D" w:rsidP="0009298D">
            <w:pPr>
              <w:spacing w:after="0" w:line="240" w:lineRule="auto"/>
              <w:ind w:firstLine="0"/>
              <w:jc w:val="left"/>
              <w:rPr>
                <w:sz w:val="20"/>
                <w:szCs w:val="20"/>
              </w:rPr>
            </w:pPr>
            <w:r>
              <w:rPr>
                <w:sz w:val="20"/>
                <w:szCs w:val="20"/>
              </w:rPr>
              <w:t>83</w:t>
            </w:r>
          </w:p>
        </w:tc>
        <w:tc>
          <w:tcPr>
            <w:tcW w:w="992" w:type="dxa"/>
            <w:noWrap/>
          </w:tcPr>
          <w:p w:rsidR="0009298D" w:rsidRPr="00062ADA" w:rsidRDefault="0009298D" w:rsidP="0009298D">
            <w:pPr>
              <w:spacing w:after="0" w:line="240" w:lineRule="auto"/>
              <w:ind w:firstLine="0"/>
              <w:jc w:val="left"/>
              <w:rPr>
                <w:sz w:val="20"/>
                <w:szCs w:val="20"/>
              </w:rPr>
            </w:pPr>
            <w:r>
              <w:rPr>
                <w:sz w:val="20"/>
                <w:szCs w:val="20"/>
              </w:rPr>
              <w:t>69</w:t>
            </w:r>
          </w:p>
        </w:tc>
        <w:tc>
          <w:tcPr>
            <w:tcW w:w="850" w:type="dxa"/>
            <w:noWrap/>
          </w:tcPr>
          <w:p w:rsidR="0009298D" w:rsidRPr="00062ADA" w:rsidRDefault="0009298D" w:rsidP="0009298D">
            <w:pPr>
              <w:spacing w:after="0" w:line="240" w:lineRule="auto"/>
              <w:ind w:firstLine="0"/>
              <w:jc w:val="left"/>
              <w:rPr>
                <w:sz w:val="20"/>
                <w:szCs w:val="20"/>
              </w:rPr>
            </w:pP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300"/>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2</w:t>
            </w:r>
          </w:p>
        </w:tc>
        <w:tc>
          <w:tcPr>
            <w:tcW w:w="2323" w:type="dxa"/>
            <w:noWrap/>
            <w:hideMark/>
          </w:tcPr>
          <w:p w:rsidR="0009298D" w:rsidRPr="00062ADA" w:rsidRDefault="0009298D" w:rsidP="0009298D">
            <w:pPr>
              <w:spacing w:after="0" w:line="240" w:lineRule="auto"/>
              <w:ind w:firstLine="0"/>
              <w:jc w:val="left"/>
              <w:rPr>
                <w:sz w:val="20"/>
                <w:szCs w:val="20"/>
              </w:rPr>
            </w:pPr>
            <w:r w:rsidRPr="00062ADA">
              <w:rPr>
                <w:rFonts w:eastAsia="Calibri"/>
                <w:sz w:val="20"/>
                <w:szCs w:val="20"/>
              </w:rPr>
              <w:t>МКОУ «Дегвинская СОШ»</w:t>
            </w:r>
          </w:p>
        </w:tc>
        <w:tc>
          <w:tcPr>
            <w:tcW w:w="579" w:type="dxa"/>
            <w:noWrap/>
            <w:hideMark/>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hideMark/>
          </w:tcPr>
          <w:p w:rsidR="0009298D" w:rsidRPr="00062ADA" w:rsidRDefault="0009298D" w:rsidP="0009298D">
            <w:pPr>
              <w:spacing w:after="0" w:line="240" w:lineRule="auto"/>
              <w:ind w:firstLine="0"/>
              <w:jc w:val="left"/>
              <w:rPr>
                <w:sz w:val="20"/>
                <w:szCs w:val="20"/>
              </w:rPr>
            </w:pPr>
            <w:r w:rsidRPr="00062ADA">
              <w:rPr>
                <w:rFonts w:eastAsia="Calibri"/>
                <w:sz w:val="20"/>
                <w:szCs w:val="20"/>
              </w:rPr>
              <w:t xml:space="preserve">Омарова Джамиля </w:t>
            </w:r>
            <w:proofErr w:type="spellStart"/>
            <w:r w:rsidRPr="00062ADA">
              <w:rPr>
                <w:rFonts w:eastAsia="Calibri"/>
                <w:sz w:val="20"/>
                <w:szCs w:val="20"/>
              </w:rPr>
              <w:t>Суменовна</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72</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5</w:t>
            </w:r>
          </w:p>
        </w:tc>
        <w:tc>
          <w:tcPr>
            <w:tcW w:w="859" w:type="dxa"/>
            <w:noWrap/>
          </w:tcPr>
          <w:p w:rsidR="0009298D" w:rsidRPr="00062ADA" w:rsidRDefault="0009298D" w:rsidP="0009298D">
            <w:pPr>
              <w:spacing w:after="0" w:line="240" w:lineRule="auto"/>
              <w:ind w:firstLine="0"/>
              <w:jc w:val="left"/>
              <w:rPr>
                <w:sz w:val="20"/>
                <w:szCs w:val="20"/>
              </w:rPr>
            </w:pPr>
          </w:p>
        </w:tc>
        <w:tc>
          <w:tcPr>
            <w:tcW w:w="992" w:type="dxa"/>
            <w:noWrap/>
          </w:tcPr>
          <w:p w:rsidR="0009298D" w:rsidRPr="00062ADA" w:rsidRDefault="0009298D" w:rsidP="0009298D">
            <w:pPr>
              <w:spacing w:after="0" w:line="240" w:lineRule="auto"/>
              <w:ind w:firstLine="0"/>
              <w:jc w:val="left"/>
              <w:rPr>
                <w:sz w:val="20"/>
                <w:szCs w:val="20"/>
              </w:rPr>
            </w:pPr>
          </w:p>
        </w:tc>
        <w:tc>
          <w:tcPr>
            <w:tcW w:w="850" w:type="dxa"/>
            <w:noWrap/>
          </w:tcPr>
          <w:p w:rsidR="0009298D" w:rsidRPr="00062ADA" w:rsidRDefault="0009298D" w:rsidP="0009298D">
            <w:pPr>
              <w:spacing w:after="0" w:line="240" w:lineRule="auto"/>
              <w:ind w:firstLine="0"/>
              <w:jc w:val="left"/>
              <w:rPr>
                <w:sz w:val="20"/>
                <w:szCs w:val="20"/>
              </w:rPr>
            </w:pPr>
            <w:r>
              <w:rPr>
                <w:sz w:val="20"/>
                <w:szCs w:val="20"/>
              </w:rPr>
              <w:t>70</w:t>
            </w: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r>
              <w:rPr>
                <w:sz w:val="20"/>
                <w:szCs w:val="20"/>
              </w:rPr>
              <w:t>47</w:t>
            </w:r>
          </w:p>
        </w:tc>
        <w:tc>
          <w:tcPr>
            <w:tcW w:w="578" w:type="dxa"/>
            <w:noWrap/>
          </w:tcPr>
          <w:p w:rsidR="0009298D" w:rsidRPr="00062ADA" w:rsidRDefault="0009298D" w:rsidP="0009298D">
            <w:pPr>
              <w:spacing w:after="0" w:line="240" w:lineRule="auto"/>
              <w:ind w:firstLine="0"/>
              <w:jc w:val="center"/>
              <w:rPr>
                <w:sz w:val="20"/>
                <w:szCs w:val="20"/>
              </w:rPr>
            </w:pPr>
            <w:r>
              <w:rPr>
                <w:sz w:val="20"/>
                <w:szCs w:val="20"/>
              </w:rPr>
              <w:t>30</w:t>
            </w:r>
          </w:p>
        </w:tc>
      </w:tr>
      <w:tr w:rsidR="0009298D" w:rsidRPr="008F0141" w:rsidTr="0009298D">
        <w:trPr>
          <w:trHeight w:val="697"/>
        </w:trPr>
        <w:tc>
          <w:tcPr>
            <w:tcW w:w="456" w:type="dxa"/>
            <w:noWrap/>
          </w:tcPr>
          <w:p w:rsidR="0009298D" w:rsidRPr="00062ADA" w:rsidRDefault="0009298D" w:rsidP="0009298D">
            <w:pPr>
              <w:spacing w:after="0" w:line="240" w:lineRule="auto"/>
              <w:ind w:firstLine="0"/>
              <w:jc w:val="left"/>
              <w:rPr>
                <w:sz w:val="20"/>
                <w:szCs w:val="20"/>
              </w:rPr>
            </w:pPr>
            <w:r w:rsidRPr="00062ADA">
              <w:rPr>
                <w:sz w:val="20"/>
                <w:szCs w:val="20"/>
              </w:rPr>
              <w:t>3</w:t>
            </w:r>
          </w:p>
        </w:tc>
        <w:tc>
          <w:tcPr>
            <w:tcW w:w="2323" w:type="dxa"/>
            <w:noWrap/>
          </w:tcPr>
          <w:p w:rsidR="0009298D" w:rsidRPr="00062ADA" w:rsidRDefault="0009298D" w:rsidP="0009298D">
            <w:pPr>
              <w:spacing w:line="240" w:lineRule="auto"/>
              <w:ind w:firstLine="28"/>
              <w:jc w:val="left"/>
              <w:rPr>
                <w:rFonts w:eastAsia="Calibri"/>
                <w:sz w:val="20"/>
                <w:szCs w:val="20"/>
              </w:rPr>
            </w:pPr>
            <w:r w:rsidRPr="00062ADA">
              <w:rPr>
                <w:rFonts w:eastAsia="Calibri"/>
                <w:sz w:val="20"/>
                <w:szCs w:val="20"/>
              </w:rPr>
              <w:t>МКОУ "Мюрегинская СОШ"</w:t>
            </w:r>
          </w:p>
        </w:tc>
        <w:tc>
          <w:tcPr>
            <w:tcW w:w="579" w:type="dxa"/>
            <w:noWrap/>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ind w:firstLine="0"/>
              <w:contextualSpacing/>
              <w:jc w:val="left"/>
              <w:rPr>
                <w:sz w:val="20"/>
                <w:szCs w:val="20"/>
              </w:rPr>
            </w:pPr>
            <w:proofErr w:type="spellStart"/>
            <w:r w:rsidRPr="00062ADA">
              <w:rPr>
                <w:rFonts w:eastAsia="Calibri"/>
                <w:sz w:val="20"/>
                <w:szCs w:val="20"/>
              </w:rPr>
              <w:t>Багомедова</w:t>
            </w:r>
            <w:proofErr w:type="spellEnd"/>
            <w:r w:rsidRPr="00062ADA">
              <w:rPr>
                <w:rFonts w:eastAsia="Calibri"/>
                <w:sz w:val="20"/>
                <w:szCs w:val="20"/>
              </w:rPr>
              <w:t xml:space="preserve"> </w:t>
            </w:r>
            <w:proofErr w:type="spellStart"/>
            <w:r w:rsidRPr="00062ADA">
              <w:rPr>
                <w:rFonts w:eastAsia="Calibri"/>
                <w:sz w:val="20"/>
                <w:szCs w:val="20"/>
              </w:rPr>
              <w:t>Маликат</w:t>
            </w:r>
            <w:proofErr w:type="spellEnd"/>
            <w:r w:rsidRPr="00062ADA">
              <w:rPr>
                <w:rFonts w:eastAsia="Calibri"/>
                <w:sz w:val="20"/>
                <w:szCs w:val="20"/>
              </w:rPr>
              <w:t xml:space="preserve"> </w:t>
            </w:r>
            <w:proofErr w:type="spellStart"/>
            <w:r w:rsidRPr="00062ADA">
              <w:rPr>
                <w:rFonts w:eastAsia="Calibri"/>
                <w:sz w:val="20"/>
                <w:szCs w:val="20"/>
              </w:rPr>
              <w:t>Алиасхабовна</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78</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5</w:t>
            </w:r>
          </w:p>
        </w:tc>
        <w:tc>
          <w:tcPr>
            <w:tcW w:w="859" w:type="dxa"/>
            <w:noWrap/>
          </w:tcPr>
          <w:p w:rsidR="0009298D" w:rsidRPr="00062ADA" w:rsidRDefault="0009298D" w:rsidP="0009298D">
            <w:pPr>
              <w:spacing w:after="0" w:line="240" w:lineRule="auto"/>
              <w:ind w:firstLine="0"/>
              <w:jc w:val="left"/>
              <w:rPr>
                <w:sz w:val="20"/>
                <w:szCs w:val="20"/>
              </w:rPr>
            </w:pPr>
          </w:p>
        </w:tc>
        <w:tc>
          <w:tcPr>
            <w:tcW w:w="992" w:type="dxa"/>
            <w:noWrap/>
          </w:tcPr>
          <w:p w:rsidR="0009298D" w:rsidRPr="00062ADA" w:rsidRDefault="0009298D" w:rsidP="0009298D">
            <w:pPr>
              <w:spacing w:after="0" w:line="240" w:lineRule="auto"/>
              <w:ind w:firstLine="0"/>
              <w:jc w:val="left"/>
              <w:rPr>
                <w:sz w:val="20"/>
                <w:szCs w:val="20"/>
              </w:rPr>
            </w:pPr>
          </w:p>
        </w:tc>
        <w:tc>
          <w:tcPr>
            <w:tcW w:w="850" w:type="dxa"/>
            <w:noWrap/>
          </w:tcPr>
          <w:p w:rsidR="0009298D" w:rsidRPr="00062ADA" w:rsidRDefault="0009298D" w:rsidP="0009298D">
            <w:pPr>
              <w:spacing w:after="0" w:line="240" w:lineRule="auto"/>
              <w:ind w:firstLine="0"/>
              <w:jc w:val="left"/>
              <w:rPr>
                <w:sz w:val="20"/>
                <w:szCs w:val="20"/>
              </w:rPr>
            </w:pPr>
            <w:r>
              <w:rPr>
                <w:sz w:val="20"/>
                <w:szCs w:val="20"/>
              </w:rPr>
              <w:t>73</w:t>
            </w: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r>
              <w:rPr>
                <w:sz w:val="20"/>
                <w:szCs w:val="20"/>
              </w:rPr>
              <w:t>51</w:t>
            </w: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300"/>
        </w:trPr>
        <w:tc>
          <w:tcPr>
            <w:tcW w:w="456" w:type="dxa"/>
            <w:noWrap/>
          </w:tcPr>
          <w:p w:rsidR="0009298D" w:rsidRPr="00062ADA" w:rsidRDefault="0009298D" w:rsidP="0009298D">
            <w:pPr>
              <w:spacing w:after="0" w:line="240" w:lineRule="auto"/>
              <w:ind w:firstLine="0"/>
              <w:jc w:val="left"/>
              <w:rPr>
                <w:sz w:val="20"/>
                <w:szCs w:val="20"/>
              </w:rPr>
            </w:pPr>
            <w:r w:rsidRPr="00062ADA">
              <w:rPr>
                <w:sz w:val="20"/>
                <w:szCs w:val="20"/>
              </w:rPr>
              <w:t>4</w:t>
            </w:r>
          </w:p>
        </w:tc>
        <w:tc>
          <w:tcPr>
            <w:tcW w:w="2323" w:type="dxa"/>
            <w:noWrap/>
          </w:tcPr>
          <w:p w:rsidR="0009298D" w:rsidRPr="00062ADA" w:rsidRDefault="0009298D" w:rsidP="0009298D">
            <w:pPr>
              <w:spacing w:after="0" w:line="240" w:lineRule="auto"/>
              <w:ind w:firstLine="0"/>
              <w:jc w:val="left"/>
              <w:rPr>
                <w:sz w:val="20"/>
                <w:szCs w:val="20"/>
              </w:rPr>
            </w:pPr>
            <w:r w:rsidRPr="00062ADA">
              <w:rPr>
                <w:sz w:val="20"/>
                <w:szCs w:val="20"/>
              </w:rPr>
              <w:t>МКОУ "Мюрегинская СОШ"</w:t>
            </w:r>
          </w:p>
        </w:tc>
        <w:tc>
          <w:tcPr>
            <w:tcW w:w="579" w:type="dxa"/>
            <w:noWrap/>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spacing w:after="0" w:line="240" w:lineRule="auto"/>
              <w:ind w:firstLine="0"/>
              <w:jc w:val="left"/>
              <w:rPr>
                <w:sz w:val="20"/>
                <w:szCs w:val="20"/>
              </w:rPr>
            </w:pPr>
            <w:proofErr w:type="spellStart"/>
            <w:r w:rsidRPr="00062ADA">
              <w:rPr>
                <w:rFonts w:eastAsia="Calibri"/>
                <w:sz w:val="20"/>
                <w:szCs w:val="20"/>
              </w:rPr>
              <w:t>Мустафаева</w:t>
            </w:r>
            <w:proofErr w:type="spellEnd"/>
            <w:r w:rsidRPr="00062ADA">
              <w:rPr>
                <w:rFonts w:eastAsia="Calibri"/>
                <w:sz w:val="20"/>
                <w:szCs w:val="20"/>
              </w:rPr>
              <w:t xml:space="preserve"> Марьям </w:t>
            </w:r>
            <w:proofErr w:type="spellStart"/>
            <w:r w:rsidRPr="00062ADA">
              <w:rPr>
                <w:rFonts w:eastAsia="Calibri"/>
                <w:sz w:val="20"/>
                <w:szCs w:val="20"/>
              </w:rPr>
              <w:t>Зубайруевна</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94</w:t>
            </w:r>
          </w:p>
        </w:tc>
        <w:tc>
          <w:tcPr>
            <w:tcW w:w="584" w:type="dxa"/>
            <w:noWrap/>
          </w:tcPr>
          <w:p w:rsidR="0009298D" w:rsidRPr="00062ADA" w:rsidRDefault="0009298D" w:rsidP="0009298D">
            <w:pPr>
              <w:spacing w:after="0" w:line="240" w:lineRule="auto"/>
              <w:ind w:firstLine="0"/>
              <w:jc w:val="left"/>
              <w:rPr>
                <w:sz w:val="20"/>
                <w:szCs w:val="20"/>
              </w:rPr>
            </w:pPr>
          </w:p>
        </w:tc>
        <w:tc>
          <w:tcPr>
            <w:tcW w:w="859" w:type="dxa"/>
            <w:noWrap/>
          </w:tcPr>
          <w:p w:rsidR="0009298D" w:rsidRPr="00062ADA" w:rsidRDefault="0009298D" w:rsidP="0009298D">
            <w:pPr>
              <w:spacing w:after="0" w:line="240" w:lineRule="auto"/>
              <w:ind w:firstLine="0"/>
              <w:jc w:val="left"/>
              <w:rPr>
                <w:sz w:val="20"/>
                <w:szCs w:val="20"/>
              </w:rPr>
            </w:pPr>
          </w:p>
        </w:tc>
        <w:tc>
          <w:tcPr>
            <w:tcW w:w="992" w:type="dxa"/>
            <w:noWrap/>
          </w:tcPr>
          <w:p w:rsidR="0009298D" w:rsidRPr="00062ADA" w:rsidRDefault="0009298D" w:rsidP="0009298D">
            <w:pPr>
              <w:spacing w:after="0" w:line="240" w:lineRule="auto"/>
              <w:ind w:firstLine="0"/>
              <w:jc w:val="left"/>
              <w:rPr>
                <w:sz w:val="20"/>
                <w:szCs w:val="20"/>
              </w:rPr>
            </w:pPr>
          </w:p>
        </w:tc>
        <w:tc>
          <w:tcPr>
            <w:tcW w:w="850" w:type="dxa"/>
            <w:noWrap/>
          </w:tcPr>
          <w:p w:rsidR="0009298D" w:rsidRPr="00062ADA" w:rsidRDefault="0009298D" w:rsidP="0009298D">
            <w:pPr>
              <w:spacing w:after="0" w:line="240" w:lineRule="auto"/>
              <w:ind w:firstLine="0"/>
              <w:jc w:val="left"/>
              <w:rPr>
                <w:sz w:val="20"/>
                <w:szCs w:val="20"/>
              </w:rPr>
            </w:pPr>
          </w:p>
        </w:tc>
        <w:tc>
          <w:tcPr>
            <w:tcW w:w="567" w:type="dxa"/>
            <w:noWrap/>
          </w:tcPr>
          <w:p w:rsidR="0009298D" w:rsidRPr="00062ADA" w:rsidRDefault="0009298D" w:rsidP="0009298D">
            <w:pPr>
              <w:spacing w:after="0" w:line="240" w:lineRule="auto"/>
              <w:ind w:firstLine="0"/>
              <w:jc w:val="left"/>
              <w:rPr>
                <w:sz w:val="20"/>
                <w:szCs w:val="20"/>
              </w:rPr>
            </w:pPr>
            <w:r>
              <w:rPr>
                <w:sz w:val="20"/>
                <w:szCs w:val="20"/>
              </w:rPr>
              <w:t>88</w:t>
            </w:r>
          </w:p>
        </w:tc>
        <w:tc>
          <w:tcPr>
            <w:tcW w:w="556" w:type="dxa"/>
            <w:noWrap/>
          </w:tcPr>
          <w:p w:rsidR="0009298D" w:rsidRPr="00062ADA" w:rsidRDefault="0009298D" w:rsidP="0009298D">
            <w:pPr>
              <w:spacing w:after="0" w:line="240" w:lineRule="auto"/>
              <w:ind w:firstLine="0"/>
              <w:jc w:val="left"/>
              <w:rPr>
                <w:sz w:val="20"/>
                <w:szCs w:val="20"/>
              </w:rPr>
            </w:pP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300"/>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5</w:t>
            </w:r>
          </w:p>
        </w:tc>
        <w:tc>
          <w:tcPr>
            <w:tcW w:w="2323" w:type="dxa"/>
            <w:noWrap/>
            <w:hideMark/>
          </w:tcPr>
          <w:p w:rsidR="0009298D" w:rsidRPr="00062ADA" w:rsidRDefault="0009298D" w:rsidP="0009298D">
            <w:pPr>
              <w:spacing w:after="0" w:line="240" w:lineRule="auto"/>
              <w:ind w:firstLine="0"/>
              <w:jc w:val="left"/>
              <w:rPr>
                <w:sz w:val="20"/>
                <w:szCs w:val="20"/>
              </w:rPr>
            </w:pPr>
            <w:r w:rsidRPr="00062ADA">
              <w:rPr>
                <w:sz w:val="20"/>
                <w:szCs w:val="20"/>
              </w:rPr>
              <w:t>МКОУ "Сергокалинская СОШ №1"</w:t>
            </w:r>
          </w:p>
        </w:tc>
        <w:tc>
          <w:tcPr>
            <w:tcW w:w="579" w:type="dxa"/>
            <w:noWrap/>
            <w:hideMark/>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spacing w:after="0" w:line="240" w:lineRule="auto"/>
              <w:ind w:firstLine="0"/>
              <w:contextualSpacing/>
              <w:jc w:val="left"/>
              <w:rPr>
                <w:sz w:val="20"/>
                <w:szCs w:val="20"/>
              </w:rPr>
            </w:pPr>
            <w:proofErr w:type="spellStart"/>
            <w:r w:rsidRPr="004136FA">
              <w:rPr>
                <w:rFonts w:eastAsia="Calibri"/>
                <w:color w:val="auto"/>
                <w:sz w:val="20"/>
                <w:szCs w:val="20"/>
              </w:rPr>
              <w:t>Амирова</w:t>
            </w:r>
            <w:proofErr w:type="spellEnd"/>
            <w:r w:rsidRPr="004136FA">
              <w:rPr>
                <w:rFonts w:eastAsia="Calibri"/>
                <w:color w:val="auto"/>
                <w:sz w:val="20"/>
                <w:szCs w:val="20"/>
              </w:rPr>
              <w:t xml:space="preserve"> Алина </w:t>
            </w:r>
            <w:proofErr w:type="spellStart"/>
            <w:r w:rsidRPr="004136FA">
              <w:rPr>
                <w:rFonts w:eastAsia="Calibri"/>
                <w:color w:val="auto"/>
                <w:sz w:val="20"/>
                <w:szCs w:val="20"/>
              </w:rPr>
              <w:t>Алиевна</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72</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5</w:t>
            </w:r>
          </w:p>
        </w:tc>
        <w:tc>
          <w:tcPr>
            <w:tcW w:w="859" w:type="dxa"/>
            <w:noWrap/>
          </w:tcPr>
          <w:p w:rsidR="0009298D" w:rsidRPr="00062ADA" w:rsidRDefault="0009298D" w:rsidP="0009298D">
            <w:pPr>
              <w:spacing w:after="0" w:line="240" w:lineRule="auto"/>
              <w:ind w:firstLine="0"/>
              <w:jc w:val="left"/>
              <w:rPr>
                <w:sz w:val="20"/>
                <w:szCs w:val="20"/>
              </w:rPr>
            </w:pPr>
            <w:r>
              <w:rPr>
                <w:sz w:val="20"/>
                <w:szCs w:val="20"/>
              </w:rPr>
              <w:t>56</w:t>
            </w:r>
          </w:p>
        </w:tc>
        <w:tc>
          <w:tcPr>
            <w:tcW w:w="992" w:type="dxa"/>
            <w:noWrap/>
          </w:tcPr>
          <w:p w:rsidR="0009298D" w:rsidRPr="00062ADA" w:rsidRDefault="0009298D" w:rsidP="0009298D">
            <w:pPr>
              <w:spacing w:after="0" w:line="240" w:lineRule="auto"/>
              <w:ind w:firstLine="0"/>
              <w:jc w:val="left"/>
              <w:rPr>
                <w:sz w:val="20"/>
                <w:szCs w:val="20"/>
              </w:rPr>
            </w:pPr>
            <w:r>
              <w:rPr>
                <w:sz w:val="20"/>
                <w:szCs w:val="20"/>
              </w:rPr>
              <w:t>79</w:t>
            </w:r>
          </w:p>
        </w:tc>
        <w:tc>
          <w:tcPr>
            <w:tcW w:w="850" w:type="dxa"/>
            <w:noWrap/>
          </w:tcPr>
          <w:p w:rsidR="0009298D" w:rsidRPr="00062ADA" w:rsidRDefault="0009298D" w:rsidP="0009298D">
            <w:pPr>
              <w:spacing w:after="0" w:line="240" w:lineRule="auto"/>
              <w:ind w:firstLine="0"/>
              <w:jc w:val="left"/>
              <w:rPr>
                <w:sz w:val="20"/>
                <w:szCs w:val="20"/>
              </w:rPr>
            </w:pP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300"/>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6</w:t>
            </w:r>
          </w:p>
        </w:tc>
        <w:tc>
          <w:tcPr>
            <w:tcW w:w="2323" w:type="dxa"/>
            <w:noWrap/>
            <w:hideMark/>
          </w:tcPr>
          <w:p w:rsidR="0009298D" w:rsidRPr="00062ADA" w:rsidRDefault="0009298D" w:rsidP="0009298D">
            <w:pPr>
              <w:spacing w:after="0" w:line="240" w:lineRule="auto"/>
              <w:ind w:firstLine="0"/>
              <w:jc w:val="left"/>
              <w:rPr>
                <w:sz w:val="20"/>
                <w:szCs w:val="20"/>
              </w:rPr>
            </w:pPr>
            <w:r w:rsidRPr="00062ADA">
              <w:rPr>
                <w:sz w:val="20"/>
                <w:szCs w:val="20"/>
              </w:rPr>
              <w:t>МКОУ "Сергокалинская СОШ №2"</w:t>
            </w:r>
          </w:p>
        </w:tc>
        <w:tc>
          <w:tcPr>
            <w:tcW w:w="579" w:type="dxa"/>
            <w:noWrap/>
            <w:hideMark/>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ind w:firstLine="0"/>
              <w:contextualSpacing/>
              <w:jc w:val="left"/>
              <w:rPr>
                <w:sz w:val="20"/>
                <w:szCs w:val="20"/>
              </w:rPr>
            </w:pPr>
            <w:proofErr w:type="spellStart"/>
            <w:r w:rsidRPr="00062ADA">
              <w:rPr>
                <w:rFonts w:eastAsia="Calibri"/>
                <w:sz w:val="20"/>
                <w:szCs w:val="20"/>
              </w:rPr>
              <w:t>Бибулатова</w:t>
            </w:r>
            <w:proofErr w:type="spellEnd"/>
            <w:r w:rsidRPr="00062ADA">
              <w:rPr>
                <w:rFonts w:eastAsia="Calibri"/>
                <w:sz w:val="20"/>
                <w:szCs w:val="20"/>
              </w:rPr>
              <w:t xml:space="preserve"> Алина </w:t>
            </w:r>
            <w:proofErr w:type="spellStart"/>
            <w:r w:rsidRPr="00062ADA">
              <w:rPr>
                <w:rFonts w:eastAsia="Calibri"/>
                <w:sz w:val="20"/>
                <w:szCs w:val="20"/>
              </w:rPr>
              <w:t>Мурадовна</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73</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5</w:t>
            </w:r>
          </w:p>
        </w:tc>
        <w:tc>
          <w:tcPr>
            <w:tcW w:w="859" w:type="dxa"/>
            <w:noWrap/>
          </w:tcPr>
          <w:p w:rsidR="0009298D" w:rsidRPr="00062ADA" w:rsidRDefault="0009298D" w:rsidP="0009298D">
            <w:pPr>
              <w:spacing w:after="0" w:line="240" w:lineRule="auto"/>
              <w:ind w:firstLine="0"/>
              <w:jc w:val="left"/>
              <w:rPr>
                <w:sz w:val="20"/>
                <w:szCs w:val="20"/>
              </w:rPr>
            </w:pPr>
            <w:r>
              <w:rPr>
                <w:sz w:val="20"/>
                <w:szCs w:val="20"/>
              </w:rPr>
              <w:t>79</w:t>
            </w:r>
          </w:p>
        </w:tc>
        <w:tc>
          <w:tcPr>
            <w:tcW w:w="992" w:type="dxa"/>
            <w:noWrap/>
          </w:tcPr>
          <w:p w:rsidR="0009298D" w:rsidRPr="00062ADA" w:rsidRDefault="0009298D" w:rsidP="0009298D">
            <w:pPr>
              <w:spacing w:after="0" w:line="240" w:lineRule="auto"/>
              <w:ind w:firstLine="0"/>
              <w:jc w:val="left"/>
              <w:rPr>
                <w:sz w:val="20"/>
                <w:szCs w:val="20"/>
              </w:rPr>
            </w:pPr>
            <w:r>
              <w:rPr>
                <w:sz w:val="20"/>
                <w:szCs w:val="20"/>
              </w:rPr>
              <w:t>88</w:t>
            </w:r>
          </w:p>
        </w:tc>
        <w:tc>
          <w:tcPr>
            <w:tcW w:w="850" w:type="dxa"/>
            <w:noWrap/>
          </w:tcPr>
          <w:p w:rsidR="0009298D" w:rsidRPr="00062ADA" w:rsidRDefault="0009298D" w:rsidP="0009298D">
            <w:pPr>
              <w:spacing w:after="0" w:line="240" w:lineRule="auto"/>
              <w:ind w:firstLine="0"/>
              <w:jc w:val="left"/>
              <w:rPr>
                <w:sz w:val="20"/>
                <w:szCs w:val="20"/>
              </w:rPr>
            </w:pP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465"/>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 </w:t>
            </w:r>
          </w:p>
        </w:tc>
        <w:tc>
          <w:tcPr>
            <w:tcW w:w="10312" w:type="dxa"/>
            <w:gridSpan w:val="11"/>
            <w:noWrap/>
            <w:hideMark/>
          </w:tcPr>
          <w:p w:rsidR="0009298D" w:rsidRPr="00062ADA" w:rsidRDefault="0009298D" w:rsidP="0009298D">
            <w:pPr>
              <w:spacing w:after="0" w:line="240" w:lineRule="auto"/>
              <w:ind w:firstLine="0"/>
              <w:jc w:val="left"/>
              <w:rPr>
                <w:color w:val="auto"/>
                <w:sz w:val="20"/>
                <w:szCs w:val="20"/>
              </w:rPr>
            </w:pPr>
            <w:r w:rsidRPr="00062ADA">
              <w:rPr>
                <w:b/>
                <w:bCs/>
                <w:sz w:val="20"/>
                <w:szCs w:val="20"/>
              </w:rPr>
              <w:t>Аттестат с отличием и медаль "За особые успехи" II степени</w:t>
            </w:r>
          </w:p>
        </w:tc>
      </w:tr>
      <w:tr w:rsidR="0009298D" w:rsidRPr="008F0141" w:rsidTr="0009298D">
        <w:trPr>
          <w:trHeight w:val="300"/>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lastRenderedPageBreak/>
              <w:t>1</w:t>
            </w:r>
          </w:p>
        </w:tc>
        <w:tc>
          <w:tcPr>
            <w:tcW w:w="2323" w:type="dxa"/>
            <w:noWrap/>
            <w:hideMark/>
          </w:tcPr>
          <w:p w:rsidR="0009298D" w:rsidRPr="00062ADA" w:rsidRDefault="0009298D" w:rsidP="0009298D">
            <w:pPr>
              <w:spacing w:after="0" w:line="240" w:lineRule="auto"/>
              <w:ind w:firstLine="0"/>
              <w:jc w:val="left"/>
              <w:rPr>
                <w:sz w:val="20"/>
                <w:szCs w:val="20"/>
              </w:rPr>
            </w:pPr>
            <w:r w:rsidRPr="00062ADA">
              <w:rPr>
                <w:sz w:val="20"/>
                <w:szCs w:val="20"/>
              </w:rPr>
              <w:t>МКОУ "Аялизимахинская СОШ"</w:t>
            </w:r>
          </w:p>
        </w:tc>
        <w:tc>
          <w:tcPr>
            <w:tcW w:w="579" w:type="dxa"/>
            <w:noWrap/>
            <w:hideMark/>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spacing w:after="0" w:line="240" w:lineRule="auto"/>
              <w:ind w:firstLine="0"/>
              <w:jc w:val="left"/>
              <w:rPr>
                <w:sz w:val="20"/>
                <w:szCs w:val="20"/>
              </w:rPr>
            </w:pPr>
            <w:proofErr w:type="spellStart"/>
            <w:r w:rsidRPr="00062ADA">
              <w:rPr>
                <w:sz w:val="20"/>
                <w:szCs w:val="20"/>
              </w:rPr>
              <w:t>Муртузалиева</w:t>
            </w:r>
            <w:proofErr w:type="spellEnd"/>
            <w:r w:rsidRPr="00062ADA">
              <w:rPr>
                <w:sz w:val="20"/>
                <w:szCs w:val="20"/>
              </w:rPr>
              <w:t xml:space="preserve"> </w:t>
            </w:r>
            <w:proofErr w:type="spellStart"/>
            <w:r w:rsidRPr="00062ADA">
              <w:rPr>
                <w:sz w:val="20"/>
                <w:szCs w:val="20"/>
              </w:rPr>
              <w:t>Рукият</w:t>
            </w:r>
            <w:proofErr w:type="spellEnd"/>
            <w:r w:rsidRPr="00062ADA">
              <w:rPr>
                <w:sz w:val="20"/>
                <w:szCs w:val="20"/>
              </w:rPr>
              <w:t xml:space="preserve"> </w:t>
            </w:r>
            <w:proofErr w:type="spellStart"/>
            <w:r w:rsidRPr="00062ADA">
              <w:rPr>
                <w:sz w:val="20"/>
                <w:szCs w:val="20"/>
              </w:rPr>
              <w:t>Юсуповна</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61</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5</w:t>
            </w:r>
          </w:p>
        </w:tc>
        <w:tc>
          <w:tcPr>
            <w:tcW w:w="859" w:type="dxa"/>
            <w:noWrap/>
          </w:tcPr>
          <w:p w:rsidR="0009298D" w:rsidRPr="00062ADA" w:rsidRDefault="0009298D" w:rsidP="0009298D">
            <w:pPr>
              <w:spacing w:after="0" w:line="240" w:lineRule="auto"/>
              <w:ind w:firstLine="0"/>
              <w:jc w:val="left"/>
              <w:rPr>
                <w:sz w:val="20"/>
                <w:szCs w:val="20"/>
              </w:rPr>
            </w:pPr>
          </w:p>
        </w:tc>
        <w:tc>
          <w:tcPr>
            <w:tcW w:w="992" w:type="dxa"/>
            <w:noWrap/>
          </w:tcPr>
          <w:p w:rsidR="0009298D" w:rsidRPr="00062ADA" w:rsidRDefault="0009298D" w:rsidP="0009298D">
            <w:pPr>
              <w:spacing w:after="0" w:line="240" w:lineRule="auto"/>
              <w:ind w:firstLine="0"/>
              <w:jc w:val="left"/>
              <w:rPr>
                <w:sz w:val="20"/>
                <w:szCs w:val="20"/>
              </w:rPr>
            </w:pPr>
            <w:r>
              <w:rPr>
                <w:sz w:val="20"/>
                <w:szCs w:val="20"/>
              </w:rPr>
              <w:t>61</w:t>
            </w:r>
          </w:p>
        </w:tc>
        <w:tc>
          <w:tcPr>
            <w:tcW w:w="850" w:type="dxa"/>
            <w:noWrap/>
          </w:tcPr>
          <w:p w:rsidR="0009298D" w:rsidRPr="00062ADA" w:rsidRDefault="0009298D" w:rsidP="0009298D">
            <w:pPr>
              <w:spacing w:after="0" w:line="240" w:lineRule="auto"/>
              <w:ind w:firstLine="0"/>
              <w:jc w:val="left"/>
              <w:rPr>
                <w:sz w:val="20"/>
                <w:szCs w:val="20"/>
              </w:rPr>
            </w:pP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300"/>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2</w:t>
            </w:r>
          </w:p>
        </w:tc>
        <w:tc>
          <w:tcPr>
            <w:tcW w:w="2323" w:type="dxa"/>
            <w:noWrap/>
            <w:hideMark/>
          </w:tcPr>
          <w:p w:rsidR="0009298D" w:rsidRPr="00062ADA" w:rsidRDefault="0009298D" w:rsidP="0009298D">
            <w:pPr>
              <w:spacing w:after="0" w:line="240" w:lineRule="auto"/>
              <w:ind w:firstLine="0"/>
              <w:jc w:val="left"/>
              <w:rPr>
                <w:sz w:val="20"/>
                <w:szCs w:val="20"/>
              </w:rPr>
            </w:pPr>
            <w:r w:rsidRPr="00062ADA">
              <w:rPr>
                <w:sz w:val="20"/>
                <w:szCs w:val="20"/>
              </w:rPr>
              <w:t>МКОУ "Миглакасимахинская СОШ"</w:t>
            </w:r>
          </w:p>
        </w:tc>
        <w:tc>
          <w:tcPr>
            <w:tcW w:w="579" w:type="dxa"/>
            <w:noWrap/>
            <w:hideMark/>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spacing w:after="0" w:line="240" w:lineRule="auto"/>
              <w:ind w:firstLine="0"/>
              <w:jc w:val="left"/>
              <w:rPr>
                <w:sz w:val="20"/>
                <w:szCs w:val="20"/>
              </w:rPr>
            </w:pPr>
            <w:proofErr w:type="spellStart"/>
            <w:r w:rsidRPr="00062ADA">
              <w:rPr>
                <w:rFonts w:eastAsia="Calibri"/>
                <w:sz w:val="20"/>
                <w:szCs w:val="20"/>
              </w:rPr>
              <w:t>Алибеков</w:t>
            </w:r>
            <w:proofErr w:type="spellEnd"/>
            <w:r w:rsidRPr="00062ADA">
              <w:rPr>
                <w:rFonts w:eastAsia="Calibri"/>
                <w:sz w:val="20"/>
                <w:szCs w:val="20"/>
              </w:rPr>
              <w:t xml:space="preserve"> Магомед-Саид </w:t>
            </w:r>
            <w:proofErr w:type="spellStart"/>
            <w:r w:rsidRPr="00062ADA">
              <w:rPr>
                <w:rFonts w:eastAsia="Calibri"/>
                <w:sz w:val="20"/>
                <w:szCs w:val="20"/>
              </w:rPr>
              <w:t>Абдулкадирович</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63</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4</w:t>
            </w:r>
          </w:p>
        </w:tc>
        <w:tc>
          <w:tcPr>
            <w:tcW w:w="859" w:type="dxa"/>
            <w:noWrap/>
          </w:tcPr>
          <w:p w:rsidR="0009298D" w:rsidRPr="00062ADA" w:rsidRDefault="0009298D" w:rsidP="0009298D">
            <w:pPr>
              <w:spacing w:after="0" w:line="240" w:lineRule="auto"/>
              <w:ind w:firstLine="0"/>
              <w:jc w:val="left"/>
              <w:rPr>
                <w:sz w:val="20"/>
                <w:szCs w:val="20"/>
              </w:rPr>
            </w:pPr>
          </w:p>
        </w:tc>
        <w:tc>
          <w:tcPr>
            <w:tcW w:w="992" w:type="dxa"/>
            <w:noWrap/>
          </w:tcPr>
          <w:p w:rsidR="0009298D" w:rsidRPr="00062ADA" w:rsidRDefault="0009298D" w:rsidP="0009298D">
            <w:pPr>
              <w:spacing w:after="0" w:line="240" w:lineRule="auto"/>
              <w:ind w:firstLine="0"/>
              <w:jc w:val="left"/>
              <w:rPr>
                <w:sz w:val="20"/>
                <w:szCs w:val="20"/>
              </w:rPr>
            </w:pPr>
          </w:p>
        </w:tc>
        <w:tc>
          <w:tcPr>
            <w:tcW w:w="850" w:type="dxa"/>
            <w:noWrap/>
          </w:tcPr>
          <w:p w:rsidR="0009298D" w:rsidRPr="00062ADA" w:rsidRDefault="0009298D" w:rsidP="0009298D">
            <w:pPr>
              <w:spacing w:after="0" w:line="240" w:lineRule="auto"/>
              <w:ind w:firstLine="0"/>
              <w:jc w:val="left"/>
              <w:rPr>
                <w:sz w:val="20"/>
                <w:szCs w:val="20"/>
              </w:rPr>
            </w:pPr>
            <w:r>
              <w:rPr>
                <w:sz w:val="20"/>
                <w:szCs w:val="20"/>
              </w:rPr>
              <w:t>62</w:t>
            </w: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r>
              <w:rPr>
                <w:sz w:val="20"/>
                <w:szCs w:val="20"/>
              </w:rPr>
              <w:t>64</w:t>
            </w: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626"/>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3</w:t>
            </w:r>
          </w:p>
        </w:tc>
        <w:tc>
          <w:tcPr>
            <w:tcW w:w="2323" w:type="dxa"/>
            <w:noWrap/>
          </w:tcPr>
          <w:p w:rsidR="0009298D" w:rsidRPr="00062ADA" w:rsidRDefault="0009298D" w:rsidP="0009298D">
            <w:pPr>
              <w:spacing w:after="0" w:line="240" w:lineRule="auto"/>
              <w:ind w:firstLine="0"/>
              <w:jc w:val="left"/>
              <w:rPr>
                <w:color w:val="auto"/>
                <w:sz w:val="20"/>
                <w:szCs w:val="20"/>
              </w:rPr>
            </w:pPr>
            <w:r w:rsidRPr="00062ADA">
              <w:rPr>
                <w:color w:val="auto"/>
                <w:sz w:val="20"/>
                <w:szCs w:val="20"/>
              </w:rPr>
              <w:t>МКОУ "Мюрегинская СОШ"</w:t>
            </w:r>
          </w:p>
        </w:tc>
        <w:tc>
          <w:tcPr>
            <w:tcW w:w="579" w:type="dxa"/>
            <w:noWrap/>
          </w:tcPr>
          <w:p w:rsidR="0009298D" w:rsidRPr="00062ADA" w:rsidRDefault="0009298D" w:rsidP="0009298D">
            <w:pPr>
              <w:spacing w:after="0" w:line="240" w:lineRule="auto"/>
              <w:ind w:firstLine="0"/>
              <w:jc w:val="left"/>
              <w:rPr>
                <w:color w:val="auto"/>
                <w:sz w:val="20"/>
                <w:szCs w:val="20"/>
              </w:rPr>
            </w:pPr>
            <w:r w:rsidRPr="00062ADA">
              <w:rPr>
                <w:color w:val="auto"/>
                <w:sz w:val="20"/>
                <w:szCs w:val="20"/>
              </w:rPr>
              <w:t>11</w:t>
            </w:r>
          </w:p>
        </w:tc>
        <w:tc>
          <w:tcPr>
            <w:tcW w:w="1805" w:type="dxa"/>
            <w:noWrap/>
          </w:tcPr>
          <w:p w:rsidR="0009298D" w:rsidRPr="00062ADA" w:rsidRDefault="0009298D" w:rsidP="0009298D">
            <w:pPr>
              <w:ind w:firstLine="0"/>
              <w:contextualSpacing/>
              <w:jc w:val="left"/>
              <w:rPr>
                <w:color w:val="auto"/>
                <w:sz w:val="20"/>
                <w:szCs w:val="20"/>
              </w:rPr>
            </w:pPr>
            <w:proofErr w:type="spellStart"/>
            <w:r w:rsidRPr="00062ADA">
              <w:rPr>
                <w:rFonts w:eastAsia="Calibri"/>
                <w:sz w:val="20"/>
                <w:szCs w:val="20"/>
              </w:rPr>
              <w:t>Гулагаева</w:t>
            </w:r>
            <w:proofErr w:type="spellEnd"/>
            <w:r w:rsidRPr="00062ADA">
              <w:rPr>
                <w:rFonts w:eastAsia="Calibri"/>
                <w:sz w:val="20"/>
                <w:szCs w:val="20"/>
              </w:rPr>
              <w:t xml:space="preserve"> </w:t>
            </w:r>
            <w:proofErr w:type="spellStart"/>
            <w:r w:rsidRPr="00062ADA">
              <w:rPr>
                <w:rFonts w:eastAsia="Calibri"/>
                <w:sz w:val="20"/>
                <w:szCs w:val="20"/>
              </w:rPr>
              <w:t>Маликат</w:t>
            </w:r>
            <w:proofErr w:type="spellEnd"/>
            <w:r w:rsidRPr="00062ADA">
              <w:rPr>
                <w:rFonts w:eastAsia="Calibri"/>
                <w:sz w:val="20"/>
                <w:szCs w:val="20"/>
              </w:rPr>
              <w:t xml:space="preserve"> Магомедовна</w:t>
            </w:r>
          </w:p>
        </w:tc>
        <w:tc>
          <w:tcPr>
            <w:tcW w:w="619" w:type="dxa"/>
            <w:noWrap/>
          </w:tcPr>
          <w:p w:rsidR="0009298D" w:rsidRPr="00062ADA" w:rsidRDefault="0009298D" w:rsidP="0009298D">
            <w:pPr>
              <w:spacing w:after="0" w:line="240" w:lineRule="auto"/>
              <w:ind w:firstLine="0"/>
              <w:jc w:val="left"/>
              <w:rPr>
                <w:color w:val="auto"/>
                <w:sz w:val="20"/>
                <w:szCs w:val="20"/>
              </w:rPr>
            </w:pPr>
            <w:r>
              <w:rPr>
                <w:color w:val="auto"/>
                <w:sz w:val="20"/>
                <w:szCs w:val="20"/>
              </w:rPr>
              <w:t>83</w:t>
            </w:r>
          </w:p>
        </w:tc>
        <w:tc>
          <w:tcPr>
            <w:tcW w:w="584" w:type="dxa"/>
            <w:noWrap/>
          </w:tcPr>
          <w:p w:rsidR="0009298D" w:rsidRPr="00062ADA" w:rsidRDefault="0009298D" w:rsidP="0009298D">
            <w:pPr>
              <w:spacing w:after="0" w:line="240" w:lineRule="auto"/>
              <w:ind w:firstLine="0"/>
              <w:jc w:val="left"/>
              <w:rPr>
                <w:color w:val="auto"/>
                <w:sz w:val="20"/>
                <w:szCs w:val="20"/>
              </w:rPr>
            </w:pPr>
            <w:r>
              <w:rPr>
                <w:color w:val="auto"/>
                <w:sz w:val="20"/>
                <w:szCs w:val="20"/>
              </w:rPr>
              <w:t>5</w:t>
            </w:r>
          </w:p>
        </w:tc>
        <w:tc>
          <w:tcPr>
            <w:tcW w:w="859" w:type="dxa"/>
            <w:noWrap/>
          </w:tcPr>
          <w:p w:rsidR="0009298D" w:rsidRPr="00062ADA" w:rsidRDefault="0009298D" w:rsidP="0009298D">
            <w:pPr>
              <w:spacing w:after="0" w:line="240" w:lineRule="auto"/>
              <w:ind w:firstLine="0"/>
              <w:jc w:val="left"/>
              <w:rPr>
                <w:color w:val="auto"/>
                <w:sz w:val="20"/>
                <w:szCs w:val="20"/>
              </w:rPr>
            </w:pPr>
            <w:r>
              <w:rPr>
                <w:color w:val="auto"/>
                <w:sz w:val="20"/>
                <w:szCs w:val="20"/>
              </w:rPr>
              <w:t>51</w:t>
            </w:r>
          </w:p>
        </w:tc>
        <w:tc>
          <w:tcPr>
            <w:tcW w:w="992" w:type="dxa"/>
            <w:noWrap/>
          </w:tcPr>
          <w:p w:rsidR="0009298D" w:rsidRPr="00062ADA" w:rsidRDefault="0009298D" w:rsidP="0009298D">
            <w:pPr>
              <w:spacing w:after="0" w:line="240" w:lineRule="auto"/>
              <w:ind w:firstLine="0"/>
              <w:jc w:val="left"/>
              <w:rPr>
                <w:color w:val="auto"/>
                <w:sz w:val="20"/>
                <w:szCs w:val="20"/>
              </w:rPr>
            </w:pPr>
            <w:r>
              <w:rPr>
                <w:color w:val="auto"/>
                <w:sz w:val="20"/>
                <w:szCs w:val="20"/>
              </w:rPr>
              <w:t>53</w:t>
            </w:r>
          </w:p>
        </w:tc>
        <w:tc>
          <w:tcPr>
            <w:tcW w:w="850" w:type="dxa"/>
            <w:noWrap/>
          </w:tcPr>
          <w:p w:rsidR="0009298D" w:rsidRPr="00062ADA" w:rsidRDefault="0009298D" w:rsidP="0009298D">
            <w:pPr>
              <w:spacing w:after="0" w:line="240" w:lineRule="auto"/>
              <w:ind w:firstLine="0"/>
              <w:jc w:val="left"/>
              <w:rPr>
                <w:color w:val="auto"/>
                <w:sz w:val="20"/>
                <w:szCs w:val="20"/>
              </w:rPr>
            </w:pPr>
          </w:p>
        </w:tc>
        <w:tc>
          <w:tcPr>
            <w:tcW w:w="567" w:type="dxa"/>
            <w:noWrap/>
          </w:tcPr>
          <w:p w:rsidR="0009298D" w:rsidRPr="00062ADA" w:rsidRDefault="0009298D" w:rsidP="0009298D">
            <w:pPr>
              <w:spacing w:after="0" w:line="240" w:lineRule="auto"/>
              <w:ind w:firstLine="0"/>
              <w:jc w:val="left"/>
              <w:rPr>
                <w:color w:val="auto"/>
                <w:sz w:val="20"/>
                <w:szCs w:val="20"/>
              </w:rPr>
            </w:pPr>
          </w:p>
        </w:tc>
        <w:tc>
          <w:tcPr>
            <w:tcW w:w="556" w:type="dxa"/>
            <w:noWrap/>
          </w:tcPr>
          <w:p w:rsidR="0009298D" w:rsidRPr="00062ADA" w:rsidRDefault="0009298D" w:rsidP="0009298D">
            <w:pPr>
              <w:spacing w:after="0" w:line="240" w:lineRule="auto"/>
              <w:ind w:firstLine="0"/>
              <w:jc w:val="left"/>
              <w:rPr>
                <w:color w:val="auto"/>
                <w:sz w:val="20"/>
                <w:szCs w:val="20"/>
              </w:rPr>
            </w:pPr>
          </w:p>
        </w:tc>
        <w:tc>
          <w:tcPr>
            <w:tcW w:w="578" w:type="dxa"/>
            <w:noWrap/>
          </w:tcPr>
          <w:p w:rsidR="0009298D" w:rsidRPr="00062ADA" w:rsidRDefault="0009298D" w:rsidP="0009298D">
            <w:pPr>
              <w:spacing w:after="0" w:line="240" w:lineRule="auto"/>
              <w:ind w:firstLine="0"/>
              <w:jc w:val="center"/>
              <w:rPr>
                <w:color w:val="auto"/>
                <w:sz w:val="20"/>
                <w:szCs w:val="20"/>
              </w:rPr>
            </w:pPr>
          </w:p>
        </w:tc>
      </w:tr>
      <w:tr w:rsidR="0009298D" w:rsidRPr="008F0141" w:rsidTr="0009298D">
        <w:trPr>
          <w:trHeight w:val="471"/>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4</w:t>
            </w:r>
          </w:p>
        </w:tc>
        <w:tc>
          <w:tcPr>
            <w:tcW w:w="2323" w:type="dxa"/>
            <w:noWrap/>
            <w:hideMark/>
          </w:tcPr>
          <w:p w:rsidR="0009298D" w:rsidRPr="00062ADA" w:rsidRDefault="0009298D" w:rsidP="0009298D">
            <w:pPr>
              <w:spacing w:after="0" w:line="240" w:lineRule="auto"/>
              <w:ind w:firstLine="0"/>
              <w:jc w:val="left"/>
              <w:rPr>
                <w:sz w:val="20"/>
                <w:szCs w:val="20"/>
              </w:rPr>
            </w:pPr>
            <w:r w:rsidRPr="00062ADA">
              <w:rPr>
                <w:sz w:val="20"/>
                <w:szCs w:val="20"/>
              </w:rPr>
              <w:t>МКОУ "Мюрегинская СОШ"</w:t>
            </w:r>
          </w:p>
        </w:tc>
        <w:tc>
          <w:tcPr>
            <w:tcW w:w="579" w:type="dxa"/>
            <w:noWrap/>
            <w:hideMark/>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ind w:firstLine="0"/>
              <w:contextualSpacing/>
              <w:jc w:val="left"/>
              <w:rPr>
                <w:sz w:val="20"/>
                <w:szCs w:val="20"/>
              </w:rPr>
            </w:pPr>
            <w:proofErr w:type="spellStart"/>
            <w:r w:rsidRPr="00062ADA">
              <w:rPr>
                <w:rFonts w:eastAsia="Calibri"/>
                <w:sz w:val="20"/>
                <w:szCs w:val="20"/>
              </w:rPr>
              <w:t>Саидова</w:t>
            </w:r>
            <w:proofErr w:type="spellEnd"/>
            <w:r w:rsidRPr="00062ADA">
              <w:rPr>
                <w:rFonts w:eastAsia="Calibri"/>
                <w:sz w:val="20"/>
                <w:szCs w:val="20"/>
              </w:rPr>
              <w:t xml:space="preserve"> </w:t>
            </w:r>
            <w:proofErr w:type="spellStart"/>
            <w:r w:rsidRPr="00062ADA">
              <w:rPr>
                <w:rFonts w:eastAsia="Calibri"/>
                <w:sz w:val="20"/>
                <w:szCs w:val="20"/>
              </w:rPr>
              <w:t>Байгинат</w:t>
            </w:r>
            <w:proofErr w:type="spellEnd"/>
            <w:r w:rsidRPr="00062ADA">
              <w:rPr>
                <w:rFonts w:eastAsia="Calibri"/>
                <w:sz w:val="20"/>
                <w:szCs w:val="20"/>
              </w:rPr>
              <w:t xml:space="preserve"> </w:t>
            </w:r>
            <w:proofErr w:type="spellStart"/>
            <w:r w:rsidRPr="00062ADA">
              <w:rPr>
                <w:rFonts w:eastAsia="Calibri"/>
                <w:sz w:val="20"/>
                <w:szCs w:val="20"/>
              </w:rPr>
              <w:t>Исамагомедовна</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81</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5</w:t>
            </w:r>
          </w:p>
        </w:tc>
        <w:tc>
          <w:tcPr>
            <w:tcW w:w="859" w:type="dxa"/>
            <w:noWrap/>
          </w:tcPr>
          <w:p w:rsidR="0009298D" w:rsidRPr="00062ADA" w:rsidRDefault="0009298D" w:rsidP="0009298D">
            <w:pPr>
              <w:spacing w:after="0" w:line="240" w:lineRule="auto"/>
              <w:ind w:firstLine="0"/>
              <w:jc w:val="left"/>
              <w:rPr>
                <w:sz w:val="20"/>
                <w:szCs w:val="20"/>
              </w:rPr>
            </w:pPr>
            <w:r>
              <w:rPr>
                <w:sz w:val="20"/>
                <w:szCs w:val="20"/>
              </w:rPr>
              <w:t>51</w:t>
            </w:r>
          </w:p>
        </w:tc>
        <w:tc>
          <w:tcPr>
            <w:tcW w:w="992" w:type="dxa"/>
            <w:noWrap/>
          </w:tcPr>
          <w:p w:rsidR="0009298D" w:rsidRPr="00062ADA" w:rsidRDefault="0009298D" w:rsidP="0009298D">
            <w:pPr>
              <w:spacing w:after="0" w:line="240" w:lineRule="auto"/>
              <w:ind w:firstLine="0"/>
              <w:jc w:val="left"/>
              <w:rPr>
                <w:sz w:val="20"/>
                <w:szCs w:val="20"/>
              </w:rPr>
            </w:pPr>
            <w:r>
              <w:rPr>
                <w:sz w:val="20"/>
                <w:szCs w:val="20"/>
              </w:rPr>
              <w:t>78</w:t>
            </w:r>
          </w:p>
        </w:tc>
        <w:tc>
          <w:tcPr>
            <w:tcW w:w="850" w:type="dxa"/>
            <w:noWrap/>
          </w:tcPr>
          <w:p w:rsidR="0009298D" w:rsidRPr="00062ADA" w:rsidRDefault="0009298D" w:rsidP="0009298D">
            <w:pPr>
              <w:spacing w:after="0" w:line="240" w:lineRule="auto"/>
              <w:ind w:firstLine="0"/>
              <w:jc w:val="left"/>
              <w:rPr>
                <w:sz w:val="20"/>
                <w:szCs w:val="20"/>
              </w:rPr>
            </w:pP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300"/>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5</w:t>
            </w:r>
          </w:p>
        </w:tc>
        <w:tc>
          <w:tcPr>
            <w:tcW w:w="2323" w:type="dxa"/>
            <w:noWrap/>
          </w:tcPr>
          <w:p w:rsidR="0009298D" w:rsidRPr="00062ADA" w:rsidRDefault="0009298D" w:rsidP="0009298D">
            <w:pPr>
              <w:spacing w:after="0" w:line="240" w:lineRule="auto"/>
              <w:ind w:firstLine="0"/>
              <w:jc w:val="left"/>
              <w:rPr>
                <w:sz w:val="20"/>
                <w:szCs w:val="20"/>
              </w:rPr>
            </w:pPr>
            <w:r w:rsidRPr="00062ADA">
              <w:rPr>
                <w:sz w:val="20"/>
                <w:szCs w:val="20"/>
              </w:rPr>
              <w:t>МКОУ "Нижнемулебкинская СОШ"</w:t>
            </w:r>
          </w:p>
        </w:tc>
        <w:tc>
          <w:tcPr>
            <w:tcW w:w="579" w:type="dxa"/>
            <w:noWrap/>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spacing w:after="0" w:line="240" w:lineRule="auto"/>
              <w:ind w:firstLine="0"/>
              <w:jc w:val="left"/>
              <w:rPr>
                <w:sz w:val="20"/>
                <w:szCs w:val="20"/>
              </w:rPr>
            </w:pPr>
            <w:proofErr w:type="spellStart"/>
            <w:r w:rsidRPr="00062ADA">
              <w:rPr>
                <w:rFonts w:eastAsia="Calibri"/>
                <w:color w:val="auto"/>
                <w:sz w:val="20"/>
                <w:szCs w:val="20"/>
              </w:rPr>
              <w:t>Андалаева</w:t>
            </w:r>
            <w:proofErr w:type="spellEnd"/>
            <w:r w:rsidRPr="00062ADA">
              <w:rPr>
                <w:rFonts w:eastAsia="Calibri"/>
                <w:color w:val="auto"/>
                <w:sz w:val="20"/>
                <w:szCs w:val="20"/>
              </w:rPr>
              <w:t xml:space="preserve"> </w:t>
            </w:r>
            <w:proofErr w:type="spellStart"/>
            <w:r w:rsidRPr="00062ADA">
              <w:rPr>
                <w:rFonts w:eastAsia="Calibri"/>
                <w:color w:val="auto"/>
                <w:sz w:val="20"/>
                <w:szCs w:val="20"/>
              </w:rPr>
              <w:t>Хулаба</w:t>
            </w:r>
            <w:proofErr w:type="spellEnd"/>
            <w:r w:rsidRPr="00062ADA">
              <w:rPr>
                <w:rFonts w:eastAsia="Calibri"/>
                <w:color w:val="auto"/>
                <w:sz w:val="20"/>
                <w:szCs w:val="20"/>
              </w:rPr>
              <w:t xml:space="preserve"> </w:t>
            </w:r>
            <w:proofErr w:type="spellStart"/>
            <w:r w:rsidRPr="00062ADA">
              <w:rPr>
                <w:rFonts w:eastAsia="Calibri"/>
                <w:color w:val="auto"/>
                <w:sz w:val="20"/>
                <w:szCs w:val="20"/>
              </w:rPr>
              <w:t>Расуловна</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72</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5</w:t>
            </w:r>
          </w:p>
        </w:tc>
        <w:tc>
          <w:tcPr>
            <w:tcW w:w="859" w:type="dxa"/>
            <w:noWrap/>
          </w:tcPr>
          <w:p w:rsidR="0009298D" w:rsidRPr="00062ADA" w:rsidRDefault="0009298D" w:rsidP="0009298D">
            <w:pPr>
              <w:spacing w:after="0" w:line="240" w:lineRule="auto"/>
              <w:ind w:firstLine="0"/>
              <w:jc w:val="left"/>
              <w:rPr>
                <w:sz w:val="20"/>
                <w:szCs w:val="20"/>
              </w:rPr>
            </w:pPr>
            <w:r>
              <w:rPr>
                <w:sz w:val="20"/>
                <w:szCs w:val="20"/>
              </w:rPr>
              <w:t>63</w:t>
            </w:r>
          </w:p>
        </w:tc>
        <w:tc>
          <w:tcPr>
            <w:tcW w:w="992" w:type="dxa"/>
            <w:noWrap/>
          </w:tcPr>
          <w:p w:rsidR="0009298D" w:rsidRPr="00062ADA" w:rsidRDefault="0009298D" w:rsidP="0009298D">
            <w:pPr>
              <w:spacing w:after="0" w:line="240" w:lineRule="auto"/>
              <w:ind w:firstLine="0"/>
              <w:jc w:val="left"/>
              <w:rPr>
                <w:sz w:val="20"/>
                <w:szCs w:val="20"/>
              </w:rPr>
            </w:pPr>
            <w:r>
              <w:rPr>
                <w:sz w:val="20"/>
                <w:szCs w:val="20"/>
              </w:rPr>
              <w:t>60</w:t>
            </w:r>
          </w:p>
        </w:tc>
        <w:tc>
          <w:tcPr>
            <w:tcW w:w="850" w:type="dxa"/>
            <w:noWrap/>
          </w:tcPr>
          <w:p w:rsidR="0009298D" w:rsidRPr="00062ADA" w:rsidRDefault="0009298D" w:rsidP="0009298D">
            <w:pPr>
              <w:spacing w:after="0" w:line="240" w:lineRule="auto"/>
              <w:ind w:firstLine="0"/>
              <w:jc w:val="left"/>
              <w:rPr>
                <w:sz w:val="20"/>
                <w:szCs w:val="20"/>
              </w:rPr>
            </w:pP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576"/>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6</w:t>
            </w:r>
          </w:p>
        </w:tc>
        <w:tc>
          <w:tcPr>
            <w:tcW w:w="2323" w:type="dxa"/>
            <w:noWrap/>
          </w:tcPr>
          <w:p w:rsidR="0009298D" w:rsidRPr="00062ADA" w:rsidRDefault="0009298D" w:rsidP="0009298D">
            <w:pPr>
              <w:spacing w:after="0" w:line="240" w:lineRule="auto"/>
              <w:ind w:firstLine="0"/>
              <w:jc w:val="left"/>
              <w:rPr>
                <w:sz w:val="20"/>
                <w:szCs w:val="20"/>
              </w:rPr>
            </w:pPr>
            <w:r w:rsidRPr="00062ADA">
              <w:rPr>
                <w:sz w:val="20"/>
                <w:szCs w:val="20"/>
              </w:rPr>
              <w:t>МКОУ "Сергокалинская СОШ №1"</w:t>
            </w:r>
          </w:p>
        </w:tc>
        <w:tc>
          <w:tcPr>
            <w:tcW w:w="579" w:type="dxa"/>
            <w:noWrap/>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spacing w:after="0" w:line="240" w:lineRule="auto"/>
              <w:ind w:firstLine="0"/>
              <w:jc w:val="left"/>
              <w:rPr>
                <w:sz w:val="20"/>
                <w:szCs w:val="20"/>
              </w:rPr>
            </w:pPr>
            <w:proofErr w:type="spellStart"/>
            <w:r w:rsidRPr="00062ADA">
              <w:rPr>
                <w:sz w:val="20"/>
                <w:szCs w:val="20"/>
              </w:rPr>
              <w:t>Багандов</w:t>
            </w:r>
            <w:proofErr w:type="spellEnd"/>
            <w:r w:rsidRPr="00062ADA">
              <w:rPr>
                <w:sz w:val="20"/>
                <w:szCs w:val="20"/>
              </w:rPr>
              <w:t xml:space="preserve"> Магомед </w:t>
            </w:r>
            <w:proofErr w:type="spellStart"/>
            <w:r w:rsidRPr="00062ADA">
              <w:rPr>
                <w:sz w:val="20"/>
                <w:szCs w:val="20"/>
              </w:rPr>
              <w:t>Багаудинович</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78</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4</w:t>
            </w:r>
          </w:p>
        </w:tc>
        <w:tc>
          <w:tcPr>
            <w:tcW w:w="859" w:type="dxa"/>
            <w:noWrap/>
          </w:tcPr>
          <w:p w:rsidR="0009298D" w:rsidRPr="00062ADA" w:rsidRDefault="0009298D" w:rsidP="0009298D">
            <w:pPr>
              <w:spacing w:after="0" w:line="240" w:lineRule="auto"/>
              <w:ind w:firstLine="0"/>
              <w:jc w:val="left"/>
              <w:rPr>
                <w:sz w:val="20"/>
                <w:szCs w:val="20"/>
              </w:rPr>
            </w:pPr>
          </w:p>
        </w:tc>
        <w:tc>
          <w:tcPr>
            <w:tcW w:w="992" w:type="dxa"/>
            <w:noWrap/>
          </w:tcPr>
          <w:p w:rsidR="0009298D" w:rsidRPr="00062ADA" w:rsidRDefault="0009298D" w:rsidP="0009298D">
            <w:pPr>
              <w:spacing w:after="0" w:line="240" w:lineRule="auto"/>
              <w:ind w:firstLine="0"/>
              <w:jc w:val="left"/>
              <w:rPr>
                <w:sz w:val="20"/>
                <w:szCs w:val="20"/>
              </w:rPr>
            </w:pPr>
          </w:p>
        </w:tc>
        <w:tc>
          <w:tcPr>
            <w:tcW w:w="850" w:type="dxa"/>
            <w:noWrap/>
          </w:tcPr>
          <w:p w:rsidR="0009298D" w:rsidRPr="00062ADA" w:rsidRDefault="0009298D" w:rsidP="0009298D">
            <w:pPr>
              <w:spacing w:after="0" w:line="240" w:lineRule="auto"/>
              <w:ind w:firstLine="0"/>
              <w:jc w:val="left"/>
              <w:rPr>
                <w:sz w:val="20"/>
                <w:szCs w:val="20"/>
              </w:rPr>
            </w:pPr>
            <w:r>
              <w:rPr>
                <w:sz w:val="20"/>
                <w:szCs w:val="20"/>
              </w:rPr>
              <w:t>64</w:t>
            </w: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r>
              <w:rPr>
                <w:sz w:val="20"/>
                <w:szCs w:val="20"/>
              </w:rPr>
              <w:t>70</w:t>
            </w: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300"/>
        </w:trPr>
        <w:tc>
          <w:tcPr>
            <w:tcW w:w="456" w:type="dxa"/>
            <w:noWrap/>
          </w:tcPr>
          <w:p w:rsidR="0009298D" w:rsidRPr="00062ADA" w:rsidRDefault="0009298D" w:rsidP="0009298D">
            <w:pPr>
              <w:spacing w:after="0" w:line="240" w:lineRule="auto"/>
              <w:ind w:firstLine="0"/>
              <w:jc w:val="left"/>
              <w:rPr>
                <w:sz w:val="20"/>
                <w:szCs w:val="20"/>
              </w:rPr>
            </w:pPr>
            <w:r w:rsidRPr="00062ADA">
              <w:rPr>
                <w:sz w:val="20"/>
                <w:szCs w:val="20"/>
              </w:rPr>
              <w:t>7</w:t>
            </w:r>
          </w:p>
        </w:tc>
        <w:tc>
          <w:tcPr>
            <w:tcW w:w="2323" w:type="dxa"/>
            <w:noWrap/>
          </w:tcPr>
          <w:p w:rsidR="0009298D" w:rsidRPr="00062ADA" w:rsidRDefault="0009298D" w:rsidP="0009298D">
            <w:pPr>
              <w:spacing w:after="0" w:line="240" w:lineRule="auto"/>
              <w:ind w:firstLine="0"/>
              <w:jc w:val="left"/>
              <w:rPr>
                <w:sz w:val="20"/>
                <w:szCs w:val="20"/>
              </w:rPr>
            </w:pPr>
            <w:r w:rsidRPr="00062ADA">
              <w:rPr>
                <w:sz w:val="20"/>
                <w:szCs w:val="20"/>
              </w:rPr>
              <w:t>МКОУ "Сергокалинская СОШ №1"</w:t>
            </w:r>
          </w:p>
        </w:tc>
        <w:tc>
          <w:tcPr>
            <w:tcW w:w="579" w:type="dxa"/>
            <w:noWrap/>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spacing w:after="0" w:line="240" w:lineRule="auto"/>
              <w:ind w:firstLine="0"/>
              <w:jc w:val="left"/>
              <w:rPr>
                <w:sz w:val="20"/>
                <w:szCs w:val="20"/>
              </w:rPr>
            </w:pPr>
            <w:proofErr w:type="spellStart"/>
            <w:r w:rsidRPr="00062ADA">
              <w:rPr>
                <w:sz w:val="20"/>
                <w:szCs w:val="20"/>
              </w:rPr>
              <w:t>Алхасов</w:t>
            </w:r>
            <w:proofErr w:type="spellEnd"/>
            <w:r w:rsidRPr="00062ADA">
              <w:rPr>
                <w:sz w:val="20"/>
                <w:szCs w:val="20"/>
              </w:rPr>
              <w:t xml:space="preserve"> Абдулла </w:t>
            </w:r>
            <w:proofErr w:type="spellStart"/>
            <w:r w:rsidRPr="00062ADA">
              <w:rPr>
                <w:sz w:val="20"/>
                <w:szCs w:val="20"/>
              </w:rPr>
              <w:t>Хабибович</w:t>
            </w:r>
            <w:proofErr w:type="spellEnd"/>
          </w:p>
        </w:tc>
        <w:tc>
          <w:tcPr>
            <w:tcW w:w="619" w:type="dxa"/>
            <w:noWrap/>
          </w:tcPr>
          <w:p w:rsidR="0009298D" w:rsidRPr="00062ADA" w:rsidRDefault="0009298D" w:rsidP="0009298D">
            <w:pPr>
              <w:spacing w:after="0" w:line="240" w:lineRule="auto"/>
              <w:ind w:firstLine="0"/>
              <w:jc w:val="left"/>
              <w:rPr>
                <w:sz w:val="20"/>
                <w:szCs w:val="20"/>
              </w:rPr>
            </w:pPr>
            <w:r>
              <w:rPr>
                <w:sz w:val="20"/>
                <w:szCs w:val="20"/>
              </w:rPr>
              <w:t>64</w:t>
            </w:r>
          </w:p>
        </w:tc>
        <w:tc>
          <w:tcPr>
            <w:tcW w:w="584" w:type="dxa"/>
            <w:noWrap/>
          </w:tcPr>
          <w:p w:rsidR="0009298D" w:rsidRPr="00062ADA" w:rsidRDefault="0009298D" w:rsidP="0009298D">
            <w:pPr>
              <w:spacing w:after="0" w:line="240" w:lineRule="auto"/>
              <w:ind w:firstLine="0"/>
              <w:jc w:val="left"/>
              <w:rPr>
                <w:sz w:val="20"/>
                <w:szCs w:val="20"/>
              </w:rPr>
            </w:pPr>
          </w:p>
        </w:tc>
        <w:tc>
          <w:tcPr>
            <w:tcW w:w="859" w:type="dxa"/>
            <w:noWrap/>
          </w:tcPr>
          <w:p w:rsidR="0009298D" w:rsidRPr="00062ADA" w:rsidRDefault="0009298D" w:rsidP="0009298D">
            <w:pPr>
              <w:spacing w:after="0" w:line="240" w:lineRule="auto"/>
              <w:ind w:firstLine="0"/>
              <w:jc w:val="left"/>
              <w:rPr>
                <w:sz w:val="20"/>
                <w:szCs w:val="20"/>
              </w:rPr>
            </w:pPr>
          </w:p>
        </w:tc>
        <w:tc>
          <w:tcPr>
            <w:tcW w:w="992" w:type="dxa"/>
            <w:noWrap/>
          </w:tcPr>
          <w:p w:rsidR="0009298D" w:rsidRPr="00062ADA" w:rsidRDefault="0009298D" w:rsidP="0009298D">
            <w:pPr>
              <w:spacing w:after="0" w:line="240" w:lineRule="auto"/>
              <w:ind w:firstLine="0"/>
              <w:jc w:val="left"/>
              <w:rPr>
                <w:sz w:val="20"/>
                <w:szCs w:val="20"/>
              </w:rPr>
            </w:pPr>
          </w:p>
        </w:tc>
        <w:tc>
          <w:tcPr>
            <w:tcW w:w="850" w:type="dxa"/>
            <w:noWrap/>
          </w:tcPr>
          <w:p w:rsidR="0009298D" w:rsidRPr="00062ADA" w:rsidRDefault="0009298D" w:rsidP="0009298D">
            <w:pPr>
              <w:spacing w:after="0" w:line="240" w:lineRule="auto"/>
              <w:ind w:firstLine="0"/>
              <w:jc w:val="left"/>
              <w:rPr>
                <w:sz w:val="20"/>
                <w:szCs w:val="20"/>
              </w:rPr>
            </w:pPr>
          </w:p>
        </w:tc>
        <w:tc>
          <w:tcPr>
            <w:tcW w:w="567" w:type="dxa"/>
            <w:noWrap/>
          </w:tcPr>
          <w:p w:rsidR="0009298D" w:rsidRPr="00062ADA" w:rsidRDefault="0009298D" w:rsidP="0009298D">
            <w:pPr>
              <w:spacing w:after="0" w:line="240" w:lineRule="auto"/>
              <w:ind w:firstLine="0"/>
              <w:jc w:val="left"/>
              <w:rPr>
                <w:sz w:val="20"/>
                <w:szCs w:val="20"/>
              </w:rPr>
            </w:pPr>
            <w:r>
              <w:rPr>
                <w:sz w:val="20"/>
                <w:szCs w:val="20"/>
              </w:rPr>
              <w:t>78</w:t>
            </w:r>
          </w:p>
        </w:tc>
        <w:tc>
          <w:tcPr>
            <w:tcW w:w="556" w:type="dxa"/>
            <w:noWrap/>
          </w:tcPr>
          <w:p w:rsidR="0009298D" w:rsidRPr="00062ADA" w:rsidRDefault="0009298D" w:rsidP="0009298D">
            <w:pPr>
              <w:spacing w:after="0" w:line="240" w:lineRule="auto"/>
              <w:ind w:firstLine="0"/>
              <w:jc w:val="left"/>
              <w:rPr>
                <w:sz w:val="20"/>
                <w:szCs w:val="20"/>
              </w:rPr>
            </w:pPr>
          </w:p>
        </w:tc>
        <w:tc>
          <w:tcPr>
            <w:tcW w:w="578" w:type="dxa"/>
            <w:noWrap/>
          </w:tcPr>
          <w:p w:rsidR="0009298D" w:rsidRPr="00062ADA" w:rsidRDefault="0009298D" w:rsidP="0009298D">
            <w:pPr>
              <w:spacing w:after="0" w:line="240" w:lineRule="auto"/>
              <w:ind w:firstLine="0"/>
              <w:jc w:val="center"/>
              <w:rPr>
                <w:sz w:val="20"/>
                <w:szCs w:val="20"/>
              </w:rPr>
            </w:pPr>
          </w:p>
        </w:tc>
      </w:tr>
      <w:tr w:rsidR="0009298D" w:rsidRPr="008F0141" w:rsidTr="0009298D">
        <w:trPr>
          <w:trHeight w:val="300"/>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8</w:t>
            </w:r>
          </w:p>
        </w:tc>
        <w:tc>
          <w:tcPr>
            <w:tcW w:w="2323" w:type="dxa"/>
            <w:noWrap/>
          </w:tcPr>
          <w:p w:rsidR="0009298D" w:rsidRPr="00062ADA" w:rsidRDefault="0009298D" w:rsidP="0009298D">
            <w:pPr>
              <w:spacing w:after="0" w:line="240" w:lineRule="auto"/>
              <w:ind w:firstLine="0"/>
              <w:jc w:val="left"/>
              <w:rPr>
                <w:color w:val="auto"/>
                <w:sz w:val="20"/>
                <w:szCs w:val="20"/>
              </w:rPr>
            </w:pPr>
            <w:r w:rsidRPr="00062ADA">
              <w:rPr>
                <w:color w:val="auto"/>
                <w:sz w:val="20"/>
                <w:szCs w:val="20"/>
              </w:rPr>
              <w:t>МКОУ "Сергокалинская СОШ №2"</w:t>
            </w:r>
          </w:p>
        </w:tc>
        <w:tc>
          <w:tcPr>
            <w:tcW w:w="579" w:type="dxa"/>
            <w:noWrap/>
          </w:tcPr>
          <w:p w:rsidR="0009298D" w:rsidRPr="00062ADA" w:rsidRDefault="0009298D" w:rsidP="0009298D">
            <w:pPr>
              <w:spacing w:after="0" w:line="240" w:lineRule="auto"/>
              <w:ind w:firstLine="0"/>
              <w:jc w:val="left"/>
              <w:rPr>
                <w:color w:val="auto"/>
                <w:sz w:val="20"/>
                <w:szCs w:val="20"/>
              </w:rPr>
            </w:pPr>
            <w:r w:rsidRPr="00062ADA">
              <w:rPr>
                <w:color w:val="auto"/>
                <w:sz w:val="20"/>
                <w:szCs w:val="20"/>
              </w:rPr>
              <w:t>11</w:t>
            </w:r>
          </w:p>
        </w:tc>
        <w:tc>
          <w:tcPr>
            <w:tcW w:w="1805" w:type="dxa"/>
            <w:noWrap/>
          </w:tcPr>
          <w:p w:rsidR="0009298D" w:rsidRPr="00062ADA" w:rsidRDefault="0009298D" w:rsidP="0009298D">
            <w:pPr>
              <w:spacing w:after="0" w:line="240" w:lineRule="auto"/>
              <w:ind w:firstLine="0"/>
              <w:jc w:val="left"/>
              <w:rPr>
                <w:color w:val="auto"/>
                <w:sz w:val="20"/>
                <w:szCs w:val="20"/>
              </w:rPr>
            </w:pPr>
            <w:proofErr w:type="spellStart"/>
            <w:r w:rsidRPr="00062ADA">
              <w:rPr>
                <w:rFonts w:eastAsia="Calibri"/>
                <w:sz w:val="20"/>
                <w:szCs w:val="20"/>
              </w:rPr>
              <w:t>Залкипов</w:t>
            </w:r>
            <w:proofErr w:type="spellEnd"/>
            <w:r w:rsidRPr="00062ADA">
              <w:rPr>
                <w:rFonts w:eastAsia="Calibri"/>
                <w:sz w:val="20"/>
                <w:szCs w:val="20"/>
              </w:rPr>
              <w:t xml:space="preserve"> </w:t>
            </w:r>
            <w:proofErr w:type="spellStart"/>
            <w:r w:rsidRPr="00062ADA">
              <w:rPr>
                <w:rFonts w:eastAsia="Calibri"/>
                <w:sz w:val="20"/>
                <w:szCs w:val="20"/>
              </w:rPr>
              <w:t>Абдулкадыр</w:t>
            </w:r>
            <w:proofErr w:type="spellEnd"/>
            <w:r w:rsidRPr="00062ADA">
              <w:rPr>
                <w:rFonts w:eastAsia="Calibri"/>
                <w:sz w:val="20"/>
                <w:szCs w:val="20"/>
              </w:rPr>
              <w:t xml:space="preserve"> </w:t>
            </w:r>
            <w:proofErr w:type="spellStart"/>
            <w:r w:rsidRPr="00062ADA">
              <w:rPr>
                <w:rFonts w:eastAsia="Calibri"/>
                <w:sz w:val="20"/>
                <w:szCs w:val="20"/>
              </w:rPr>
              <w:t>Залкипович</w:t>
            </w:r>
            <w:proofErr w:type="spellEnd"/>
          </w:p>
        </w:tc>
        <w:tc>
          <w:tcPr>
            <w:tcW w:w="619" w:type="dxa"/>
            <w:noWrap/>
          </w:tcPr>
          <w:p w:rsidR="0009298D" w:rsidRPr="00062ADA" w:rsidRDefault="0009298D" w:rsidP="0009298D">
            <w:pPr>
              <w:spacing w:after="0" w:line="240" w:lineRule="auto"/>
              <w:ind w:firstLine="0"/>
              <w:jc w:val="left"/>
              <w:rPr>
                <w:color w:val="auto"/>
                <w:sz w:val="20"/>
                <w:szCs w:val="20"/>
              </w:rPr>
            </w:pPr>
            <w:r>
              <w:rPr>
                <w:color w:val="auto"/>
                <w:sz w:val="20"/>
                <w:szCs w:val="20"/>
              </w:rPr>
              <w:t>69</w:t>
            </w:r>
          </w:p>
        </w:tc>
        <w:tc>
          <w:tcPr>
            <w:tcW w:w="584" w:type="dxa"/>
            <w:noWrap/>
          </w:tcPr>
          <w:p w:rsidR="0009298D" w:rsidRPr="00062ADA" w:rsidRDefault="0009298D" w:rsidP="0009298D">
            <w:pPr>
              <w:spacing w:after="0" w:line="240" w:lineRule="auto"/>
              <w:ind w:firstLine="0"/>
              <w:jc w:val="left"/>
              <w:rPr>
                <w:color w:val="auto"/>
                <w:sz w:val="20"/>
                <w:szCs w:val="20"/>
              </w:rPr>
            </w:pPr>
          </w:p>
        </w:tc>
        <w:tc>
          <w:tcPr>
            <w:tcW w:w="859" w:type="dxa"/>
            <w:noWrap/>
          </w:tcPr>
          <w:p w:rsidR="0009298D" w:rsidRPr="00062ADA" w:rsidRDefault="0009298D" w:rsidP="0009298D">
            <w:pPr>
              <w:spacing w:after="0" w:line="240" w:lineRule="auto"/>
              <w:ind w:firstLine="0"/>
              <w:jc w:val="left"/>
              <w:rPr>
                <w:color w:val="auto"/>
                <w:sz w:val="20"/>
                <w:szCs w:val="20"/>
              </w:rPr>
            </w:pPr>
          </w:p>
        </w:tc>
        <w:tc>
          <w:tcPr>
            <w:tcW w:w="992" w:type="dxa"/>
            <w:noWrap/>
          </w:tcPr>
          <w:p w:rsidR="0009298D" w:rsidRPr="00062ADA" w:rsidRDefault="0009298D" w:rsidP="0009298D">
            <w:pPr>
              <w:spacing w:after="0" w:line="240" w:lineRule="auto"/>
              <w:ind w:firstLine="0"/>
              <w:jc w:val="left"/>
              <w:rPr>
                <w:color w:val="auto"/>
                <w:sz w:val="20"/>
                <w:szCs w:val="20"/>
              </w:rPr>
            </w:pPr>
          </w:p>
        </w:tc>
        <w:tc>
          <w:tcPr>
            <w:tcW w:w="850" w:type="dxa"/>
            <w:noWrap/>
          </w:tcPr>
          <w:p w:rsidR="0009298D" w:rsidRPr="00062ADA" w:rsidRDefault="0009298D" w:rsidP="0009298D">
            <w:pPr>
              <w:spacing w:after="0" w:line="240" w:lineRule="auto"/>
              <w:ind w:firstLine="0"/>
              <w:jc w:val="left"/>
              <w:rPr>
                <w:color w:val="auto"/>
                <w:sz w:val="20"/>
                <w:szCs w:val="20"/>
              </w:rPr>
            </w:pPr>
          </w:p>
        </w:tc>
        <w:tc>
          <w:tcPr>
            <w:tcW w:w="567" w:type="dxa"/>
            <w:noWrap/>
          </w:tcPr>
          <w:p w:rsidR="0009298D" w:rsidRPr="00062ADA" w:rsidRDefault="0009298D" w:rsidP="0009298D">
            <w:pPr>
              <w:spacing w:after="0" w:line="240" w:lineRule="auto"/>
              <w:ind w:firstLine="0"/>
              <w:jc w:val="left"/>
              <w:rPr>
                <w:color w:val="auto"/>
                <w:sz w:val="20"/>
                <w:szCs w:val="20"/>
              </w:rPr>
            </w:pPr>
            <w:r>
              <w:rPr>
                <w:color w:val="auto"/>
                <w:sz w:val="20"/>
                <w:szCs w:val="20"/>
              </w:rPr>
              <w:t>80</w:t>
            </w:r>
          </w:p>
        </w:tc>
        <w:tc>
          <w:tcPr>
            <w:tcW w:w="556" w:type="dxa"/>
            <w:noWrap/>
          </w:tcPr>
          <w:p w:rsidR="0009298D" w:rsidRPr="00062ADA" w:rsidRDefault="0009298D" w:rsidP="0009298D">
            <w:pPr>
              <w:spacing w:after="0" w:line="240" w:lineRule="auto"/>
              <w:ind w:firstLine="0"/>
              <w:jc w:val="left"/>
              <w:rPr>
                <w:color w:val="auto"/>
                <w:sz w:val="20"/>
                <w:szCs w:val="20"/>
              </w:rPr>
            </w:pPr>
          </w:p>
        </w:tc>
        <w:tc>
          <w:tcPr>
            <w:tcW w:w="578" w:type="dxa"/>
            <w:noWrap/>
          </w:tcPr>
          <w:p w:rsidR="0009298D" w:rsidRPr="00062ADA" w:rsidRDefault="0009298D" w:rsidP="0009298D">
            <w:pPr>
              <w:spacing w:after="0" w:line="240" w:lineRule="auto"/>
              <w:ind w:firstLine="0"/>
              <w:jc w:val="center"/>
              <w:rPr>
                <w:color w:val="auto"/>
                <w:sz w:val="20"/>
                <w:szCs w:val="20"/>
              </w:rPr>
            </w:pPr>
          </w:p>
        </w:tc>
      </w:tr>
      <w:tr w:rsidR="0009298D" w:rsidRPr="008F0141" w:rsidTr="0009298D">
        <w:trPr>
          <w:trHeight w:val="451"/>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9</w:t>
            </w:r>
          </w:p>
        </w:tc>
        <w:tc>
          <w:tcPr>
            <w:tcW w:w="2323" w:type="dxa"/>
            <w:noWrap/>
          </w:tcPr>
          <w:p w:rsidR="0009298D" w:rsidRPr="00062ADA" w:rsidRDefault="0009298D" w:rsidP="0009298D">
            <w:pPr>
              <w:spacing w:after="0" w:line="240" w:lineRule="auto"/>
              <w:ind w:firstLine="0"/>
              <w:jc w:val="left"/>
              <w:rPr>
                <w:color w:val="auto"/>
                <w:sz w:val="20"/>
                <w:szCs w:val="20"/>
              </w:rPr>
            </w:pPr>
            <w:r w:rsidRPr="00062ADA">
              <w:rPr>
                <w:color w:val="auto"/>
                <w:sz w:val="20"/>
                <w:szCs w:val="20"/>
              </w:rPr>
              <w:t>МКОУ "Урахинская СОШ"</w:t>
            </w:r>
          </w:p>
        </w:tc>
        <w:tc>
          <w:tcPr>
            <w:tcW w:w="579" w:type="dxa"/>
            <w:noWrap/>
          </w:tcPr>
          <w:p w:rsidR="0009298D" w:rsidRPr="00062ADA" w:rsidRDefault="0009298D" w:rsidP="0009298D">
            <w:pPr>
              <w:spacing w:after="0" w:line="240" w:lineRule="auto"/>
              <w:ind w:firstLine="0"/>
              <w:jc w:val="left"/>
              <w:rPr>
                <w:color w:val="auto"/>
                <w:sz w:val="20"/>
                <w:szCs w:val="20"/>
              </w:rPr>
            </w:pPr>
            <w:r w:rsidRPr="00062ADA">
              <w:rPr>
                <w:color w:val="auto"/>
                <w:sz w:val="20"/>
                <w:szCs w:val="20"/>
              </w:rPr>
              <w:t>11</w:t>
            </w:r>
          </w:p>
        </w:tc>
        <w:tc>
          <w:tcPr>
            <w:tcW w:w="1805" w:type="dxa"/>
            <w:noWrap/>
          </w:tcPr>
          <w:p w:rsidR="0009298D" w:rsidRPr="00062ADA" w:rsidRDefault="0009298D" w:rsidP="0009298D">
            <w:pPr>
              <w:spacing w:after="200"/>
              <w:ind w:firstLine="0"/>
              <w:contextualSpacing/>
              <w:jc w:val="left"/>
              <w:rPr>
                <w:color w:val="auto"/>
                <w:sz w:val="20"/>
                <w:szCs w:val="20"/>
              </w:rPr>
            </w:pPr>
            <w:r w:rsidRPr="00062ADA">
              <w:rPr>
                <w:rFonts w:eastAsia="Calibri"/>
                <w:sz w:val="20"/>
                <w:szCs w:val="20"/>
              </w:rPr>
              <w:t xml:space="preserve">Айвазов Магомед </w:t>
            </w:r>
            <w:proofErr w:type="spellStart"/>
            <w:r w:rsidRPr="00062ADA">
              <w:rPr>
                <w:rFonts w:eastAsia="Calibri"/>
                <w:sz w:val="20"/>
                <w:szCs w:val="20"/>
              </w:rPr>
              <w:t>Багомедович</w:t>
            </w:r>
            <w:proofErr w:type="spellEnd"/>
          </w:p>
        </w:tc>
        <w:tc>
          <w:tcPr>
            <w:tcW w:w="619" w:type="dxa"/>
            <w:noWrap/>
          </w:tcPr>
          <w:p w:rsidR="0009298D" w:rsidRPr="00062ADA" w:rsidRDefault="0009298D" w:rsidP="0009298D">
            <w:pPr>
              <w:spacing w:after="0" w:line="240" w:lineRule="auto"/>
              <w:ind w:firstLine="0"/>
              <w:jc w:val="left"/>
              <w:rPr>
                <w:color w:val="auto"/>
                <w:sz w:val="20"/>
                <w:szCs w:val="20"/>
              </w:rPr>
            </w:pPr>
            <w:r>
              <w:rPr>
                <w:color w:val="auto"/>
                <w:sz w:val="20"/>
                <w:szCs w:val="20"/>
              </w:rPr>
              <w:t>61</w:t>
            </w:r>
          </w:p>
        </w:tc>
        <w:tc>
          <w:tcPr>
            <w:tcW w:w="584" w:type="dxa"/>
            <w:noWrap/>
          </w:tcPr>
          <w:p w:rsidR="0009298D" w:rsidRPr="00062ADA" w:rsidRDefault="0009298D" w:rsidP="0009298D">
            <w:pPr>
              <w:spacing w:after="0" w:line="240" w:lineRule="auto"/>
              <w:ind w:firstLine="0"/>
              <w:jc w:val="left"/>
              <w:rPr>
                <w:color w:val="auto"/>
                <w:sz w:val="20"/>
                <w:szCs w:val="20"/>
              </w:rPr>
            </w:pPr>
            <w:r>
              <w:rPr>
                <w:color w:val="auto"/>
                <w:sz w:val="20"/>
                <w:szCs w:val="20"/>
              </w:rPr>
              <w:t>5</w:t>
            </w:r>
          </w:p>
        </w:tc>
        <w:tc>
          <w:tcPr>
            <w:tcW w:w="859" w:type="dxa"/>
            <w:noWrap/>
          </w:tcPr>
          <w:p w:rsidR="0009298D" w:rsidRPr="00062ADA" w:rsidRDefault="0009298D" w:rsidP="0009298D">
            <w:pPr>
              <w:spacing w:after="0" w:line="240" w:lineRule="auto"/>
              <w:ind w:firstLine="0"/>
              <w:jc w:val="left"/>
              <w:rPr>
                <w:color w:val="auto"/>
                <w:sz w:val="20"/>
                <w:szCs w:val="20"/>
              </w:rPr>
            </w:pPr>
            <w:r>
              <w:rPr>
                <w:color w:val="auto"/>
                <w:sz w:val="20"/>
                <w:szCs w:val="20"/>
              </w:rPr>
              <w:t>56</w:t>
            </w:r>
          </w:p>
        </w:tc>
        <w:tc>
          <w:tcPr>
            <w:tcW w:w="992" w:type="dxa"/>
            <w:noWrap/>
          </w:tcPr>
          <w:p w:rsidR="0009298D" w:rsidRPr="00062ADA" w:rsidRDefault="0009298D" w:rsidP="0009298D">
            <w:pPr>
              <w:spacing w:after="0" w:line="240" w:lineRule="auto"/>
              <w:ind w:firstLine="0"/>
              <w:jc w:val="left"/>
              <w:rPr>
                <w:color w:val="auto"/>
                <w:sz w:val="20"/>
                <w:szCs w:val="20"/>
              </w:rPr>
            </w:pPr>
            <w:r>
              <w:rPr>
                <w:color w:val="auto"/>
                <w:sz w:val="20"/>
                <w:szCs w:val="20"/>
              </w:rPr>
              <w:t>60</w:t>
            </w:r>
          </w:p>
        </w:tc>
        <w:tc>
          <w:tcPr>
            <w:tcW w:w="850" w:type="dxa"/>
            <w:noWrap/>
          </w:tcPr>
          <w:p w:rsidR="0009298D" w:rsidRPr="00062ADA" w:rsidRDefault="0009298D" w:rsidP="0009298D">
            <w:pPr>
              <w:spacing w:after="0" w:line="240" w:lineRule="auto"/>
              <w:ind w:firstLine="0"/>
              <w:jc w:val="left"/>
              <w:rPr>
                <w:color w:val="auto"/>
                <w:sz w:val="20"/>
                <w:szCs w:val="20"/>
              </w:rPr>
            </w:pPr>
          </w:p>
        </w:tc>
        <w:tc>
          <w:tcPr>
            <w:tcW w:w="567" w:type="dxa"/>
            <w:noWrap/>
          </w:tcPr>
          <w:p w:rsidR="0009298D" w:rsidRPr="00062ADA" w:rsidRDefault="0009298D" w:rsidP="0009298D">
            <w:pPr>
              <w:spacing w:after="0" w:line="240" w:lineRule="auto"/>
              <w:ind w:firstLine="0"/>
              <w:jc w:val="left"/>
              <w:rPr>
                <w:color w:val="auto"/>
                <w:sz w:val="20"/>
                <w:szCs w:val="20"/>
              </w:rPr>
            </w:pPr>
          </w:p>
        </w:tc>
        <w:tc>
          <w:tcPr>
            <w:tcW w:w="556" w:type="dxa"/>
            <w:noWrap/>
          </w:tcPr>
          <w:p w:rsidR="0009298D" w:rsidRPr="00062ADA" w:rsidRDefault="0009298D" w:rsidP="0009298D">
            <w:pPr>
              <w:spacing w:after="0" w:line="240" w:lineRule="auto"/>
              <w:ind w:firstLine="0"/>
              <w:jc w:val="left"/>
              <w:rPr>
                <w:color w:val="auto"/>
                <w:sz w:val="20"/>
                <w:szCs w:val="20"/>
              </w:rPr>
            </w:pPr>
          </w:p>
        </w:tc>
        <w:tc>
          <w:tcPr>
            <w:tcW w:w="578" w:type="dxa"/>
            <w:noWrap/>
          </w:tcPr>
          <w:p w:rsidR="0009298D" w:rsidRPr="00062ADA" w:rsidRDefault="0009298D" w:rsidP="0009298D">
            <w:pPr>
              <w:spacing w:after="0" w:line="240" w:lineRule="auto"/>
              <w:ind w:firstLine="0"/>
              <w:jc w:val="center"/>
              <w:rPr>
                <w:color w:val="auto"/>
                <w:sz w:val="20"/>
                <w:szCs w:val="20"/>
              </w:rPr>
            </w:pPr>
          </w:p>
        </w:tc>
      </w:tr>
      <w:tr w:rsidR="0009298D" w:rsidRPr="008F0141" w:rsidTr="0009298D">
        <w:trPr>
          <w:trHeight w:val="300"/>
        </w:trPr>
        <w:tc>
          <w:tcPr>
            <w:tcW w:w="456" w:type="dxa"/>
            <w:noWrap/>
            <w:hideMark/>
          </w:tcPr>
          <w:p w:rsidR="0009298D" w:rsidRPr="00062ADA" w:rsidRDefault="0009298D" w:rsidP="0009298D">
            <w:pPr>
              <w:spacing w:after="0" w:line="240" w:lineRule="auto"/>
              <w:ind w:firstLine="0"/>
              <w:jc w:val="left"/>
              <w:rPr>
                <w:sz w:val="20"/>
                <w:szCs w:val="20"/>
              </w:rPr>
            </w:pPr>
            <w:r w:rsidRPr="00062ADA">
              <w:rPr>
                <w:sz w:val="20"/>
                <w:szCs w:val="20"/>
              </w:rPr>
              <w:t>10</w:t>
            </w:r>
          </w:p>
        </w:tc>
        <w:tc>
          <w:tcPr>
            <w:tcW w:w="2323" w:type="dxa"/>
            <w:noWrap/>
          </w:tcPr>
          <w:p w:rsidR="0009298D" w:rsidRPr="00062ADA" w:rsidRDefault="0009298D" w:rsidP="0009298D">
            <w:pPr>
              <w:spacing w:after="0" w:line="240" w:lineRule="auto"/>
              <w:ind w:firstLine="0"/>
              <w:jc w:val="left"/>
              <w:rPr>
                <w:sz w:val="20"/>
                <w:szCs w:val="20"/>
              </w:rPr>
            </w:pPr>
            <w:r w:rsidRPr="00062ADA">
              <w:rPr>
                <w:sz w:val="20"/>
                <w:szCs w:val="20"/>
              </w:rPr>
              <w:t>МКОУ "Урахинская СОШ"</w:t>
            </w:r>
          </w:p>
        </w:tc>
        <w:tc>
          <w:tcPr>
            <w:tcW w:w="579" w:type="dxa"/>
            <w:noWrap/>
            <w:hideMark/>
          </w:tcPr>
          <w:p w:rsidR="0009298D" w:rsidRPr="00062ADA" w:rsidRDefault="0009298D" w:rsidP="0009298D">
            <w:pPr>
              <w:spacing w:after="0" w:line="240" w:lineRule="auto"/>
              <w:ind w:firstLine="0"/>
              <w:jc w:val="left"/>
              <w:rPr>
                <w:sz w:val="20"/>
                <w:szCs w:val="20"/>
              </w:rPr>
            </w:pPr>
            <w:r w:rsidRPr="00062ADA">
              <w:rPr>
                <w:sz w:val="20"/>
                <w:szCs w:val="20"/>
              </w:rPr>
              <w:t>11</w:t>
            </w:r>
          </w:p>
        </w:tc>
        <w:tc>
          <w:tcPr>
            <w:tcW w:w="1805" w:type="dxa"/>
            <w:noWrap/>
          </w:tcPr>
          <w:p w:rsidR="0009298D" w:rsidRPr="00062ADA" w:rsidRDefault="0009298D" w:rsidP="0009298D">
            <w:pPr>
              <w:spacing w:after="0" w:line="240" w:lineRule="auto"/>
              <w:ind w:firstLine="0"/>
              <w:jc w:val="left"/>
              <w:rPr>
                <w:sz w:val="20"/>
                <w:szCs w:val="20"/>
              </w:rPr>
            </w:pPr>
            <w:r w:rsidRPr="00062ADA">
              <w:rPr>
                <w:rFonts w:eastAsia="Calibri"/>
                <w:sz w:val="20"/>
                <w:szCs w:val="20"/>
              </w:rPr>
              <w:t xml:space="preserve">Курбанова </w:t>
            </w:r>
            <w:proofErr w:type="spellStart"/>
            <w:r w:rsidRPr="00062ADA">
              <w:rPr>
                <w:rFonts w:eastAsia="Calibri"/>
                <w:sz w:val="20"/>
                <w:szCs w:val="20"/>
              </w:rPr>
              <w:t>Аминат</w:t>
            </w:r>
            <w:proofErr w:type="spellEnd"/>
            <w:r w:rsidRPr="00062ADA">
              <w:rPr>
                <w:rFonts w:eastAsia="Calibri"/>
                <w:sz w:val="20"/>
                <w:szCs w:val="20"/>
              </w:rPr>
              <w:t xml:space="preserve"> Руслановна</w:t>
            </w:r>
          </w:p>
        </w:tc>
        <w:tc>
          <w:tcPr>
            <w:tcW w:w="619" w:type="dxa"/>
            <w:noWrap/>
          </w:tcPr>
          <w:p w:rsidR="0009298D" w:rsidRPr="00062ADA" w:rsidRDefault="0009298D" w:rsidP="0009298D">
            <w:pPr>
              <w:spacing w:after="0" w:line="240" w:lineRule="auto"/>
              <w:ind w:firstLine="0"/>
              <w:jc w:val="left"/>
              <w:rPr>
                <w:sz w:val="20"/>
                <w:szCs w:val="20"/>
              </w:rPr>
            </w:pPr>
            <w:r>
              <w:rPr>
                <w:sz w:val="20"/>
                <w:szCs w:val="20"/>
              </w:rPr>
              <w:t>67</w:t>
            </w:r>
          </w:p>
        </w:tc>
        <w:tc>
          <w:tcPr>
            <w:tcW w:w="584" w:type="dxa"/>
            <w:noWrap/>
          </w:tcPr>
          <w:p w:rsidR="0009298D" w:rsidRPr="00062ADA" w:rsidRDefault="0009298D" w:rsidP="0009298D">
            <w:pPr>
              <w:spacing w:after="0" w:line="240" w:lineRule="auto"/>
              <w:ind w:firstLine="0"/>
              <w:jc w:val="left"/>
              <w:rPr>
                <w:sz w:val="20"/>
                <w:szCs w:val="20"/>
              </w:rPr>
            </w:pPr>
            <w:r>
              <w:rPr>
                <w:sz w:val="20"/>
                <w:szCs w:val="20"/>
              </w:rPr>
              <w:t>4</w:t>
            </w:r>
          </w:p>
        </w:tc>
        <w:tc>
          <w:tcPr>
            <w:tcW w:w="859" w:type="dxa"/>
            <w:noWrap/>
          </w:tcPr>
          <w:p w:rsidR="0009298D" w:rsidRPr="00062ADA" w:rsidRDefault="0009298D" w:rsidP="0009298D">
            <w:pPr>
              <w:spacing w:after="0" w:line="240" w:lineRule="auto"/>
              <w:ind w:firstLine="0"/>
              <w:jc w:val="left"/>
              <w:rPr>
                <w:sz w:val="20"/>
                <w:szCs w:val="20"/>
              </w:rPr>
            </w:pPr>
            <w:r>
              <w:rPr>
                <w:sz w:val="20"/>
                <w:szCs w:val="20"/>
              </w:rPr>
              <w:t>63</w:t>
            </w:r>
          </w:p>
        </w:tc>
        <w:tc>
          <w:tcPr>
            <w:tcW w:w="992" w:type="dxa"/>
            <w:noWrap/>
          </w:tcPr>
          <w:p w:rsidR="0009298D" w:rsidRPr="00062ADA" w:rsidRDefault="0009298D" w:rsidP="0009298D">
            <w:pPr>
              <w:spacing w:after="0" w:line="240" w:lineRule="auto"/>
              <w:ind w:firstLine="0"/>
              <w:jc w:val="left"/>
              <w:rPr>
                <w:sz w:val="20"/>
                <w:szCs w:val="20"/>
              </w:rPr>
            </w:pPr>
            <w:r>
              <w:rPr>
                <w:sz w:val="20"/>
                <w:szCs w:val="20"/>
              </w:rPr>
              <w:t>51</w:t>
            </w:r>
          </w:p>
        </w:tc>
        <w:tc>
          <w:tcPr>
            <w:tcW w:w="850" w:type="dxa"/>
            <w:noWrap/>
          </w:tcPr>
          <w:p w:rsidR="0009298D" w:rsidRPr="00062ADA" w:rsidRDefault="0009298D" w:rsidP="0009298D">
            <w:pPr>
              <w:spacing w:after="0" w:line="240" w:lineRule="auto"/>
              <w:ind w:firstLine="0"/>
              <w:jc w:val="left"/>
              <w:rPr>
                <w:sz w:val="20"/>
                <w:szCs w:val="20"/>
              </w:rPr>
            </w:pPr>
          </w:p>
        </w:tc>
        <w:tc>
          <w:tcPr>
            <w:tcW w:w="567" w:type="dxa"/>
            <w:noWrap/>
          </w:tcPr>
          <w:p w:rsidR="0009298D" w:rsidRPr="00062ADA" w:rsidRDefault="0009298D" w:rsidP="0009298D">
            <w:pPr>
              <w:spacing w:after="0" w:line="240" w:lineRule="auto"/>
              <w:ind w:firstLine="0"/>
              <w:jc w:val="left"/>
              <w:rPr>
                <w:sz w:val="20"/>
                <w:szCs w:val="20"/>
              </w:rPr>
            </w:pPr>
          </w:p>
        </w:tc>
        <w:tc>
          <w:tcPr>
            <w:tcW w:w="556" w:type="dxa"/>
            <w:noWrap/>
          </w:tcPr>
          <w:p w:rsidR="0009298D" w:rsidRPr="00062ADA" w:rsidRDefault="0009298D" w:rsidP="0009298D">
            <w:pPr>
              <w:spacing w:after="0" w:line="240" w:lineRule="auto"/>
              <w:ind w:firstLine="0"/>
              <w:jc w:val="left"/>
              <w:rPr>
                <w:sz w:val="20"/>
                <w:szCs w:val="20"/>
              </w:rPr>
            </w:pPr>
          </w:p>
        </w:tc>
        <w:tc>
          <w:tcPr>
            <w:tcW w:w="578" w:type="dxa"/>
            <w:noWrap/>
          </w:tcPr>
          <w:p w:rsidR="0009298D" w:rsidRPr="00062ADA" w:rsidRDefault="0009298D" w:rsidP="0009298D">
            <w:pPr>
              <w:spacing w:after="0" w:line="240" w:lineRule="auto"/>
              <w:ind w:firstLine="0"/>
              <w:jc w:val="center"/>
              <w:rPr>
                <w:rFonts w:ascii="Calibri" w:hAnsi="Calibri" w:cs="Calibri"/>
                <w:sz w:val="20"/>
                <w:szCs w:val="20"/>
              </w:rPr>
            </w:pPr>
          </w:p>
        </w:tc>
      </w:tr>
    </w:tbl>
    <w:p w:rsidR="008F0141" w:rsidRPr="002B4293" w:rsidRDefault="008F0141" w:rsidP="0052753F">
      <w:pPr>
        <w:pBdr>
          <w:bottom w:val="single" w:sz="4" w:space="31" w:color="FFFFFF"/>
        </w:pBdr>
        <w:tabs>
          <w:tab w:val="left" w:pos="0"/>
        </w:tabs>
        <w:autoSpaceDE w:val="0"/>
        <w:spacing w:after="0" w:line="276" w:lineRule="auto"/>
        <w:ind w:firstLine="709"/>
        <w:rPr>
          <w:color w:val="auto"/>
        </w:rPr>
      </w:pPr>
    </w:p>
    <w:p w:rsidR="00EA2106" w:rsidRDefault="00EA2106" w:rsidP="00156522">
      <w:pPr>
        <w:pBdr>
          <w:bottom w:val="single" w:sz="4" w:space="31" w:color="FFFFFF"/>
        </w:pBdr>
        <w:tabs>
          <w:tab w:val="left" w:pos="0"/>
        </w:tabs>
        <w:autoSpaceDE w:val="0"/>
        <w:spacing w:after="0" w:line="240" w:lineRule="auto"/>
        <w:ind w:firstLine="709"/>
        <w:rPr>
          <w:rFonts w:eastAsia="Calibri"/>
          <w:color w:val="000000" w:themeColor="text1"/>
          <w:szCs w:val="28"/>
          <w:lang w:eastAsia="en-US"/>
        </w:rPr>
      </w:pPr>
    </w:p>
    <w:p w:rsidR="008F0141" w:rsidRDefault="00EA2106" w:rsidP="00156522">
      <w:pPr>
        <w:pBdr>
          <w:bottom w:val="single" w:sz="4" w:space="31" w:color="FFFFFF"/>
        </w:pBdr>
        <w:tabs>
          <w:tab w:val="left" w:pos="0"/>
        </w:tabs>
        <w:autoSpaceDE w:val="0"/>
        <w:spacing w:after="0" w:line="240" w:lineRule="auto"/>
        <w:ind w:firstLine="709"/>
        <w:rPr>
          <w:rFonts w:eastAsia="Calibri"/>
          <w:color w:val="000000" w:themeColor="text1"/>
          <w:szCs w:val="28"/>
          <w:lang w:eastAsia="en-US"/>
        </w:rPr>
      </w:pPr>
      <w:r>
        <w:rPr>
          <w:rFonts w:eastAsia="Calibri"/>
          <w:color w:val="000000" w:themeColor="text1"/>
          <w:szCs w:val="28"/>
          <w:lang w:eastAsia="en-US"/>
        </w:rPr>
        <w:t xml:space="preserve">В истекшем году уменьшилось количество </w:t>
      </w:r>
      <w:proofErr w:type="spellStart"/>
      <w:r w:rsidR="008F0141" w:rsidRPr="008F0141">
        <w:rPr>
          <w:rFonts w:eastAsia="Calibri"/>
          <w:color w:val="000000" w:themeColor="text1"/>
          <w:szCs w:val="28"/>
          <w:lang w:eastAsia="en-US"/>
        </w:rPr>
        <w:t>высокобальников</w:t>
      </w:r>
      <w:proofErr w:type="spellEnd"/>
      <w:r>
        <w:rPr>
          <w:rFonts w:eastAsia="Calibri"/>
          <w:color w:val="000000" w:themeColor="text1"/>
          <w:szCs w:val="28"/>
          <w:lang w:eastAsia="en-US"/>
        </w:rPr>
        <w:t xml:space="preserve"> от 80 баллов и выше.</w:t>
      </w:r>
      <w:r w:rsidR="008F0141" w:rsidRPr="008F0141">
        <w:rPr>
          <w:rFonts w:eastAsia="Calibri"/>
          <w:color w:val="000000" w:themeColor="text1"/>
          <w:szCs w:val="28"/>
          <w:lang w:eastAsia="en-US"/>
        </w:rPr>
        <w:t xml:space="preserve"> В прошлом году их было </w:t>
      </w:r>
      <w:r>
        <w:rPr>
          <w:rFonts w:eastAsia="Calibri"/>
          <w:color w:val="000000" w:themeColor="text1"/>
          <w:szCs w:val="28"/>
          <w:lang w:eastAsia="en-US"/>
        </w:rPr>
        <w:t>11</w:t>
      </w:r>
      <w:r w:rsidR="008F0141" w:rsidRPr="008F0141">
        <w:rPr>
          <w:rFonts w:eastAsia="Calibri"/>
          <w:color w:val="000000" w:themeColor="text1"/>
          <w:szCs w:val="28"/>
          <w:lang w:eastAsia="en-US"/>
        </w:rPr>
        <w:t xml:space="preserve">, а в этом году их стало </w:t>
      </w:r>
      <w:r>
        <w:rPr>
          <w:rFonts w:eastAsia="Calibri"/>
          <w:color w:val="000000" w:themeColor="text1"/>
          <w:szCs w:val="28"/>
          <w:lang w:eastAsia="en-US"/>
        </w:rPr>
        <w:t>7</w:t>
      </w:r>
      <w:r w:rsidR="008F0141" w:rsidRPr="008F0141">
        <w:rPr>
          <w:rFonts w:eastAsia="Calibri"/>
          <w:color w:val="000000" w:themeColor="text1"/>
          <w:szCs w:val="28"/>
          <w:lang w:eastAsia="en-US"/>
        </w:rPr>
        <w:t>.</w:t>
      </w:r>
    </w:p>
    <w:tbl>
      <w:tblPr>
        <w:tblStyle w:val="a4"/>
        <w:tblW w:w="9911" w:type="dxa"/>
        <w:tblLook w:val="04A0" w:firstRow="1" w:lastRow="0" w:firstColumn="1" w:lastColumn="0" w:noHBand="0" w:noVBand="1"/>
      </w:tblPr>
      <w:tblGrid>
        <w:gridCol w:w="458"/>
        <w:gridCol w:w="3367"/>
        <w:gridCol w:w="2263"/>
        <w:gridCol w:w="576"/>
        <w:gridCol w:w="618"/>
        <w:gridCol w:w="737"/>
        <w:gridCol w:w="638"/>
        <w:gridCol w:w="595"/>
        <w:gridCol w:w="659"/>
      </w:tblGrid>
      <w:tr w:rsidR="00C33E1B" w:rsidRPr="00AB6B60" w:rsidTr="00C33E1B">
        <w:trPr>
          <w:trHeight w:val="510"/>
        </w:trPr>
        <w:tc>
          <w:tcPr>
            <w:tcW w:w="458" w:type="dxa"/>
            <w:noWrap/>
            <w:hideMark/>
          </w:tcPr>
          <w:p w:rsidR="00C33E1B" w:rsidRPr="00AB6B60" w:rsidRDefault="00C33E1B" w:rsidP="00156522">
            <w:pPr>
              <w:spacing w:after="0" w:line="240" w:lineRule="auto"/>
              <w:ind w:firstLine="0"/>
              <w:jc w:val="center"/>
              <w:rPr>
                <w:b/>
                <w:bCs/>
                <w:color w:val="auto"/>
                <w:sz w:val="24"/>
                <w:szCs w:val="24"/>
              </w:rPr>
            </w:pPr>
            <w:r w:rsidRPr="00AB6B60">
              <w:rPr>
                <w:b/>
                <w:bCs/>
                <w:color w:val="auto"/>
                <w:sz w:val="24"/>
                <w:szCs w:val="24"/>
              </w:rPr>
              <w:t>№</w:t>
            </w:r>
          </w:p>
        </w:tc>
        <w:tc>
          <w:tcPr>
            <w:tcW w:w="3367" w:type="dxa"/>
            <w:noWrap/>
            <w:hideMark/>
          </w:tcPr>
          <w:p w:rsidR="00C33E1B" w:rsidRPr="00AB6B60" w:rsidRDefault="00C33E1B" w:rsidP="00156522">
            <w:pPr>
              <w:spacing w:after="0" w:line="240" w:lineRule="auto"/>
              <w:ind w:firstLine="0"/>
              <w:jc w:val="center"/>
              <w:rPr>
                <w:b/>
                <w:bCs/>
                <w:color w:val="auto"/>
                <w:sz w:val="24"/>
                <w:szCs w:val="24"/>
              </w:rPr>
            </w:pPr>
            <w:r w:rsidRPr="00AB6B60">
              <w:rPr>
                <w:b/>
                <w:bCs/>
                <w:color w:val="auto"/>
                <w:sz w:val="24"/>
                <w:szCs w:val="24"/>
              </w:rPr>
              <w:t>Наименование ОО</w:t>
            </w:r>
          </w:p>
        </w:tc>
        <w:tc>
          <w:tcPr>
            <w:tcW w:w="2263" w:type="dxa"/>
            <w:noWrap/>
            <w:hideMark/>
          </w:tcPr>
          <w:p w:rsidR="00C33E1B" w:rsidRPr="00AB6B60" w:rsidRDefault="00C33E1B" w:rsidP="00156522">
            <w:pPr>
              <w:spacing w:after="0" w:line="240" w:lineRule="auto"/>
              <w:ind w:firstLine="0"/>
              <w:jc w:val="center"/>
              <w:rPr>
                <w:b/>
                <w:bCs/>
                <w:color w:val="auto"/>
                <w:sz w:val="24"/>
                <w:szCs w:val="24"/>
              </w:rPr>
            </w:pPr>
            <w:r w:rsidRPr="00AB6B60">
              <w:rPr>
                <w:b/>
                <w:bCs/>
                <w:color w:val="auto"/>
                <w:sz w:val="24"/>
                <w:szCs w:val="24"/>
              </w:rPr>
              <w:t>ФИО</w:t>
            </w:r>
          </w:p>
        </w:tc>
        <w:tc>
          <w:tcPr>
            <w:tcW w:w="576" w:type="dxa"/>
            <w:hideMark/>
          </w:tcPr>
          <w:p w:rsidR="00C33E1B" w:rsidRPr="00AB6B60" w:rsidRDefault="00C33E1B" w:rsidP="00156522">
            <w:pPr>
              <w:spacing w:after="0" w:line="240" w:lineRule="auto"/>
              <w:ind w:firstLine="0"/>
              <w:jc w:val="center"/>
              <w:rPr>
                <w:b/>
                <w:bCs/>
                <w:color w:val="auto"/>
                <w:sz w:val="24"/>
                <w:szCs w:val="24"/>
              </w:rPr>
            </w:pPr>
            <w:r w:rsidRPr="00AB6B60">
              <w:rPr>
                <w:b/>
                <w:bCs/>
                <w:color w:val="auto"/>
                <w:sz w:val="24"/>
                <w:szCs w:val="24"/>
              </w:rPr>
              <w:t>рус</w:t>
            </w:r>
          </w:p>
        </w:tc>
        <w:tc>
          <w:tcPr>
            <w:tcW w:w="618" w:type="dxa"/>
          </w:tcPr>
          <w:p w:rsidR="00C33E1B" w:rsidRPr="00F57321" w:rsidRDefault="00C33E1B" w:rsidP="00156522">
            <w:pPr>
              <w:spacing w:after="0" w:line="240" w:lineRule="auto"/>
              <w:ind w:firstLine="0"/>
              <w:jc w:val="center"/>
              <w:rPr>
                <w:b/>
                <w:bCs/>
                <w:color w:val="auto"/>
                <w:sz w:val="24"/>
                <w:szCs w:val="24"/>
              </w:rPr>
            </w:pPr>
            <w:r>
              <w:rPr>
                <w:b/>
                <w:bCs/>
                <w:color w:val="auto"/>
                <w:sz w:val="24"/>
                <w:szCs w:val="24"/>
              </w:rPr>
              <w:t>м</w:t>
            </w:r>
            <w:r w:rsidRPr="00F57321">
              <w:rPr>
                <w:b/>
                <w:bCs/>
                <w:color w:val="auto"/>
                <w:sz w:val="24"/>
                <w:szCs w:val="24"/>
              </w:rPr>
              <w:t>ат</w:t>
            </w:r>
            <w:r>
              <w:rPr>
                <w:b/>
                <w:bCs/>
                <w:color w:val="auto"/>
                <w:sz w:val="24"/>
                <w:szCs w:val="24"/>
              </w:rPr>
              <w:t xml:space="preserve"> </w:t>
            </w:r>
            <w:proofErr w:type="spellStart"/>
            <w:r>
              <w:rPr>
                <w:b/>
                <w:bCs/>
                <w:color w:val="auto"/>
                <w:sz w:val="24"/>
                <w:szCs w:val="24"/>
              </w:rPr>
              <w:t>пр</w:t>
            </w:r>
            <w:proofErr w:type="spellEnd"/>
          </w:p>
        </w:tc>
        <w:tc>
          <w:tcPr>
            <w:tcW w:w="737" w:type="dxa"/>
            <w:noWrap/>
            <w:hideMark/>
          </w:tcPr>
          <w:p w:rsidR="00C33E1B" w:rsidRPr="00AB6B60" w:rsidRDefault="00C33E1B" w:rsidP="00156522">
            <w:pPr>
              <w:spacing w:after="0" w:line="240" w:lineRule="auto"/>
              <w:ind w:firstLine="0"/>
              <w:jc w:val="center"/>
              <w:rPr>
                <w:b/>
                <w:bCs/>
                <w:color w:val="auto"/>
                <w:sz w:val="24"/>
                <w:szCs w:val="24"/>
              </w:rPr>
            </w:pPr>
            <w:r>
              <w:rPr>
                <w:b/>
                <w:bCs/>
                <w:color w:val="auto"/>
                <w:sz w:val="24"/>
                <w:szCs w:val="24"/>
              </w:rPr>
              <w:t>ИКТ</w:t>
            </w:r>
          </w:p>
        </w:tc>
        <w:tc>
          <w:tcPr>
            <w:tcW w:w="638" w:type="dxa"/>
          </w:tcPr>
          <w:p w:rsidR="00C33E1B" w:rsidRPr="00F57321" w:rsidRDefault="00C33E1B" w:rsidP="00156522">
            <w:pPr>
              <w:spacing w:after="0" w:line="240" w:lineRule="auto"/>
              <w:ind w:firstLine="0"/>
              <w:jc w:val="center"/>
              <w:rPr>
                <w:b/>
                <w:bCs/>
                <w:color w:val="auto"/>
                <w:sz w:val="24"/>
                <w:szCs w:val="24"/>
              </w:rPr>
            </w:pPr>
            <w:proofErr w:type="spellStart"/>
            <w:r w:rsidRPr="00F57321">
              <w:rPr>
                <w:b/>
                <w:bCs/>
                <w:color w:val="auto"/>
                <w:sz w:val="24"/>
                <w:szCs w:val="24"/>
              </w:rPr>
              <w:t>хим</w:t>
            </w:r>
            <w:proofErr w:type="spellEnd"/>
          </w:p>
        </w:tc>
        <w:tc>
          <w:tcPr>
            <w:tcW w:w="595" w:type="dxa"/>
          </w:tcPr>
          <w:p w:rsidR="00C33E1B" w:rsidRPr="00F57321" w:rsidRDefault="00C33E1B" w:rsidP="00156522">
            <w:pPr>
              <w:spacing w:after="0" w:line="240" w:lineRule="auto"/>
              <w:ind w:firstLine="0"/>
              <w:jc w:val="center"/>
              <w:rPr>
                <w:b/>
                <w:bCs/>
                <w:color w:val="auto"/>
                <w:sz w:val="24"/>
                <w:szCs w:val="24"/>
              </w:rPr>
            </w:pPr>
            <w:proofErr w:type="spellStart"/>
            <w:r w:rsidRPr="00F57321">
              <w:rPr>
                <w:b/>
                <w:bCs/>
                <w:color w:val="auto"/>
                <w:sz w:val="24"/>
                <w:szCs w:val="24"/>
              </w:rPr>
              <w:t>био</w:t>
            </w:r>
            <w:proofErr w:type="spellEnd"/>
          </w:p>
        </w:tc>
        <w:tc>
          <w:tcPr>
            <w:tcW w:w="659" w:type="dxa"/>
          </w:tcPr>
          <w:p w:rsidR="00C33E1B" w:rsidRPr="00F57321" w:rsidRDefault="00C33E1B" w:rsidP="00156522">
            <w:pPr>
              <w:spacing w:after="0" w:line="240" w:lineRule="auto"/>
              <w:ind w:firstLine="0"/>
              <w:jc w:val="center"/>
              <w:rPr>
                <w:b/>
                <w:bCs/>
                <w:color w:val="auto"/>
                <w:sz w:val="24"/>
                <w:szCs w:val="24"/>
              </w:rPr>
            </w:pPr>
            <w:r w:rsidRPr="00F57321">
              <w:rPr>
                <w:b/>
                <w:bCs/>
                <w:color w:val="auto"/>
                <w:sz w:val="24"/>
                <w:szCs w:val="24"/>
              </w:rPr>
              <w:t>общ</w:t>
            </w:r>
          </w:p>
        </w:tc>
      </w:tr>
      <w:tr w:rsidR="00C33E1B" w:rsidRPr="00AB6B60" w:rsidTr="00C33E1B">
        <w:trPr>
          <w:trHeight w:val="510"/>
        </w:trPr>
        <w:tc>
          <w:tcPr>
            <w:tcW w:w="458" w:type="dxa"/>
            <w:noWrap/>
            <w:hideMark/>
          </w:tcPr>
          <w:p w:rsidR="00C33E1B" w:rsidRPr="00AB6B60" w:rsidRDefault="00C33E1B" w:rsidP="00F57321">
            <w:pPr>
              <w:spacing w:after="0" w:line="240" w:lineRule="auto"/>
              <w:ind w:firstLine="0"/>
              <w:jc w:val="center"/>
              <w:rPr>
                <w:color w:val="auto"/>
                <w:sz w:val="24"/>
                <w:szCs w:val="24"/>
              </w:rPr>
            </w:pPr>
            <w:r w:rsidRPr="00AB6B60">
              <w:rPr>
                <w:color w:val="auto"/>
                <w:sz w:val="24"/>
                <w:szCs w:val="24"/>
              </w:rPr>
              <w:t>1</w:t>
            </w:r>
          </w:p>
        </w:tc>
        <w:tc>
          <w:tcPr>
            <w:tcW w:w="3367" w:type="dxa"/>
            <w:hideMark/>
          </w:tcPr>
          <w:p w:rsidR="00C33E1B" w:rsidRPr="00F57321" w:rsidRDefault="00C33E1B" w:rsidP="00F57321">
            <w:pPr>
              <w:ind w:firstLine="0"/>
              <w:jc w:val="left"/>
              <w:rPr>
                <w:color w:val="auto"/>
                <w:sz w:val="24"/>
                <w:szCs w:val="24"/>
              </w:rPr>
            </w:pPr>
            <w:r w:rsidRPr="00F57321">
              <w:rPr>
                <w:color w:val="auto"/>
                <w:sz w:val="24"/>
                <w:szCs w:val="24"/>
              </w:rPr>
              <w:t>МКОУ "Аймаумахинская СОШ"</w:t>
            </w:r>
          </w:p>
        </w:tc>
        <w:tc>
          <w:tcPr>
            <w:tcW w:w="2263" w:type="dxa"/>
            <w:noWrap/>
            <w:hideMark/>
          </w:tcPr>
          <w:p w:rsidR="00C33E1B" w:rsidRPr="00F57321" w:rsidRDefault="00C33E1B" w:rsidP="00F57321">
            <w:pPr>
              <w:ind w:firstLine="0"/>
              <w:jc w:val="left"/>
              <w:rPr>
                <w:color w:val="auto"/>
                <w:sz w:val="24"/>
                <w:szCs w:val="24"/>
              </w:rPr>
            </w:pPr>
            <w:r>
              <w:rPr>
                <w:color w:val="auto"/>
                <w:sz w:val="24"/>
                <w:szCs w:val="24"/>
              </w:rPr>
              <w:t>Омарова Баху</w:t>
            </w:r>
          </w:p>
        </w:tc>
        <w:tc>
          <w:tcPr>
            <w:tcW w:w="576" w:type="dxa"/>
            <w:noWrap/>
            <w:hideMark/>
          </w:tcPr>
          <w:p w:rsidR="00C33E1B" w:rsidRPr="00AB6B60" w:rsidRDefault="00C33E1B" w:rsidP="007C754B">
            <w:pPr>
              <w:spacing w:after="0" w:line="240" w:lineRule="auto"/>
              <w:ind w:firstLine="0"/>
              <w:jc w:val="center"/>
              <w:rPr>
                <w:color w:val="auto"/>
                <w:sz w:val="24"/>
                <w:szCs w:val="24"/>
              </w:rPr>
            </w:pPr>
            <w:r>
              <w:rPr>
                <w:color w:val="auto"/>
                <w:sz w:val="24"/>
                <w:szCs w:val="24"/>
              </w:rPr>
              <w:t>83</w:t>
            </w:r>
          </w:p>
        </w:tc>
        <w:tc>
          <w:tcPr>
            <w:tcW w:w="618" w:type="dxa"/>
          </w:tcPr>
          <w:p w:rsidR="00C33E1B" w:rsidRPr="00F57321" w:rsidRDefault="00C33E1B" w:rsidP="007C754B">
            <w:pPr>
              <w:spacing w:after="0" w:line="240" w:lineRule="auto"/>
              <w:ind w:firstLine="0"/>
              <w:jc w:val="center"/>
              <w:rPr>
                <w:bCs/>
                <w:color w:val="auto"/>
                <w:sz w:val="24"/>
                <w:szCs w:val="24"/>
              </w:rPr>
            </w:pPr>
          </w:p>
        </w:tc>
        <w:tc>
          <w:tcPr>
            <w:tcW w:w="737" w:type="dxa"/>
            <w:noWrap/>
            <w:hideMark/>
          </w:tcPr>
          <w:p w:rsidR="00C33E1B" w:rsidRPr="00AB6B60" w:rsidRDefault="00C33E1B" w:rsidP="007C754B">
            <w:pPr>
              <w:spacing w:after="0" w:line="240" w:lineRule="auto"/>
              <w:ind w:firstLine="0"/>
              <w:jc w:val="center"/>
              <w:rPr>
                <w:bCs/>
                <w:color w:val="auto"/>
                <w:sz w:val="24"/>
                <w:szCs w:val="24"/>
              </w:rPr>
            </w:pPr>
          </w:p>
        </w:tc>
        <w:tc>
          <w:tcPr>
            <w:tcW w:w="638" w:type="dxa"/>
          </w:tcPr>
          <w:p w:rsidR="00C33E1B" w:rsidRPr="00F57321" w:rsidRDefault="00C33E1B" w:rsidP="007C754B">
            <w:pPr>
              <w:spacing w:after="0" w:line="240" w:lineRule="auto"/>
              <w:ind w:firstLine="0"/>
              <w:jc w:val="center"/>
              <w:rPr>
                <w:bCs/>
                <w:color w:val="auto"/>
                <w:sz w:val="24"/>
                <w:szCs w:val="24"/>
              </w:rPr>
            </w:pPr>
          </w:p>
        </w:tc>
        <w:tc>
          <w:tcPr>
            <w:tcW w:w="595" w:type="dxa"/>
          </w:tcPr>
          <w:p w:rsidR="00C33E1B" w:rsidRPr="00F57321" w:rsidRDefault="00C33E1B" w:rsidP="007C754B">
            <w:pPr>
              <w:spacing w:after="0" w:line="240" w:lineRule="auto"/>
              <w:ind w:firstLine="0"/>
              <w:jc w:val="center"/>
              <w:rPr>
                <w:bCs/>
                <w:color w:val="auto"/>
                <w:sz w:val="24"/>
                <w:szCs w:val="24"/>
              </w:rPr>
            </w:pPr>
            <w:r>
              <w:rPr>
                <w:bCs/>
                <w:color w:val="auto"/>
                <w:sz w:val="24"/>
                <w:szCs w:val="24"/>
              </w:rPr>
              <w:t>83</w:t>
            </w:r>
          </w:p>
        </w:tc>
        <w:tc>
          <w:tcPr>
            <w:tcW w:w="659" w:type="dxa"/>
          </w:tcPr>
          <w:p w:rsidR="00C33E1B" w:rsidRPr="00F57321" w:rsidRDefault="00C33E1B" w:rsidP="007C754B">
            <w:pPr>
              <w:spacing w:after="0" w:line="240" w:lineRule="auto"/>
              <w:ind w:firstLine="0"/>
              <w:jc w:val="center"/>
              <w:rPr>
                <w:bCs/>
                <w:color w:val="auto"/>
                <w:sz w:val="24"/>
                <w:szCs w:val="24"/>
              </w:rPr>
            </w:pPr>
          </w:p>
        </w:tc>
      </w:tr>
      <w:tr w:rsidR="00C33E1B" w:rsidRPr="00AB6B60" w:rsidTr="00C33E1B">
        <w:trPr>
          <w:trHeight w:val="255"/>
        </w:trPr>
        <w:tc>
          <w:tcPr>
            <w:tcW w:w="458" w:type="dxa"/>
            <w:noWrap/>
            <w:hideMark/>
          </w:tcPr>
          <w:p w:rsidR="00C33E1B" w:rsidRPr="00AB6B60" w:rsidRDefault="00C33E1B" w:rsidP="00F57321">
            <w:pPr>
              <w:spacing w:after="0" w:line="240" w:lineRule="auto"/>
              <w:ind w:firstLine="0"/>
              <w:jc w:val="center"/>
              <w:rPr>
                <w:color w:val="auto"/>
                <w:sz w:val="24"/>
                <w:szCs w:val="24"/>
              </w:rPr>
            </w:pPr>
            <w:r w:rsidRPr="00AB6B60">
              <w:rPr>
                <w:color w:val="auto"/>
                <w:sz w:val="24"/>
                <w:szCs w:val="24"/>
              </w:rPr>
              <w:t>2</w:t>
            </w:r>
          </w:p>
        </w:tc>
        <w:tc>
          <w:tcPr>
            <w:tcW w:w="3367" w:type="dxa"/>
            <w:noWrap/>
            <w:hideMark/>
          </w:tcPr>
          <w:p w:rsidR="00C33E1B" w:rsidRPr="00F57321" w:rsidRDefault="00C33E1B" w:rsidP="00EA2106">
            <w:pPr>
              <w:spacing w:after="0" w:line="240" w:lineRule="auto"/>
              <w:ind w:firstLine="0"/>
              <w:jc w:val="left"/>
              <w:rPr>
                <w:color w:val="auto"/>
                <w:sz w:val="24"/>
                <w:szCs w:val="24"/>
              </w:rPr>
            </w:pPr>
            <w:r w:rsidRPr="00F57321">
              <w:rPr>
                <w:color w:val="auto"/>
                <w:sz w:val="24"/>
                <w:szCs w:val="24"/>
              </w:rPr>
              <w:t>МКОУ "</w:t>
            </w:r>
            <w:r>
              <w:rPr>
                <w:color w:val="auto"/>
                <w:sz w:val="24"/>
                <w:szCs w:val="24"/>
              </w:rPr>
              <w:t>Краснопартизанская</w:t>
            </w:r>
            <w:r w:rsidRPr="00F57321">
              <w:rPr>
                <w:color w:val="auto"/>
                <w:sz w:val="24"/>
                <w:szCs w:val="24"/>
              </w:rPr>
              <w:t xml:space="preserve"> СОШ"</w:t>
            </w:r>
          </w:p>
        </w:tc>
        <w:tc>
          <w:tcPr>
            <w:tcW w:w="2263" w:type="dxa"/>
            <w:noWrap/>
            <w:hideMark/>
          </w:tcPr>
          <w:p w:rsidR="00C33E1B" w:rsidRPr="00F57321" w:rsidRDefault="00C33E1B" w:rsidP="00F57321">
            <w:pPr>
              <w:spacing w:after="0" w:line="240" w:lineRule="auto"/>
              <w:ind w:firstLine="0"/>
              <w:jc w:val="left"/>
              <w:rPr>
                <w:color w:val="auto"/>
                <w:sz w:val="24"/>
                <w:szCs w:val="24"/>
              </w:rPr>
            </w:pPr>
            <w:r>
              <w:rPr>
                <w:color w:val="auto"/>
                <w:sz w:val="24"/>
                <w:szCs w:val="24"/>
              </w:rPr>
              <w:t xml:space="preserve">Сулейманова </w:t>
            </w:r>
            <w:proofErr w:type="spellStart"/>
            <w:r>
              <w:rPr>
                <w:color w:val="auto"/>
                <w:sz w:val="24"/>
                <w:szCs w:val="24"/>
              </w:rPr>
              <w:t>Патимат</w:t>
            </w:r>
            <w:proofErr w:type="spellEnd"/>
          </w:p>
        </w:tc>
        <w:tc>
          <w:tcPr>
            <w:tcW w:w="576" w:type="dxa"/>
            <w:noWrap/>
            <w:hideMark/>
          </w:tcPr>
          <w:p w:rsidR="00C33E1B" w:rsidRPr="00F57321" w:rsidRDefault="00C33E1B" w:rsidP="007C754B">
            <w:pPr>
              <w:spacing w:after="0" w:line="240" w:lineRule="auto"/>
              <w:ind w:firstLine="0"/>
              <w:jc w:val="center"/>
              <w:rPr>
                <w:color w:val="auto"/>
                <w:sz w:val="24"/>
                <w:szCs w:val="24"/>
              </w:rPr>
            </w:pPr>
            <w:r>
              <w:rPr>
                <w:color w:val="auto"/>
                <w:sz w:val="24"/>
                <w:szCs w:val="24"/>
              </w:rPr>
              <w:t>91</w:t>
            </w:r>
          </w:p>
        </w:tc>
        <w:tc>
          <w:tcPr>
            <w:tcW w:w="618" w:type="dxa"/>
          </w:tcPr>
          <w:p w:rsidR="00C33E1B" w:rsidRPr="00F57321" w:rsidRDefault="00C33E1B" w:rsidP="007C754B">
            <w:pPr>
              <w:spacing w:after="0" w:line="240" w:lineRule="auto"/>
              <w:ind w:firstLine="0"/>
              <w:jc w:val="center"/>
              <w:rPr>
                <w:bCs/>
                <w:color w:val="auto"/>
                <w:sz w:val="24"/>
                <w:szCs w:val="24"/>
              </w:rPr>
            </w:pPr>
          </w:p>
        </w:tc>
        <w:tc>
          <w:tcPr>
            <w:tcW w:w="737" w:type="dxa"/>
            <w:noWrap/>
          </w:tcPr>
          <w:p w:rsidR="00C33E1B" w:rsidRPr="00AB6B60" w:rsidRDefault="00C33E1B" w:rsidP="007C754B">
            <w:pPr>
              <w:spacing w:after="0" w:line="240" w:lineRule="auto"/>
              <w:ind w:firstLine="0"/>
              <w:jc w:val="center"/>
              <w:rPr>
                <w:bCs/>
                <w:color w:val="auto"/>
                <w:sz w:val="24"/>
                <w:szCs w:val="24"/>
              </w:rPr>
            </w:pPr>
          </w:p>
        </w:tc>
        <w:tc>
          <w:tcPr>
            <w:tcW w:w="638" w:type="dxa"/>
          </w:tcPr>
          <w:p w:rsidR="00C33E1B" w:rsidRPr="00F57321" w:rsidRDefault="00C33E1B" w:rsidP="007C754B">
            <w:pPr>
              <w:spacing w:after="0" w:line="240" w:lineRule="auto"/>
              <w:ind w:firstLine="0"/>
              <w:jc w:val="center"/>
              <w:rPr>
                <w:bCs/>
                <w:color w:val="auto"/>
                <w:sz w:val="24"/>
                <w:szCs w:val="24"/>
              </w:rPr>
            </w:pPr>
          </w:p>
        </w:tc>
        <w:tc>
          <w:tcPr>
            <w:tcW w:w="595" w:type="dxa"/>
          </w:tcPr>
          <w:p w:rsidR="00C33E1B" w:rsidRPr="00F57321" w:rsidRDefault="00C33E1B" w:rsidP="007C754B">
            <w:pPr>
              <w:spacing w:after="0" w:line="240" w:lineRule="auto"/>
              <w:ind w:firstLine="0"/>
              <w:jc w:val="center"/>
              <w:rPr>
                <w:bCs/>
                <w:color w:val="auto"/>
                <w:sz w:val="24"/>
                <w:szCs w:val="24"/>
              </w:rPr>
            </w:pPr>
          </w:p>
        </w:tc>
        <w:tc>
          <w:tcPr>
            <w:tcW w:w="659" w:type="dxa"/>
          </w:tcPr>
          <w:p w:rsidR="00C33E1B" w:rsidRPr="00F57321" w:rsidRDefault="00C33E1B" w:rsidP="007C754B">
            <w:pPr>
              <w:spacing w:after="0" w:line="240" w:lineRule="auto"/>
              <w:ind w:firstLine="0"/>
              <w:jc w:val="center"/>
              <w:rPr>
                <w:bCs/>
                <w:color w:val="auto"/>
                <w:sz w:val="24"/>
                <w:szCs w:val="24"/>
              </w:rPr>
            </w:pPr>
            <w:r>
              <w:rPr>
                <w:bCs/>
                <w:color w:val="auto"/>
                <w:sz w:val="24"/>
                <w:szCs w:val="24"/>
              </w:rPr>
              <w:t>86</w:t>
            </w:r>
          </w:p>
        </w:tc>
      </w:tr>
      <w:tr w:rsidR="00C33E1B" w:rsidRPr="00AB6B60" w:rsidTr="00C33E1B">
        <w:trPr>
          <w:trHeight w:val="255"/>
        </w:trPr>
        <w:tc>
          <w:tcPr>
            <w:tcW w:w="458" w:type="dxa"/>
            <w:noWrap/>
          </w:tcPr>
          <w:p w:rsidR="00C33E1B" w:rsidRPr="00F57321" w:rsidRDefault="00C33E1B" w:rsidP="00EA2106">
            <w:pPr>
              <w:spacing w:after="0" w:line="240" w:lineRule="auto"/>
              <w:ind w:firstLine="0"/>
              <w:jc w:val="center"/>
              <w:rPr>
                <w:color w:val="auto"/>
                <w:sz w:val="24"/>
                <w:szCs w:val="24"/>
              </w:rPr>
            </w:pPr>
            <w:r w:rsidRPr="00F57321">
              <w:rPr>
                <w:color w:val="auto"/>
                <w:sz w:val="24"/>
                <w:szCs w:val="24"/>
              </w:rPr>
              <w:t>3</w:t>
            </w:r>
          </w:p>
        </w:tc>
        <w:tc>
          <w:tcPr>
            <w:tcW w:w="3367" w:type="dxa"/>
            <w:noWrap/>
          </w:tcPr>
          <w:p w:rsidR="00C33E1B" w:rsidRPr="00F57321" w:rsidRDefault="00C33E1B" w:rsidP="00EA2106">
            <w:pPr>
              <w:spacing w:after="0" w:line="240" w:lineRule="auto"/>
              <w:ind w:firstLine="0"/>
              <w:jc w:val="left"/>
              <w:rPr>
                <w:color w:val="auto"/>
                <w:sz w:val="24"/>
                <w:szCs w:val="24"/>
              </w:rPr>
            </w:pPr>
            <w:r w:rsidRPr="00F57321">
              <w:rPr>
                <w:color w:val="auto"/>
                <w:sz w:val="24"/>
                <w:szCs w:val="24"/>
              </w:rPr>
              <w:t>МКОУ "Мюрегинская СОШ"</w:t>
            </w:r>
          </w:p>
        </w:tc>
        <w:tc>
          <w:tcPr>
            <w:tcW w:w="2263" w:type="dxa"/>
            <w:noWrap/>
          </w:tcPr>
          <w:p w:rsidR="00C33E1B" w:rsidRPr="00F57321" w:rsidRDefault="00C33E1B" w:rsidP="00EA2106">
            <w:pPr>
              <w:spacing w:after="0" w:line="240" w:lineRule="auto"/>
              <w:ind w:firstLine="0"/>
              <w:jc w:val="left"/>
              <w:rPr>
                <w:color w:val="auto"/>
                <w:sz w:val="24"/>
                <w:szCs w:val="24"/>
              </w:rPr>
            </w:pPr>
            <w:proofErr w:type="spellStart"/>
            <w:r>
              <w:rPr>
                <w:color w:val="auto"/>
                <w:sz w:val="24"/>
                <w:szCs w:val="24"/>
              </w:rPr>
              <w:t>Гулагаева</w:t>
            </w:r>
            <w:proofErr w:type="spellEnd"/>
            <w:r>
              <w:rPr>
                <w:color w:val="auto"/>
                <w:sz w:val="24"/>
                <w:szCs w:val="24"/>
              </w:rPr>
              <w:t xml:space="preserve"> </w:t>
            </w:r>
            <w:proofErr w:type="spellStart"/>
            <w:r>
              <w:rPr>
                <w:color w:val="auto"/>
                <w:sz w:val="24"/>
                <w:szCs w:val="24"/>
              </w:rPr>
              <w:t>Зухра</w:t>
            </w:r>
            <w:proofErr w:type="spellEnd"/>
          </w:p>
        </w:tc>
        <w:tc>
          <w:tcPr>
            <w:tcW w:w="576" w:type="dxa"/>
            <w:noWrap/>
          </w:tcPr>
          <w:p w:rsidR="00C33E1B" w:rsidRPr="00F57321" w:rsidRDefault="00C33E1B" w:rsidP="00EA2106">
            <w:pPr>
              <w:spacing w:after="0" w:line="240" w:lineRule="auto"/>
              <w:ind w:firstLine="0"/>
              <w:jc w:val="center"/>
              <w:rPr>
                <w:color w:val="auto"/>
                <w:sz w:val="24"/>
                <w:szCs w:val="24"/>
              </w:rPr>
            </w:pPr>
            <w:r>
              <w:rPr>
                <w:color w:val="auto"/>
                <w:sz w:val="24"/>
                <w:szCs w:val="24"/>
              </w:rPr>
              <w:t>83</w:t>
            </w:r>
          </w:p>
        </w:tc>
        <w:tc>
          <w:tcPr>
            <w:tcW w:w="618" w:type="dxa"/>
          </w:tcPr>
          <w:p w:rsidR="00C33E1B" w:rsidRPr="00F57321" w:rsidRDefault="00C33E1B" w:rsidP="00EA2106">
            <w:pPr>
              <w:spacing w:after="0" w:line="240" w:lineRule="auto"/>
              <w:ind w:firstLine="0"/>
              <w:jc w:val="center"/>
              <w:rPr>
                <w:bCs/>
                <w:color w:val="auto"/>
                <w:sz w:val="24"/>
                <w:szCs w:val="24"/>
              </w:rPr>
            </w:pPr>
          </w:p>
        </w:tc>
        <w:tc>
          <w:tcPr>
            <w:tcW w:w="737" w:type="dxa"/>
            <w:noWrap/>
          </w:tcPr>
          <w:p w:rsidR="00C33E1B" w:rsidRPr="00F57321" w:rsidRDefault="00C33E1B" w:rsidP="00EA2106">
            <w:pPr>
              <w:spacing w:after="0" w:line="240" w:lineRule="auto"/>
              <w:ind w:firstLine="0"/>
              <w:jc w:val="center"/>
              <w:rPr>
                <w:bCs/>
                <w:color w:val="auto"/>
                <w:sz w:val="24"/>
                <w:szCs w:val="24"/>
              </w:rPr>
            </w:pPr>
          </w:p>
        </w:tc>
        <w:tc>
          <w:tcPr>
            <w:tcW w:w="638" w:type="dxa"/>
          </w:tcPr>
          <w:p w:rsidR="00C33E1B" w:rsidRPr="00F57321" w:rsidRDefault="00C33E1B" w:rsidP="00EA2106">
            <w:pPr>
              <w:spacing w:after="0" w:line="240" w:lineRule="auto"/>
              <w:ind w:firstLine="0"/>
              <w:jc w:val="center"/>
              <w:rPr>
                <w:bCs/>
                <w:color w:val="auto"/>
                <w:sz w:val="24"/>
                <w:szCs w:val="24"/>
              </w:rPr>
            </w:pPr>
          </w:p>
        </w:tc>
        <w:tc>
          <w:tcPr>
            <w:tcW w:w="595" w:type="dxa"/>
          </w:tcPr>
          <w:p w:rsidR="00C33E1B" w:rsidRPr="00F57321" w:rsidRDefault="00C33E1B" w:rsidP="00EA2106">
            <w:pPr>
              <w:spacing w:after="0" w:line="240" w:lineRule="auto"/>
              <w:ind w:firstLine="0"/>
              <w:jc w:val="center"/>
              <w:rPr>
                <w:bCs/>
                <w:color w:val="auto"/>
                <w:sz w:val="24"/>
                <w:szCs w:val="24"/>
              </w:rPr>
            </w:pPr>
          </w:p>
        </w:tc>
        <w:tc>
          <w:tcPr>
            <w:tcW w:w="659" w:type="dxa"/>
          </w:tcPr>
          <w:p w:rsidR="00C33E1B" w:rsidRPr="00F57321" w:rsidRDefault="00C33E1B" w:rsidP="00EA2106">
            <w:pPr>
              <w:spacing w:after="0" w:line="240" w:lineRule="auto"/>
              <w:ind w:firstLine="0"/>
              <w:jc w:val="center"/>
              <w:rPr>
                <w:bCs/>
                <w:color w:val="auto"/>
                <w:sz w:val="24"/>
                <w:szCs w:val="24"/>
              </w:rPr>
            </w:pPr>
          </w:p>
        </w:tc>
      </w:tr>
      <w:tr w:rsidR="00C33E1B" w:rsidRPr="00AB6B60" w:rsidTr="00C33E1B">
        <w:trPr>
          <w:trHeight w:val="255"/>
        </w:trPr>
        <w:tc>
          <w:tcPr>
            <w:tcW w:w="458" w:type="dxa"/>
            <w:noWrap/>
          </w:tcPr>
          <w:p w:rsidR="00C33E1B" w:rsidRPr="00F57321" w:rsidRDefault="00C33E1B" w:rsidP="00EA2106">
            <w:pPr>
              <w:spacing w:after="0" w:line="240" w:lineRule="auto"/>
              <w:ind w:firstLine="0"/>
              <w:jc w:val="center"/>
              <w:rPr>
                <w:color w:val="auto"/>
                <w:sz w:val="24"/>
                <w:szCs w:val="24"/>
              </w:rPr>
            </w:pPr>
            <w:r w:rsidRPr="00F57321">
              <w:rPr>
                <w:color w:val="auto"/>
                <w:sz w:val="24"/>
                <w:szCs w:val="24"/>
              </w:rPr>
              <w:t>4</w:t>
            </w:r>
          </w:p>
        </w:tc>
        <w:tc>
          <w:tcPr>
            <w:tcW w:w="3367" w:type="dxa"/>
            <w:noWrap/>
          </w:tcPr>
          <w:p w:rsidR="00C33E1B" w:rsidRPr="00F57321" w:rsidRDefault="00C33E1B" w:rsidP="00EA2106">
            <w:pPr>
              <w:spacing w:after="0" w:line="240" w:lineRule="auto"/>
              <w:ind w:firstLine="0"/>
              <w:jc w:val="left"/>
              <w:rPr>
                <w:color w:val="auto"/>
                <w:sz w:val="24"/>
                <w:szCs w:val="24"/>
              </w:rPr>
            </w:pPr>
            <w:r w:rsidRPr="00F57321">
              <w:rPr>
                <w:color w:val="auto"/>
                <w:sz w:val="24"/>
                <w:szCs w:val="24"/>
              </w:rPr>
              <w:t>МКОУ "Мюрегинская СОШ"</w:t>
            </w:r>
          </w:p>
        </w:tc>
        <w:tc>
          <w:tcPr>
            <w:tcW w:w="2263" w:type="dxa"/>
            <w:noWrap/>
          </w:tcPr>
          <w:p w:rsidR="00C33E1B" w:rsidRPr="00F57321" w:rsidRDefault="00C33E1B" w:rsidP="00EA2106">
            <w:pPr>
              <w:spacing w:after="0" w:line="240" w:lineRule="auto"/>
              <w:ind w:firstLine="0"/>
              <w:jc w:val="left"/>
              <w:rPr>
                <w:color w:val="auto"/>
                <w:sz w:val="24"/>
                <w:szCs w:val="24"/>
              </w:rPr>
            </w:pPr>
            <w:proofErr w:type="spellStart"/>
            <w:r>
              <w:rPr>
                <w:color w:val="auto"/>
                <w:sz w:val="24"/>
                <w:szCs w:val="24"/>
              </w:rPr>
              <w:t>Мустафаева</w:t>
            </w:r>
            <w:proofErr w:type="spellEnd"/>
            <w:r>
              <w:rPr>
                <w:color w:val="auto"/>
                <w:sz w:val="24"/>
                <w:szCs w:val="24"/>
              </w:rPr>
              <w:t xml:space="preserve"> Марьям</w:t>
            </w:r>
          </w:p>
        </w:tc>
        <w:tc>
          <w:tcPr>
            <w:tcW w:w="576" w:type="dxa"/>
            <w:noWrap/>
          </w:tcPr>
          <w:p w:rsidR="00C33E1B" w:rsidRPr="00F57321" w:rsidRDefault="00C33E1B" w:rsidP="00EA2106">
            <w:pPr>
              <w:spacing w:after="0" w:line="240" w:lineRule="auto"/>
              <w:ind w:firstLine="0"/>
              <w:jc w:val="center"/>
              <w:rPr>
                <w:color w:val="auto"/>
                <w:sz w:val="24"/>
                <w:szCs w:val="24"/>
              </w:rPr>
            </w:pPr>
            <w:r>
              <w:rPr>
                <w:color w:val="auto"/>
                <w:sz w:val="24"/>
                <w:szCs w:val="24"/>
              </w:rPr>
              <w:t>94</w:t>
            </w:r>
          </w:p>
        </w:tc>
        <w:tc>
          <w:tcPr>
            <w:tcW w:w="618" w:type="dxa"/>
          </w:tcPr>
          <w:p w:rsidR="00C33E1B" w:rsidRPr="00F57321" w:rsidRDefault="00C33E1B" w:rsidP="00EA2106">
            <w:pPr>
              <w:spacing w:after="0" w:line="240" w:lineRule="auto"/>
              <w:ind w:firstLine="0"/>
              <w:jc w:val="center"/>
              <w:rPr>
                <w:bCs/>
                <w:color w:val="auto"/>
                <w:sz w:val="24"/>
                <w:szCs w:val="24"/>
              </w:rPr>
            </w:pPr>
            <w:r>
              <w:rPr>
                <w:bCs/>
                <w:color w:val="auto"/>
                <w:sz w:val="24"/>
                <w:szCs w:val="24"/>
              </w:rPr>
              <w:t>80</w:t>
            </w:r>
          </w:p>
        </w:tc>
        <w:tc>
          <w:tcPr>
            <w:tcW w:w="737" w:type="dxa"/>
            <w:noWrap/>
          </w:tcPr>
          <w:p w:rsidR="00C33E1B" w:rsidRPr="00F57321" w:rsidRDefault="00C33E1B" w:rsidP="00EA2106">
            <w:pPr>
              <w:spacing w:after="0" w:line="240" w:lineRule="auto"/>
              <w:ind w:firstLine="0"/>
              <w:jc w:val="center"/>
              <w:rPr>
                <w:bCs/>
                <w:color w:val="auto"/>
                <w:sz w:val="24"/>
                <w:szCs w:val="24"/>
              </w:rPr>
            </w:pPr>
            <w:r>
              <w:rPr>
                <w:bCs/>
                <w:color w:val="auto"/>
                <w:sz w:val="24"/>
                <w:szCs w:val="24"/>
              </w:rPr>
              <w:t>88</w:t>
            </w:r>
          </w:p>
        </w:tc>
        <w:tc>
          <w:tcPr>
            <w:tcW w:w="638" w:type="dxa"/>
          </w:tcPr>
          <w:p w:rsidR="00C33E1B" w:rsidRPr="00F57321" w:rsidRDefault="00C33E1B" w:rsidP="00EA2106">
            <w:pPr>
              <w:spacing w:after="0" w:line="240" w:lineRule="auto"/>
              <w:ind w:firstLine="0"/>
              <w:jc w:val="center"/>
              <w:rPr>
                <w:bCs/>
                <w:color w:val="auto"/>
                <w:sz w:val="24"/>
                <w:szCs w:val="24"/>
              </w:rPr>
            </w:pPr>
          </w:p>
        </w:tc>
        <w:tc>
          <w:tcPr>
            <w:tcW w:w="595" w:type="dxa"/>
          </w:tcPr>
          <w:p w:rsidR="00C33E1B" w:rsidRPr="00F57321" w:rsidRDefault="00C33E1B" w:rsidP="00EA2106">
            <w:pPr>
              <w:spacing w:after="0" w:line="240" w:lineRule="auto"/>
              <w:ind w:firstLine="0"/>
              <w:jc w:val="center"/>
              <w:rPr>
                <w:bCs/>
                <w:color w:val="auto"/>
                <w:sz w:val="24"/>
                <w:szCs w:val="24"/>
              </w:rPr>
            </w:pPr>
          </w:p>
        </w:tc>
        <w:tc>
          <w:tcPr>
            <w:tcW w:w="659" w:type="dxa"/>
          </w:tcPr>
          <w:p w:rsidR="00C33E1B" w:rsidRPr="00F57321" w:rsidRDefault="00C33E1B" w:rsidP="00EA2106">
            <w:pPr>
              <w:spacing w:after="0" w:line="240" w:lineRule="auto"/>
              <w:ind w:firstLine="0"/>
              <w:jc w:val="center"/>
              <w:rPr>
                <w:bCs/>
                <w:color w:val="auto"/>
                <w:sz w:val="24"/>
                <w:szCs w:val="24"/>
              </w:rPr>
            </w:pPr>
          </w:p>
        </w:tc>
      </w:tr>
      <w:tr w:rsidR="00C33E1B" w:rsidRPr="00AB6B60" w:rsidTr="00C33E1B">
        <w:trPr>
          <w:trHeight w:val="255"/>
        </w:trPr>
        <w:tc>
          <w:tcPr>
            <w:tcW w:w="458" w:type="dxa"/>
            <w:noWrap/>
          </w:tcPr>
          <w:p w:rsidR="00C33E1B" w:rsidRPr="00F57321" w:rsidRDefault="00C33E1B" w:rsidP="00EA2106">
            <w:pPr>
              <w:spacing w:after="0" w:line="240" w:lineRule="auto"/>
              <w:ind w:firstLine="0"/>
              <w:jc w:val="center"/>
              <w:rPr>
                <w:color w:val="auto"/>
                <w:sz w:val="24"/>
                <w:szCs w:val="24"/>
              </w:rPr>
            </w:pPr>
            <w:r w:rsidRPr="00F57321">
              <w:rPr>
                <w:color w:val="auto"/>
                <w:sz w:val="24"/>
                <w:szCs w:val="24"/>
              </w:rPr>
              <w:t>5</w:t>
            </w:r>
          </w:p>
        </w:tc>
        <w:tc>
          <w:tcPr>
            <w:tcW w:w="3367" w:type="dxa"/>
            <w:noWrap/>
          </w:tcPr>
          <w:p w:rsidR="00C33E1B" w:rsidRPr="00F57321" w:rsidRDefault="00C33E1B" w:rsidP="00EA2106">
            <w:pPr>
              <w:spacing w:after="0" w:line="240" w:lineRule="auto"/>
              <w:ind w:firstLine="0"/>
              <w:jc w:val="left"/>
              <w:rPr>
                <w:color w:val="auto"/>
                <w:sz w:val="24"/>
                <w:szCs w:val="24"/>
              </w:rPr>
            </w:pPr>
            <w:r w:rsidRPr="00F57321">
              <w:rPr>
                <w:color w:val="auto"/>
                <w:sz w:val="24"/>
                <w:szCs w:val="24"/>
              </w:rPr>
              <w:t>МКОУ "Мюрегинская СОШ"</w:t>
            </w:r>
          </w:p>
        </w:tc>
        <w:tc>
          <w:tcPr>
            <w:tcW w:w="2263" w:type="dxa"/>
            <w:noWrap/>
          </w:tcPr>
          <w:p w:rsidR="00C33E1B" w:rsidRPr="00F57321" w:rsidRDefault="00C33E1B" w:rsidP="00EA2106">
            <w:pPr>
              <w:spacing w:after="0" w:line="240" w:lineRule="auto"/>
              <w:ind w:firstLine="0"/>
              <w:jc w:val="left"/>
              <w:rPr>
                <w:color w:val="auto"/>
                <w:sz w:val="24"/>
                <w:szCs w:val="24"/>
              </w:rPr>
            </w:pPr>
            <w:proofErr w:type="spellStart"/>
            <w:r>
              <w:rPr>
                <w:color w:val="auto"/>
                <w:sz w:val="24"/>
                <w:szCs w:val="24"/>
              </w:rPr>
              <w:t>Саидова</w:t>
            </w:r>
            <w:proofErr w:type="spellEnd"/>
            <w:r>
              <w:rPr>
                <w:color w:val="auto"/>
                <w:sz w:val="24"/>
                <w:szCs w:val="24"/>
              </w:rPr>
              <w:t xml:space="preserve"> </w:t>
            </w:r>
            <w:proofErr w:type="spellStart"/>
            <w:r>
              <w:rPr>
                <w:color w:val="auto"/>
                <w:sz w:val="24"/>
                <w:szCs w:val="24"/>
              </w:rPr>
              <w:t>Байгинат</w:t>
            </w:r>
            <w:proofErr w:type="spellEnd"/>
          </w:p>
        </w:tc>
        <w:tc>
          <w:tcPr>
            <w:tcW w:w="576" w:type="dxa"/>
            <w:noWrap/>
          </w:tcPr>
          <w:p w:rsidR="00C33E1B" w:rsidRPr="00F57321" w:rsidRDefault="00C33E1B" w:rsidP="00EA2106">
            <w:pPr>
              <w:spacing w:after="0" w:line="240" w:lineRule="auto"/>
              <w:ind w:firstLine="0"/>
              <w:jc w:val="center"/>
              <w:rPr>
                <w:color w:val="auto"/>
                <w:sz w:val="24"/>
                <w:szCs w:val="24"/>
              </w:rPr>
            </w:pPr>
            <w:r>
              <w:rPr>
                <w:color w:val="auto"/>
                <w:sz w:val="24"/>
                <w:szCs w:val="24"/>
              </w:rPr>
              <w:t>81</w:t>
            </w:r>
          </w:p>
        </w:tc>
        <w:tc>
          <w:tcPr>
            <w:tcW w:w="618" w:type="dxa"/>
          </w:tcPr>
          <w:p w:rsidR="00C33E1B" w:rsidRPr="00F57321" w:rsidRDefault="00C33E1B" w:rsidP="00EA2106">
            <w:pPr>
              <w:spacing w:after="0" w:line="240" w:lineRule="auto"/>
              <w:ind w:firstLine="0"/>
              <w:jc w:val="center"/>
              <w:rPr>
                <w:bCs/>
                <w:color w:val="auto"/>
                <w:sz w:val="24"/>
                <w:szCs w:val="24"/>
              </w:rPr>
            </w:pPr>
          </w:p>
        </w:tc>
        <w:tc>
          <w:tcPr>
            <w:tcW w:w="737" w:type="dxa"/>
            <w:noWrap/>
          </w:tcPr>
          <w:p w:rsidR="00C33E1B" w:rsidRPr="00F57321" w:rsidRDefault="00C33E1B" w:rsidP="00EA2106">
            <w:pPr>
              <w:spacing w:after="0" w:line="240" w:lineRule="auto"/>
              <w:ind w:firstLine="0"/>
              <w:jc w:val="center"/>
              <w:rPr>
                <w:bCs/>
                <w:color w:val="auto"/>
                <w:sz w:val="24"/>
                <w:szCs w:val="24"/>
              </w:rPr>
            </w:pPr>
          </w:p>
        </w:tc>
        <w:tc>
          <w:tcPr>
            <w:tcW w:w="638" w:type="dxa"/>
          </w:tcPr>
          <w:p w:rsidR="00C33E1B" w:rsidRPr="00F57321" w:rsidRDefault="00C33E1B" w:rsidP="00EA2106">
            <w:pPr>
              <w:spacing w:after="0" w:line="240" w:lineRule="auto"/>
              <w:ind w:firstLine="0"/>
              <w:jc w:val="center"/>
              <w:rPr>
                <w:bCs/>
                <w:color w:val="auto"/>
                <w:sz w:val="24"/>
                <w:szCs w:val="24"/>
              </w:rPr>
            </w:pPr>
          </w:p>
        </w:tc>
        <w:tc>
          <w:tcPr>
            <w:tcW w:w="595" w:type="dxa"/>
          </w:tcPr>
          <w:p w:rsidR="00C33E1B" w:rsidRPr="00F57321" w:rsidRDefault="00C33E1B" w:rsidP="00EA2106">
            <w:pPr>
              <w:spacing w:after="0" w:line="240" w:lineRule="auto"/>
              <w:ind w:firstLine="0"/>
              <w:jc w:val="center"/>
              <w:rPr>
                <w:bCs/>
                <w:color w:val="auto"/>
                <w:sz w:val="24"/>
                <w:szCs w:val="24"/>
              </w:rPr>
            </w:pPr>
          </w:p>
        </w:tc>
        <w:tc>
          <w:tcPr>
            <w:tcW w:w="659" w:type="dxa"/>
          </w:tcPr>
          <w:p w:rsidR="00C33E1B" w:rsidRPr="00F57321" w:rsidRDefault="00C33E1B" w:rsidP="00EA2106">
            <w:pPr>
              <w:spacing w:after="0" w:line="240" w:lineRule="auto"/>
              <w:ind w:firstLine="0"/>
              <w:jc w:val="center"/>
              <w:rPr>
                <w:bCs/>
                <w:color w:val="auto"/>
                <w:sz w:val="24"/>
                <w:szCs w:val="24"/>
              </w:rPr>
            </w:pPr>
          </w:p>
        </w:tc>
      </w:tr>
      <w:tr w:rsidR="00C33E1B" w:rsidRPr="00AB6B60" w:rsidTr="00C33E1B">
        <w:trPr>
          <w:trHeight w:val="255"/>
        </w:trPr>
        <w:tc>
          <w:tcPr>
            <w:tcW w:w="458" w:type="dxa"/>
            <w:noWrap/>
          </w:tcPr>
          <w:p w:rsidR="00C33E1B" w:rsidRPr="00F57321" w:rsidRDefault="00C33E1B" w:rsidP="00EA2106">
            <w:pPr>
              <w:spacing w:after="0" w:line="240" w:lineRule="auto"/>
              <w:ind w:firstLine="0"/>
              <w:jc w:val="center"/>
              <w:rPr>
                <w:color w:val="auto"/>
                <w:sz w:val="24"/>
                <w:szCs w:val="24"/>
              </w:rPr>
            </w:pPr>
            <w:r w:rsidRPr="00F57321">
              <w:rPr>
                <w:color w:val="auto"/>
                <w:sz w:val="24"/>
                <w:szCs w:val="24"/>
              </w:rPr>
              <w:t>6</w:t>
            </w:r>
          </w:p>
        </w:tc>
        <w:tc>
          <w:tcPr>
            <w:tcW w:w="3367" w:type="dxa"/>
            <w:noWrap/>
          </w:tcPr>
          <w:p w:rsidR="00C33E1B" w:rsidRPr="00F57321" w:rsidRDefault="00C33E1B" w:rsidP="00EA2106">
            <w:pPr>
              <w:spacing w:after="0" w:line="240" w:lineRule="auto"/>
              <w:ind w:firstLine="0"/>
              <w:jc w:val="left"/>
              <w:rPr>
                <w:color w:val="auto"/>
                <w:sz w:val="24"/>
                <w:szCs w:val="24"/>
              </w:rPr>
            </w:pPr>
            <w:r w:rsidRPr="00F57321">
              <w:rPr>
                <w:color w:val="auto"/>
                <w:sz w:val="24"/>
                <w:szCs w:val="24"/>
              </w:rPr>
              <w:t>МКОУ "Сергокалинская СОШ №1"</w:t>
            </w:r>
          </w:p>
        </w:tc>
        <w:tc>
          <w:tcPr>
            <w:tcW w:w="2263" w:type="dxa"/>
            <w:noWrap/>
          </w:tcPr>
          <w:p w:rsidR="00C33E1B" w:rsidRPr="00F57321" w:rsidRDefault="00C33E1B" w:rsidP="00EA2106">
            <w:pPr>
              <w:spacing w:after="0" w:line="240" w:lineRule="auto"/>
              <w:ind w:firstLine="0"/>
              <w:jc w:val="left"/>
              <w:rPr>
                <w:color w:val="auto"/>
                <w:sz w:val="24"/>
                <w:szCs w:val="24"/>
              </w:rPr>
            </w:pPr>
            <w:proofErr w:type="spellStart"/>
            <w:r>
              <w:rPr>
                <w:color w:val="auto"/>
                <w:sz w:val="24"/>
                <w:szCs w:val="24"/>
              </w:rPr>
              <w:t>Бибулатова</w:t>
            </w:r>
            <w:proofErr w:type="spellEnd"/>
            <w:r>
              <w:rPr>
                <w:color w:val="auto"/>
                <w:sz w:val="24"/>
                <w:szCs w:val="24"/>
              </w:rPr>
              <w:t xml:space="preserve"> Алина</w:t>
            </w:r>
          </w:p>
        </w:tc>
        <w:tc>
          <w:tcPr>
            <w:tcW w:w="576" w:type="dxa"/>
            <w:noWrap/>
          </w:tcPr>
          <w:p w:rsidR="00C33E1B" w:rsidRPr="00F57321" w:rsidRDefault="00C33E1B" w:rsidP="00EA2106">
            <w:pPr>
              <w:spacing w:after="0" w:line="240" w:lineRule="auto"/>
              <w:ind w:firstLine="0"/>
              <w:jc w:val="center"/>
              <w:rPr>
                <w:color w:val="auto"/>
                <w:sz w:val="24"/>
                <w:szCs w:val="24"/>
              </w:rPr>
            </w:pPr>
          </w:p>
        </w:tc>
        <w:tc>
          <w:tcPr>
            <w:tcW w:w="618" w:type="dxa"/>
          </w:tcPr>
          <w:p w:rsidR="00C33E1B" w:rsidRPr="00F57321" w:rsidRDefault="00C33E1B" w:rsidP="00EA2106">
            <w:pPr>
              <w:spacing w:after="0" w:line="240" w:lineRule="auto"/>
              <w:ind w:firstLine="0"/>
              <w:jc w:val="center"/>
              <w:rPr>
                <w:bCs/>
                <w:color w:val="auto"/>
                <w:sz w:val="24"/>
                <w:szCs w:val="24"/>
              </w:rPr>
            </w:pPr>
          </w:p>
        </w:tc>
        <w:tc>
          <w:tcPr>
            <w:tcW w:w="737" w:type="dxa"/>
            <w:noWrap/>
          </w:tcPr>
          <w:p w:rsidR="00C33E1B" w:rsidRPr="00F57321" w:rsidRDefault="00C33E1B" w:rsidP="00EA2106">
            <w:pPr>
              <w:spacing w:after="0" w:line="240" w:lineRule="auto"/>
              <w:ind w:firstLine="0"/>
              <w:jc w:val="center"/>
              <w:rPr>
                <w:bCs/>
                <w:color w:val="auto"/>
                <w:sz w:val="24"/>
                <w:szCs w:val="24"/>
              </w:rPr>
            </w:pPr>
          </w:p>
        </w:tc>
        <w:tc>
          <w:tcPr>
            <w:tcW w:w="638" w:type="dxa"/>
          </w:tcPr>
          <w:p w:rsidR="00C33E1B" w:rsidRPr="00F57321" w:rsidRDefault="00C33E1B" w:rsidP="00EA2106">
            <w:pPr>
              <w:spacing w:after="0" w:line="240" w:lineRule="auto"/>
              <w:ind w:firstLine="0"/>
              <w:jc w:val="center"/>
              <w:rPr>
                <w:bCs/>
                <w:color w:val="auto"/>
                <w:sz w:val="24"/>
                <w:szCs w:val="24"/>
              </w:rPr>
            </w:pPr>
            <w:r>
              <w:rPr>
                <w:bCs/>
                <w:color w:val="auto"/>
                <w:sz w:val="24"/>
                <w:szCs w:val="24"/>
              </w:rPr>
              <w:t>88</w:t>
            </w:r>
          </w:p>
        </w:tc>
        <w:tc>
          <w:tcPr>
            <w:tcW w:w="595" w:type="dxa"/>
          </w:tcPr>
          <w:p w:rsidR="00C33E1B" w:rsidRPr="00F57321" w:rsidRDefault="00C33E1B" w:rsidP="00EA2106">
            <w:pPr>
              <w:spacing w:after="0" w:line="240" w:lineRule="auto"/>
              <w:ind w:firstLine="0"/>
              <w:jc w:val="center"/>
              <w:rPr>
                <w:bCs/>
                <w:color w:val="auto"/>
                <w:sz w:val="24"/>
                <w:szCs w:val="24"/>
              </w:rPr>
            </w:pPr>
          </w:p>
        </w:tc>
        <w:tc>
          <w:tcPr>
            <w:tcW w:w="659" w:type="dxa"/>
          </w:tcPr>
          <w:p w:rsidR="00C33E1B" w:rsidRPr="00F57321" w:rsidRDefault="00C33E1B" w:rsidP="00EA2106">
            <w:pPr>
              <w:spacing w:after="0" w:line="240" w:lineRule="auto"/>
              <w:ind w:firstLine="0"/>
              <w:jc w:val="center"/>
              <w:rPr>
                <w:bCs/>
                <w:color w:val="auto"/>
                <w:sz w:val="24"/>
                <w:szCs w:val="24"/>
              </w:rPr>
            </w:pPr>
          </w:p>
        </w:tc>
      </w:tr>
      <w:tr w:rsidR="00C33E1B" w:rsidRPr="00AB6B60" w:rsidTr="00C33E1B">
        <w:trPr>
          <w:trHeight w:val="255"/>
        </w:trPr>
        <w:tc>
          <w:tcPr>
            <w:tcW w:w="458" w:type="dxa"/>
            <w:noWrap/>
            <w:hideMark/>
          </w:tcPr>
          <w:p w:rsidR="00C33E1B" w:rsidRPr="00AB6B60" w:rsidRDefault="00C33E1B" w:rsidP="00EA2106">
            <w:pPr>
              <w:spacing w:after="0" w:line="240" w:lineRule="auto"/>
              <w:ind w:firstLine="0"/>
              <w:jc w:val="center"/>
              <w:rPr>
                <w:color w:val="auto"/>
                <w:sz w:val="24"/>
                <w:szCs w:val="24"/>
              </w:rPr>
            </w:pPr>
            <w:r w:rsidRPr="00F57321">
              <w:rPr>
                <w:color w:val="auto"/>
                <w:sz w:val="24"/>
                <w:szCs w:val="24"/>
              </w:rPr>
              <w:t>7</w:t>
            </w:r>
          </w:p>
        </w:tc>
        <w:tc>
          <w:tcPr>
            <w:tcW w:w="3367" w:type="dxa"/>
            <w:noWrap/>
          </w:tcPr>
          <w:p w:rsidR="00C33E1B" w:rsidRPr="00F57321" w:rsidRDefault="00C33E1B" w:rsidP="00EA2106">
            <w:pPr>
              <w:spacing w:after="0" w:line="240" w:lineRule="auto"/>
              <w:ind w:firstLine="0"/>
              <w:jc w:val="left"/>
              <w:rPr>
                <w:color w:val="auto"/>
                <w:sz w:val="24"/>
                <w:szCs w:val="24"/>
              </w:rPr>
            </w:pPr>
            <w:r w:rsidRPr="00EA2106">
              <w:rPr>
                <w:color w:val="auto"/>
                <w:sz w:val="24"/>
                <w:szCs w:val="24"/>
              </w:rPr>
              <w:t>МКОУ "Сергокалинская СОШ №</w:t>
            </w:r>
            <w:r>
              <w:rPr>
                <w:color w:val="auto"/>
                <w:sz w:val="24"/>
                <w:szCs w:val="24"/>
              </w:rPr>
              <w:t>2</w:t>
            </w:r>
            <w:r w:rsidRPr="00EA2106">
              <w:rPr>
                <w:color w:val="auto"/>
                <w:sz w:val="24"/>
                <w:szCs w:val="24"/>
              </w:rPr>
              <w:t>"</w:t>
            </w:r>
          </w:p>
        </w:tc>
        <w:tc>
          <w:tcPr>
            <w:tcW w:w="2263" w:type="dxa"/>
            <w:noWrap/>
          </w:tcPr>
          <w:p w:rsidR="00C33E1B" w:rsidRPr="00F57321" w:rsidRDefault="00C33E1B" w:rsidP="00EA2106">
            <w:pPr>
              <w:spacing w:after="0" w:line="240" w:lineRule="auto"/>
              <w:ind w:firstLine="0"/>
              <w:jc w:val="left"/>
              <w:rPr>
                <w:color w:val="auto"/>
                <w:sz w:val="24"/>
                <w:szCs w:val="24"/>
              </w:rPr>
            </w:pPr>
            <w:proofErr w:type="spellStart"/>
            <w:r>
              <w:rPr>
                <w:color w:val="auto"/>
                <w:sz w:val="24"/>
                <w:szCs w:val="24"/>
              </w:rPr>
              <w:t>Залкипов</w:t>
            </w:r>
            <w:proofErr w:type="spellEnd"/>
            <w:r>
              <w:rPr>
                <w:color w:val="auto"/>
                <w:sz w:val="24"/>
                <w:szCs w:val="24"/>
              </w:rPr>
              <w:t xml:space="preserve"> </w:t>
            </w:r>
            <w:proofErr w:type="spellStart"/>
            <w:r>
              <w:rPr>
                <w:color w:val="auto"/>
                <w:sz w:val="24"/>
                <w:szCs w:val="24"/>
              </w:rPr>
              <w:t>Абдулкадыр</w:t>
            </w:r>
            <w:proofErr w:type="spellEnd"/>
          </w:p>
        </w:tc>
        <w:tc>
          <w:tcPr>
            <w:tcW w:w="576" w:type="dxa"/>
            <w:noWrap/>
          </w:tcPr>
          <w:p w:rsidR="00C33E1B" w:rsidRPr="00F57321" w:rsidRDefault="00C33E1B" w:rsidP="00EA2106">
            <w:pPr>
              <w:spacing w:after="0" w:line="240" w:lineRule="auto"/>
              <w:ind w:firstLine="0"/>
              <w:jc w:val="center"/>
              <w:rPr>
                <w:color w:val="auto"/>
                <w:sz w:val="24"/>
                <w:szCs w:val="24"/>
              </w:rPr>
            </w:pPr>
          </w:p>
        </w:tc>
        <w:tc>
          <w:tcPr>
            <w:tcW w:w="618" w:type="dxa"/>
          </w:tcPr>
          <w:p w:rsidR="00C33E1B" w:rsidRPr="00F57321" w:rsidRDefault="00C33E1B" w:rsidP="00EA2106">
            <w:pPr>
              <w:spacing w:after="0" w:line="240" w:lineRule="auto"/>
              <w:ind w:firstLine="0"/>
              <w:jc w:val="center"/>
              <w:rPr>
                <w:bCs/>
                <w:color w:val="auto"/>
                <w:sz w:val="24"/>
                <w:szCs w:val="24"/>
              </w:rPr>
            </w:pPr>
            <w:r>
              <w:rPr>
                <w:bCs/>
                <w:color w:val="auto"/>
                <w:sz w:val="24"/>
                <w:szCs w:val="24"/>
              </w:rPr>
              <w:t>80</w:t>
            </w:r>
          </w:p>
        </w:tc>
        <w:tc>
          <w:tcPr>
            <w:tcW w:w="737" w:type="dxa"/>
            <w:noWrap/>
          </w:tcPr>
          <w:p w:rsidR="00C33E1B" w:rsidRPr="00AB6B60" w:rsidRDefault="00C33E1B" w:rsidP="00EA2106">
            <w:pPr>
              <w:spacing w:after="0" w:line="240" w:lineRule="auto"/>
              <w:ind w:firstLine="0"/>
              <w:jc w:val="center"/>
              <w:rPr>
                <w:bCs/>
                <w:color w:val="auto"/>
                <w:sz w:val="24"/>
                <w:szCs w:val="24"/>
              </w:rPr>
            </w:pPr>
            <w:r>
              <w:rPr>
                <w:bCs/>
                <w:color w:val="auto"/>
                <w:sz w:val="24"/>
                <w:szCs w:val="24"/>
              </w:rPr>
              <w:t>80</w:t>
            </w:r>
          </w:p>
        </w:tc>
        <w:tc>
          <w:tcPr>
            <w:tcW w:w="638" w:type="dxa"/>
          </w:tcPr>
          <w:p w:rsidR="00C33E1B" w:rsidRPr="00F57321" w:rsidRDefault="00C33E1B" w:rsidP="00EA2106">
            <w:pPr>
              <w:spacing w:after="0" w:line="240" w:lineRule="auto"/>
              <w:ind w:firstLine="0"/>
              <w:jc w:val="center"/>
              <w:rPr>
                <w:bCs/>
                <w:color w:val="auto"/>
                <w:sz w:val="24"/>
                <w:szCs w:val="24"/>
              </w:rPr>
            </w:pPr>
          </w:p>
        </w:tc>
        <w:tc>
          <w:tcPr>
            <w:tcW w:w="595" w:type="dxa"/>
          </w:tcPr>
          <w:p w:rsidR="00C33E1B" w:rsidRPr="00F57321" w:rsidRDefault="00C33E1B" w:rsidP="00EA2106">
            <w:pPr>
              <w:spacing w:after="0" w:line="240" w:lineRule="auto"/>
              <w:ind w:firstLine="0"/>
              <w:jc w:val="center"/>
              <w:rPr>
                <w:bCs/>
                <w:color w:val="auto"/>
                <w:sz w:val="24"/>
                <w:szCs w:val="24"/>
              </w:rPr>
            </w:pPr>
          </w:p>
        </w:tc>
        <w:tc>
          <w:tcPr>
            <w:tcW w:w="659" w:type="dxa"/>
          </w:tcPr>
          <w:p w:rsidR="00C33E1B" w:rsidRPr="00F57321" w:rsidRDefault="00C33E1B" w:rsidP="00EA2106">
            <w:pPr>
              <w:spacing w:after="0" w:line="240" w:lineRule="auto"/>
              <w:ind w:firstLine="0"/>
              <w:jc w:val="center"/>
              <w:rPr>
                <w:bCs/>
                <w:color w:val="auto"/>
                <w:sz w:val="24"/>
                <w:szCs w:val="24"/>
              </w:rPr>
            </w:pPr>
          </w:p>
        </w:tc>
      </w:tr>
    </w:tbl>
    <w:p w:rsidR="00AB6B60" w:rsidRPr="00AB6B60" w:rsidRDefault="00AB6B60" w:rsidP="00AB6B60">
      <w:pPr>
        <w:spacing w:after="0" w:line="240" w:lineRule="auto"/>
        <w:ind w:firstLine="567"/>
        <w:jc w:val="center"/>
        <w:rPr>
          <w:rFonts w:eastAsiaTheme="minorHAnsi"/>
          <w:b/>
          <w:i/>
          <w:color w:val="auto"/>
          <w:szCs w:val="28"/>
          <w:lang w:eastAsia="en-US"/>
        </w:rPr>
      </w:pPr>
    </w:p>
    <w:p w:rsidR="00AB6B60" w:rsidRPr="00AB6B60" w:rsidRDefault="00AB6B60" w:rsidP="00AB6B60">
      <w:pPr>
        <w:spacing w:after="0" w:line="240" w:lineRule="auto"/>
        <w:ind w:firstLine="567"/>
        <w:jc w:val="center"/>
        <w:rPr>
          <w:rFonts w:eastAsiaTheme="minorHAnsi"/>
          <w:b/>
          <w:i/>
          <w:color w:val="auto"/>
          <w:szCs w:val="28"/>
          <w:lang w:eastAsia="en-US"/>
        </w:rPr>
      </w:pPr>
      <w:r w:rsidRPr="00AB6B60">
        <w:rPr>
          <w:rFonts w:eastAsiaTheme="minorHAnsi"/>
          <w:b/>
          <w:i/>
          <w:color w:val="auto"/>
          <w:szCs w:val="28"/>
          <w:lang w:eastAsia="en-US"/>
        </w:rPr>
        <w:t>Доля участников ЕГЭ, сдавших ЕГЭ на высоком уровне</w:t>
      </w:r>
    </w:p>
    <w:p w:rsidR="00AB6B60" w:rsidRPr="00AB6B60" w:rsidRDefault="00AB6B60" w:rsidP="00AB6B60">
      <w:pPr>
        <w:spacing w:after="0" w:line="240" w:lineRule="auto"/>
        <w:ind w:firstLine="567"/>
        <w:jc w:val="center"/>
        <w:rPr>
          <w:rFonts w:eastAsiaTheme="minorHAnsi"/>
          <w:b/>
          <w:i/>
          <w:color w:val="auto"/>
          <w:szCs w:val="28"/>
          <w:lang w:eastAsia="en-US"/>
        </w:rPr>
      </w:pPr>
      <w:r w:rsidRPr="00AB6B60">
        <w:rPr>
          <w:rFonts w:eastAsiaTheme="minorHAnsi"/>
          <w:b/>
          <w:i/>
          <w:color w:val="auto"/>
          <w:szCs w:val="28"/>
          <w:lang w:eastAsia="en-US"/>
        </w:rPr>
        <w:t>(от 80 баллов и выше)</w:t>
      </w:r>
    </w:p>
    <w:tbl>
      <w:tblPr>
        <w:tblStyle w:val="a4"/>
        <w:tblW w:w="8784" w:type="dxa"/>
        <w:tblInd w:w="421" w:type="dxa"/>
        <w:tblLook w:val="04A0" w:firstRow="1" w:lastRow="0" w:firstColumn="1" w:lastColumn="0" w:noHBand="0" w:noVBand="1"/>
      </w:tblPr>
      <w:tblGrid>
        <w:gridCol w:w="2262"/>
        <w:gridCol w:w="994"/>
        <w:gridCol w:w="992"/>
        <w:gridCol w:w="1134"/>
        <w:gridCol w:w="850"/>
        <w:gridCol w:w="851"/>
        <w:gridCol w:w="818"/>
        <w:gridCol w:w="883"/>
      </w:tblGrid>
      <w:tr w:rsidR="00C33E1B" w:rsidRPr="00A011F2" w:rsidTr="0009298D">
        <w:tc>
          <w:tcPr>
            <w:tcW w:w="2262" w:type="dxa"/>
          </w:tcPr>
          <w:p w:rsidR="00C33E1B" w:rsidRPr="00A011F2" w:rsidRDefault="00C33E1B" w:rsidP="00A011F2">
            <w:pPr>
              <w:spacing w:after="0" w:line="240" w:lineRule="auto"/>
              <w:ind w:firstLine="567"/>
              <w:jc w:val="left"/>
              <w:rPr>
                <w:rFonts w:eastAsiaTheme="minorHAnsi" w:cstheme="minorBidi"/>
                <w:color w:val="auto"/>
                <w:szCs w:val="28"/>
              </w:rPr>
            </w:pPr>
          </w:p>
        </w:tc>
        <w:tc>
          <w:tcPr>
            <w:tcW w:w="994" w:type="dxa"/>
            <w:vAlign w:val="center"/>
          </w:tcPr>
          <w:p w:rsidR="00C33E1B" w:rsidRPr="00A011F2" w:rsidRDefault="00C33E1B" w:rsidP="0009298D">
            <w:pPr>
              <w:spacing w:after="0" w:line="240" w:lineRule="auto"/>
              <w:ind w:firstLine="41"/>
              <w:jc w:val="center"/>
              <w:rPr>
                <w:rFonts w:eastAsiaTheme="minorHAnsi" w:cstheme="minorBidi"/>
                <w:b/>
                <w:bCs/>
                <w:color w:val="auto"/>
                <w:szCs w:val="28"/>
              </w:rPr>
            </w:pPr>
            <w:r w:rsidRPr="00A011F2">
              <w:rPr>
                <w:rFonts w:eastAsiaTheme="minorHAnsi" w:cstheme="minorBidi"/>
                <w:b/>
                <w:bCs/>
                <w:color w:val="auto"/>
                <w:szCs w:val="28"/>
              </w:rPr>
              <w:t>2019</w:t>
            </w:r>
          </w:p>
        </w:tc>
        <w:tc>
          <w:tcPr>
            <w:tcW w:w="992" w:type="dxa"/>
            <w:vAlign w:val="center"/>
          </w:tcPr>
          <w:p w:rsidR="00C33E1B" w:rsidRPr="00A011F2" w:rsidRDefault="00C33E1B" w:rsidP="0009298D">
            <w:pPr>
              <w:spacing w:after="0" w:line="240" w:lineRule="auto"/>
              <w:ind w:firstLine="41"/>
              <w:jc w:val="center"/>
              <w:rPr>
                <w:rFonts w:eastAsiaTheme="minorHAnsi" w:cstheme="minorBidi"/>
                <w:b/>
                <w:bCs/>
                <w:color w:val="auto"/>
                <w:szCs w:val="28"/>
              </w:rPr>
            </w:pPr>
            <w:r w:rsidRPr="00A011F2">
              <w:rPr>
                <w:rFonts w:eastAsiaTheme="minorHAnsi" w:cstheme="minorBidi"/>
                <w:b/>
                <w:bCs/>
                <w:color w:val="auto"/>
                <w:szCs w:val="28"/>
              </w:rPr>
              <w:t>2020</w:t>
            </w:r>
          </w:p>
        </w:tc>
        <w:tc>
          <w:tcPr>
            <w:tcW w:w="1134" w:type="dxa"/>
            <w:vAlign w:val="center"/>
          </w:tcPr>
          <w:p w:rsidR="00C33E1B" w:rsidRPr="00A011F2" w:rsidRDefault="00C33E1B" w:rsidP="0009298D">
            <w:pPr>
              <w:spacing w:after="0" w:line="240" w:lineRule="auto"/>
              <w:ind w:firstLine="41"/>
              <w:jc w:val="center"/>
              <w:rPr>
                <w:rFonts w:eastAsiaTheme="minorHAnsi" w:cstheme="minorBidi"/>
                <w:b/>
                <w:bCs/>
                <w:color w:val="auto"/>
                <w:szCs w:val="28"/>
              </w:rPr>
            </w:pPr>
            <w:r w:rsidRPr="00A011F2">
              <w:rPr>
                <w:rFonts w:eastAsiaTheme="minorHAnsi" w:cstheme="minorBidi"/>
                <w:b/>
                <w:bCs/>
                <w:color w:val="auto"/>
                <w:szCs w:val="28"/>
              </w:rPr>
              <w:t>2021</w:t>
            </w:r>
          </w:p>
        </w:tc>
        <w:tc>
          <w:tcPr>
            <w:tcW w:w="850" w:type="dxa"/>
            <w:vAlign w:val="center"/>
          </w:tcPr>
          <w:p w:rsidR="00C33E1B" w:rsidRPr="00A011F2" w:rsidRDefault="00C33E1B" w:rsidP="0009298D">
            <w:pPr>
              <w:spacing w:after="0" w:line="240" w:lineRule="auto"/>
              <w:ind w:firstLine="41"/>
              <w:jc w:val="center"/>
              <w:rPr>
                <w:rFonts w:eastAsiaTheme="minorHAnsi" w:cstheme="minorBidi"/>
                <w:b/>
                <w:bCs/>
                <w:color w:val="auto"/>
                <w:szCs w:val="28"/>
              </w:rPr>
            </w:pPr>
            <w:r w:rsidRPr="00A011F2">
              <w:rPr>
                <w:rFonts w:eastAsiaTheme="minorHAnsi" w:cstheme="minorBidi"/>
                <w:b/>
                <w:bCs/>
                <w:color w:val="auto"/>
                <w:szCs w:val="28"/>
              </w:rPr>
              <w:t>2022</w:t>
            </w:r>
          </w:p>
        </w:tc>
        <w:tc>
          <w:tcPr>
            <w:tcW w:w="851" w:type="dxa"/>
            <w:vAlign w:val="center"/>
          </w:tcPr>
          <w:p w:rsidR="00C33E1B" w:rsidRPr="00A011F2" w:rsidRDefault="00C33E1B" w:rsidP="0009298D">
            <w:pPr>
              <w:spacing w:after="0" w:line="240" w:lineRule="auto"/>
              <w:ind w:firstLine="41"/>
              <w:jc w:val="center"/>
              <w:rPr>
                <w:rFonts w:eastAsiaTheme="minorHAnsi" w:cstheme="minorBidi"/>
                <w:b/>
                <w:bCs/>
                <w:color w:val="auto"/>
                <w:szCs w:val="28"/>
              </w:rPr>
            </w:pPr>
            <w:r w:rsidRPr="00A011F2">
              <w:rPr>
                <w:rFonts w:eastAsiaTheme="minorHAnsi" w:cstheme="minorBidi"/>
                <w:b/>
                <w:bCs/>
                <w:color w:val="auto"/>
                <w:szCs w:val="28"/>
              </w:rPr>
              <w:t>2023</w:t>
            </w:r>
          </w:p>
        </w:tc>
        <w:tc>
          <w:tcPr>
            <w:tcW w:w="818" w:type="dxa"/>
            <w:vAlign w:val="center"/>
          </w:tcPr>
          <w:p w:rsidR="00C33E1B" w:rsidRPr="00A011F2" w:rsidRDefault="00C33E1B" w:rsidP="0009298D">
            <w:pPr>
              <w:spacing w:after="0" w:line="240" w:lineRule="auto"/>
              <w:ind w:firstLine="41"/>
              <w:jc w:val="center"/>
              <w:rPr>
                <w:rFonts w:eastAsiaTheme="minorHAnsi" w:cstheme="minorBidi"/>
                <w:b/>
                <w:bCs/>
                <w:color w:val="auto"/>
                <w:szCs w:val="28"/>
              </w:rPr>
            </w:pPr>
            <w:r>
              <w:rPr>
                <w:rFonts w:eastAsiaTheme="minorHAnsi" w:cstheme="minorBidi"/>
                <w:b/>
                <w:bCs/>
                <w:color w:val="auto"/>
                <w:szCs w:val="28"/>
              </w:rPr>
              <w:t>2024</w:t>
            </w:r>
          </w:p>
        </w:tc>
        <w:tc>
          <w:tcPr>
            <w:tcW w:w="883" w:type="dxa"/>
            <w:vAlign w:val="center"/>
          </w:tcPr>
          <w:p w:rsidR="00C33E1B" w:rsidRDefault="00C33E1B" w:rsidP="0009298D">
            <w:pPr>
              <w:spacing w:after="0" w:line="240" w:lineRule="auto"/>
              <w:ind w:firstLine="41"/>
              <w:jc w:val="center"/>
              <w:rPr>
                <w:rFonts w:eastAsiaTheme="minorHAnsi" w:cstheme="minorBidi"/>
                <w:b/>
                <w:bCs/>
                <w:color w:val="auto"/>
                <w:szCs w:val="28"/>
              </w:rPr>
            </w:pPr>
            <w:r>
              <w:rPr>
                <w:rFonts w:eastAsiaTheme="minorHAnsi" w:cstheme="minorBidi"/>
                <w:b/>
                <w:bCs/>
                <w:color w:val="auto"/>
                <w:szCs w:val="28"/>
              </w:rPr>
              <w:t>2025</w:t>
            </w:r>
          </w:p>
        </w:tc>
      </w:tr>
      <w:tr w:rsidR="00C33E1B" w:rsidRPr="00A011F2" w:rsidTr="0009298D">
        <w:tc>
          <w:tcPr>
            <w:tcW w:w="2262" w:type="dxa"/>
          </w:tcPr>
          <w:p w:rsidR="00C33E1B" w:rsidRPr="00A011F2" w:rsidRDefault="00C33E1B" w:rsidP="00A011F2">
            <w:pPr>
              <w:spacing w:after="0" w:line="240" w:lineRule="auto"/>
              <w:ind w:firstLine="33"/>
              <w:jc w:val="left"/>
              <w:rPr>
                <w:rFonts w:eastAsiaTheme="minorHAnsi" w:cstheme="minorBidi"/>
                <w:color w:val="auto"/>
                <w:szCs w:val="28"/>
              </w:rPr>
            </w:pPr>
            <w:r w:rsidRPr="00A011F2">
              <w:rPr>
                <w:rFonts w:eastAsiaTheme="minorHAnsi" w:cstheme="minorBidi"/>
                <w:color w:val="auto"/>
                <w:szCs w:val="28"/>
              </w:rPr>
              <w:t xml:space="preserve">Русский язык </w:t>
            </w:r>
          </w:p>
        </w:tc>
        <w:tc>
          <w:tcPr>
            <w:tcW w:w="99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5,19</w:t>
            </w:r>
          </w:p>
        </w:tc>
        <w:tc>
          <w:tcPr>
            <w:tcW w:w="992"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12,09</w:t>
            </w:r>
          </w:p>
        </w:tc>
        <w:tc>
          <w:tcPr>
            <w:tcW w:w="113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14,18</w:t>
            </w:r>
          </w:p>
        </w:tc>
        <w:tc>
          <w:tcPr>
            <w:tcW w:w="850"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9</w:t>
            </w:r>
          </w:p>
        </w:tc>
        <w:tc>
          <w:tcPr>
            <w:tcW w:w="851"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3,8</w:t>
            </w:r>
          </w:p>
        </w:tc>
        <w:tc>
          <w:tcPr>
            <w:tcW w:w="818"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5</w:t>
            </w:r>
          </w:p>
        </w:tc>
        <w:tc>
          <w:tcPr>
            <w:tcW w:w="883" w:type="dxa"/>
            <w:vAlign w:val="center"/>
          </w:tcPr>
          <w:p w:rsidR="00C33E1B"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3,9</w:t>
            </w:r>
          </w:p>
        </w:tc>
      </w:tr>
      <w:tr w:rsidR="00C33E1B" w:rsidRPr="00A011F2" w:rsidTr="0009298D">
        <w:tc>
          <w:tcPr>
            <w:tcW w:w="2262" w:type="dxa"/>
          </w:tcPr>
          <w:p w:rsidR="00C33E1B" w:rsidRPr="00A011F2" w:rsidRDefault="00C33E1B" w:rsidP="00A011F2">
            <w:pPr>
              <w:spacing w:after="0" w:line="240" w:lineRule="auto"/>
              <w:ind w:firstLine="33"/>
              <w:jc w:val="left"/>
              <w:rPr>
                <w:rFonts w:eastAsiaTheme="minorHAnsi" w:cstheme="minorBidi"/>
                <w:color w:val="auto"/>
                <w:szCs w:val="28"/>
              </w:rPr>
            </w:pPr>
            <w:r w:rsidRPr="00A011F2">
              <w:rPr>
                <w:rFonts w:eastAsiaTheme="minorHAnsi" w:cstheme="minorBidi"/>
                <w:color w:val="auto"/>
                <w:szCs w:val="28"/>
              </w:rPr>
              <w:t>Химия</w:t>
            </w:r>
          </w:p>
        </w:tc>
        <w:tc>
          <w:tcPr>
            <w:tcW w:w="99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3,85</w:t>
            </w:r>
          </w:p>
        </w:tc>
        <w:tc>
          <w:tcPr>
            <w:tcW w:w="992"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113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5,13</w:t>
            </w:r>
          </w:p>
        </w:tc>
        <w:tc>
          <w:tcPr>
            <w:tcW w:w="850"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4,2</w:t>
            </w:r>
          </w:p>
        </w:tc>
        <w:tc>
          <w:tcPr>
            <w:tcW w:w="851"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18"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14</w:t>
            </w:r>
          </w:p>
        </w:tc>
        <w:tc>
          <w:tcPr>
            <w:tcW w:w="883" w:type="dxa"/>
            <w:vAlign w:val="center"/>
          </w:tcPr>
          <w:p w:rsidR="00C33E1B"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2,7</w:t>
            </w:r>
          </w:p>
        </w:tc>
      </w:tr>
      <w:tr w:rsidR="00C33E1B" w:rsidRPr="00A011F2" w:rsidTr="0009298D">
        <w:tc>
          <w:tcPr>
            <w:tcW w:w="2262" w:type="dxa"/>
          </w:tcPr>
          <w:p w:rsidR="00C33E1B" w:rsidRPr="00A011F2" w:rsidRDefault="00C33E1B" w:rsidP="00A011F2">
            <w:pPr>
              <w:spacing w:after="0" w:line="240" w:lineRule="auto"/>
              <w:ind w:firstLine="33"/>
              <w:jc w:val="left"/>
              <w:rPr>
                <w:rFonts w:eastAsiaTheme="minorHAnsi" w:cstheme="minorBidi"/>
                <w:color w:val="auto"/>
                <w:szCs w:val="28"/>
              </w:rPr>
            </w:pPr>
            <w:r w:rsidRPr="00A011F2">
              <w:rPr>
                <w:rFonts w:eastAsiaTheme="minorHAnsi" w:cstheme="minorBidi"/>
                <w:color w:val="auto"/>
                <w:szCs w:val="28"/>
              </w:rPr>
              <w:t>Биология</w:t>
            </w:r>
          </w:p>
        </w:tc>
        <w:tc>
          <w:tcPr>
            <w:tcW w:w="99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992"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113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2,04</w:t>
            </w:r>
          </w:p>
        </w:tc>
        <w:tc>
          <w:tcPr>
            <w:tcW w:w="850"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51"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18"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3</w:t>
            </w:r>
          </w:p>
        </w:tc>
        <w:tc>
          <w:tcPr>
            <w:tcW w:w="883" w:type="dxa"/>
            <w:vAlign w:val="center"/>
          </w:tcPr>
          <w:p w:rsidR="00C33E1B"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2,5</w:t>
            </w:r>
          </w:p>
        </w:tc>
      </w:tr>
      <w:tr w:rsidR="00C33E1B" w:rsidRPr="00A011F2" w:rsidTr="0009298D">
        <w:tc>
          <w:tcPr>
            <w:tcW w:w="2262" w:type="dxa"/>
          </w:tcPr>
          <w:p w:rsidR="00C33E1B" w:rsidRPr="00A011F2" w:rsidRDefault="00C33E1B" w:rsidP="00A011F2">
            <w:pPr>
              <w:spacing w:after="0" w:line="240" w:lineRule="auto"/>
              <w:ind w:firstLine="33"/>
              <w:jc w:val="left"/>
              <w:rPr>
                <w:rFonts w:eastAsiaTheme="minorHAnsi" w:cstheme="minorBidi"/>
                <w:color w:val="auto"/>
                <w:szCs w:val="28"/>
              </w:rPr>
            </w:pPr>
            <w:r w:rsidRPr="00A011F2">
              <w:rPr>
                <w:rFonts w:eastAsiaTheme="minorHAnsi" w:cstheme="minorBidi"/>
                <w:color w:val="auto"/>
                <w:szCs w:val="28"/>
              </w:rPr>
              <w:t>Английский язык</w:t>
            </w:r>
          </w:p>
        </w:tc>
        <w:tc>
          <w:tcPr>
            <w:tcW w:w="994" w:type="dxa"/>
            <w:vAlign w:val="center"/>
          </w:tcPr>
          <w:p w:rsidR="00C33E1B" w:rsidRPr="00A011F2" w:rsidRDefault="00C33E1B" w:rsidP="0009298D">
            <w:pPr>
              <w:tabs>
                <w:tab w:val="left" w:pos="705"/>
              </w:tabs>
              <w:spacing w:after="0" w:line="240" w:lineRule="auto"/>
              <w:ind w:firstLine="41"/>
              <w:jc w:val="center"/>
              <w:rPr>
                <w:rFonts w:eastAsiaTheme="minorHAnsi" w:cstheme="minorBidi"/>
                <w:color w:val="auto"/>
                <w:szCs w:val="28"/>
              </w:rPr>
            </w:pPr>
          </w:p>
        </w:tc>
        <w:tc>
          <w:tcPr>
            <w:tcW w:w="992"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33,3</w:t>
            </w:r>
          </w:p>
        </w:tc>
        <w:tc>
          <w:tcPr>
            <w:tcW w:w="113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16,7</w:t>
            </w:r>
          </w:p>
        </w:tc>
        <w:tc>
          <w:tcPr>
            <w:tcW w:w="850"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20</w:t>
            </w:r>
          </w:p>
        </w:tc>
        <w:tc>
          <w:tcPr>
            <w:tcW w:w="851"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18"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83"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r>
      <w:tr w:rsidR="00C33E1B" w:rsidRPr="00A011F2" w:rsidTr="0009298D">
        <w:tc>
          <w:tcPr>
            <w:tcW w:w="2262" w:type="dxa"/>
          </w:tcPr>
          <w:p w:rsidR="00C33E1B" w:rsidRPr="00A011F2" w:rsidRDefault="00C33E1B" w:rsidP="00A011F2">
            <w:pPr>
              <w:spacing w:after="0" w:line="240" w:lineRule="auto"/>
              <w:ind w:firstLine="33"/>
              <w:jc w:val="left"/>
              <w:rPr>
                <w:rFonts w:eastAsiaTheme="minorHAnsi" w:cstheme="minorBidi"/>
                <w:color w:val="auto"/>
                <w:szCs w:val="28"/>
              </w:rPr>
            </w:pPr>
            <w:r w:rsidRPr="00A011F2">
              <w:rPr>
                <w:rFonts w:eastAsiaTheme="minorHAnsi" w:cstheme="minorBidi"/>
                <w:color w:val="auto"/>
                <w:szCs w:val="28"/>
              </w:rPr>
              <w:t>Обществознание</w:t>
            </w:r>
          </w:p>
        </w:tc>
        <w:tc>
          <w:tcPr>
            <w:tcW w:w="99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1,96</w:t>
            </w:r>
          </w:p>
        </w:tc>
        <w:tc>
          <w:tcPr>
            <w:tcW w:w="992"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2,13</w:t>
            </w:r>
          </w:p>
        </w:tc>
        <w:tc>
          <w:tcPr>
            <w:tcW w:w="113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4,65</w:t>
            </w:r>
          </w:p>
        </w:tc>
        <w:tc>
          <w:tcPr>
            <w:tcW w:w="850"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51"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18"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2</w:t>
            </w:r>
          </w:p>
        </w:tc>
        <w:tc>
          <w:tcPr>
            <w:tcW w:w="883" w:type="dxa"/>
            <w:vAlign w:val="center"/>
          </w:tcPr>
          <w:p w:rsidR="00C33E1B"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3</w:t>
            </w:r>
          </w:p>
        </w:tc>
      </w:tr>
      <w:tr w:rsidR="00C33E1B" w:rsidRPr="00A011F2" w:rsidTr="0009298D">
        <w:tc>
          <w:tcPr>
            <w:tcW w:w="2262" w:type="dxa"/>
          </w:tcPr>
          <w:p w:rsidR="00C33E1B" w:rsidRPr="00A011F2" w:rsidRDefault="00C33E1B" w:rsidP="00A011F2">
            <w:pPr>
              <w:spacing w:after="0" w:line="240" w:lineRule="auto"/>
              <w:ind w:firstLine="33"/>
              <w:jc w:val="left"/>
              <w:rPr>
                <w:rFonts w:eastAsiaTheme="minorHAnsi" w:cstheme="minorBidi"/>
                <w:color w:val="auto"/>
                <w:szCs w:val="28"/>
              </w:rPr>
            </w:pPr>
            <w:r w:rsidRPr="00A011F2">
              <w:rPr>
                <w:rFonts w:eastAsiaTheme="minorHAnsi" w:cstheme="minorBidi"/>
                <w:color w:val="auto"/>
                <w:szCs w:val="28"/>
              </w:rPr>
              <w:lastRenderedPageBreak/>
              <w:t>Литература</w:t>
            </w:r>
          </w:p>
        </w:tc>
        <w:tc>
          <w:tcPr>
            <w:tcW w:w="99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992"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113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28,6</w:t>
            </w:r>
          </w:p>
        </w:tc>
        <w:tc>
          <w:tcPr>
            <w:tcW w:w="850"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51"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18"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25</w:t>
            </w:r>
          </w:p>
        </w:tc>
        <w:tc>
          <w:tcPr>
            <w:tcW w:w="883" w:type="dxa"/>
            <w:vAlign w:val="center"/>
          </w:tcPr>
          <w:p w:rsidR="00C33E1B" w:rsidRDefault="00C33E1B" w:rsidP="0009298D">
            <w:pPr>
              <w:spacing w:after="0" w:line="240" w:lineRule="auto"/>
              <w:ind w:firstLine="41"/>
              <w:jc w:val="center"/>
              <w:rPr>
                <w:rFonts w:eastAsiaTheme="minorHAnsi" w:cstheme="minorBidi"/>
                <w:color w:val="auto"/>
                <w:szCs w:val="28"/>
              </w:rPr>
            </w:pPr>
          </w:p>
        </w:tc>
      </w:tr>
      <w:tr w:rsidR="00C33E1B" w:rsidRPr="00A011F2" w:rsidTr="0009298D">
        <w:tc>
          <w:tcPr>
            <w:tcW w:w="2262" w:type="dxa"/>
          </w:tcPr>
          <w:p w:rsidR="00C33E1B" w:rsidRPr="00A011F2" w:rsidRDefault="00C33E1B" w:rsidP="00A011F2">
            <w:pPr>
              <w:spacing w:after="0" w:line="240" w:lineRule="auto"/>
              <w:ind w:firstLine="33"/>
              <w:jc w:val="left"/>
              <w:rPr>
                <w:rFonts w:eastAsiaTheme="minorHAnsi" w:cstheme="minorBidi"/>
                <w:color w:val="auto"/>
                <w:szCs w:val="28"/>
              </w:rPr>
            </w:pPr>
            <w:r w:rsidRPr="00A011F2">
              <w:rPr>
                <w:rFonts w:eastAsiaTheme="minorHAnsi" w:cstheme="minorBidi"/>
                <w:color w:val="auto"/>
                <w:szCs w:val="28"/>
              </w:rPr>
              <w:t>История</w:t>
            </w:r>
          </w:p>
        </w:tc>
        <w:tc>
          <w:tcPr>
            <w:tcW w:w="99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992"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113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50"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51"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sidRPr="00A011F2">
              <w:rPr>
                <w:rFonts w:eastAsiaTheme="minorHAnsi" w:cstheme="minorBidi"/>
                <w:color w:val="auto"/>
                <w:szCs w:val="28"/>
              </w:rPr>
              <w:t>4,5</w:t>
            </w:r>
          </w:p>
        </w:tc>
        <w:tc>
          <w:tcPr>
            <w:tcW w:w="818"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4</w:t>
            </w:r>
          </w:p>
        </w:tc>
        <w:tc>
          <w:tcPr>
            <w:tcW w:w="883" w:type="dxa"/>
            <w:vAlign w:val="center"/>
          </w:tcPr>
          <w:p w:rsidR="00C33E1B" w:rsidRDefault="00C33E1B" w:rsidP="0009298D">
            <w:pPr>
              <w:spacing w:after="0" w:line="240" w:lineRule="auto"/>
              <w:ind w:firstLine="41"/>
              <w:jc w:val="center"/>
              <w:rPr>
                <w:rFonts w:eastAsiaTheme="minorHAnsi" w:cstheme="minorBidi"/>
                <w:color w:val="auto"/>
                <w:szCs w:val="28"/>
              </w:rPr>
            </w:pPr>
          </w:p>
        </w:tc>
      </w:tr>
      <w:tr w:rsidR="00C33E1B" w:rsidRPr="00A011F2" w:rsidTr="0009298D">
        <w:tc>
          <w:tcPr>
            <w:tcW w:w="2262" w:type="dxa"/>
          </w:tcPr>
          <w:p w:rsidR="00C33E1B" w:rsidRPr="00A011F2" w:rsidRDefault="00C33E1B" w:rsidP="00A011F2">
            <w:pPr>
              <w:spacing w:after="0" w:line="240" w:lineRule="auto"/>
              <w:ind w:firstLine="33"/>
              <w:jc w:val="left"/>
              <w:rPr>
                <w:rFonts w:eastAsiaTheme="minorHAnsi" w:cstheme="minorBidi"/>
                <w:color w:val="auto"/>
                <w:szCs w:val="28"/>
              </w:rPr>
            </w:pPr>
            <w:r>
              <w:rPr>
                <w:rFonts w:eastAsiaTheme="minorHAnsi" w:cstheme="minorBidi"/>
                <w:color w:val="auto"/>
                <w:szCs w:val="28"/>
              </w:rPr>
              <w:t>Математика профиль</w:t>
            </w:r>
          </w:p>
        </w:tc>
        <w:tc>
          <w:tcPr>
            <w:tcW w:w="99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992"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113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50"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51"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18"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5</w:t>
            </w:r>
          </w:p>
        </w:tc>
        <w:tc>
          <w:tcPr>
            <w:tcW w:w="883" w:type="dxa"/>
            <w:vAlign w:val="center"/>
          </w:tcPr>
          <w:p w:rsidR="00C33E1B"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11,1</w:t>
            </w:r>
          </w:p>
        </w:tc>
      </w:tr>
      <w:tr w:rsidR="00C33E1B" w:rsidRPr="00A011F2" w:rsidTr="0009298D">
        <w:tc>
          <w:tcPr>
            <w:tcW w:w="2262" w:type="dxa"/>
          </w:tcPr>
          <w:p w:rsidR="00C33E1B" w:rsidRDefault="00C33E1B" w:rsidP="00A011F2">
            <w:pPr>
              <w:spacing w:after="0" w:line="240" w:lineRule="auto"/>
              <w:ind w:firstLine="33"/>
              <w:jc w:val="left"/>
              <w:rPr>
                <w:rFonts w:eastAsiaTheme="minorHAnsi" w:cstheme="minorBidi"/>
                <w:color w:val="auto"/>
                <w:szCs w:val="28"/>
              </w:rPr>
            </w:pPr>
            <w:r>
              <w:rPr>
                <w:rFonts w:eastAsiaTheme="minorHAnsi" w:cstheme="minorBidi"/>
                <w:color w:val="auto"/>
                <w:szCs w:val="28"/>
              </w:rPr>
              <w:t>Информатика</w:t>
            </w:r>
          </w:p>
        </w:tc>
        <w:tc>
          <w:tcPr>
            <w:tcW w:w="99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992"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1134"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50"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51" w:type="dxa"/>
            <w:vAlign w:val="center"/>
          </w:tcPr>
          <w:p w:rsidR="00C33E1B" w:rsidRPr="00A011F2" w:rsidRDefault="00C33E1B" w:rsidP="0009298D">
            <w:pPr>
              <w:spacing w:after="0" w:line="240" w:lineRule="auto"/>
              <w:ind w:firstLine="41"/>
              <w:jc w:val="center"/>
              <w:rPr>
                <w:rFonts w:eastAsiaTheme="minorHAnsi" w:cstheme="minorBidi"/>
                <w:color w:val="auto"/>
                <w:szCs w:val="28"/>
              </w:rPr>
            </w:pPr>
          </w:p>
        </w:tc>
        <w:tc>
          <w:tcPr>
            <w:tcW w:w="818" w:type="dxa"/>
            <w:vAlign w:val="center"/>
          </w:tcPr>
          <w:p w:rsidR="00C33E1B" w:rsidRDefault="00C33E1B" w:rsidP="0009298D">
            <w:pPr>
              <w:spacing w:after="0" w:line="240" w:lineRule="auto"/>
              <w:ind w:firstLine="41"/>
              <w:jc w:val="center"/>
              <w:rPr>
                <w:rFonts w:eastAsiaTheme="minorHAnsi" w:cstheme="minorBidi"/>
                <w:color w:val="auto"/>
                <w:szCs w:val="28"/>
              </w:rPr>
            </w:pPr>
          </w:p>
        </w:tc>
        <w:tc>
          <w:tcPr>
            <w:tcW w:w="883" w:type="dxa"/>
            <w:vAlign w:val="center"/>
          </w:tcPr>
          <w:p w:rsidR="00C33E1B" w:rsidRDefault="00C33E1B" w:rsidP="0009298D">
            <w:pPr>
              <w:spacing w:after="0" w:line="240" w:lineRule="auto"/>
              <w:ind w:firstLine="41"/>
              <w:jc w:val="center"/>
              <w:rPr>
                <w:rFonts w:eastAsiaTheme="minorHAnsi" w:cstheme="minorBidi"/>
                <w:color w:val="auto"/>
                <w:szCs w:val="28"/>
              </w:rPr>
            </w:pPr>
            <w:r>
              <w:rPr>
                <w:rFonts w:eastAsiaTheme="minorHAnsi" w:cstheme="minorBidi"/>
                <w:color w:val="auto"/>
                <w:szCs w:val="28"/>
              </w:rPr>
              <w:t>18,2</w:t>
            </w:r>
          </w:p>
        </w:tc>
      </w:tr>
    </w:tbl>
    <w:p w:rsidR="00A011F2" w:rsidRDefault="00A011F2">
      <w:pPr>
        <w:ind w:left="-15" w:right="6"/>
      </w:pPr>
    </w:p>
    <w:p w:rsidR="00D21027" w:rsidRDefault="00D554EC">
      <w:pPr>
        <w:ind w:left="-15" w:right="6" w:firstLine="0"/>
      </w:pPr>
      <w:r>
        <w:t xml:space="preserve"> </w:t>
      </w:r>
      <w:r w:rsidR="00B34C6B">
        <w:tab/>
      </w:r>
      <w:r>
        <w:t>Можно сделать вывод, что результаты ЕГЭ по образовательным программам среднего общего образования обучающихся общеобразовательных организаций нашего района в 202</w:t>
      </w:r>
      <w:r w:rsidR="00C33E1B">
        <w:t>4</w:t>
      </w:r>
      <w:r>
        <w:t xml:space="preserve"> - 202</w:t>
      </w:r>
      <w:r w:rsidR="00C33E1B">
        <w:t>5</w:t>
      </w:r>
      <w:r>
        <w:t xml:space="preserve"> учебном году в целом соответствуют требованиям федеральных государственных образовательных стандартов. </w:t>
      </w:r>
    </w:p>
    <w:p w:rsidR="00D21027" w:rsidRDefault="00D554EC">
      <w:pPr>
        <w:ind w:left="-15" w:right="6" w:firstLine="706"/>
      </w:pPr>
      <w:r>
        <w:t xml:space="preserve">Итоги государственной итоговой аттестации, объективность её проведения и результаты раскрывают качество работы каждого педагогического коллектива, каждого учителя.  </w:t>
      </w:r>
    </w:p>
    <w:p w:rsidR="006515EB" w:rsidRDefault="00D554EC" w:rsidP="00BA1714">
      <w:pPr>
        <w:ind w:left="-15" w:right="6" w:firstLine="720"/>
      </w:pPr>
      <w:r w:rsidRPr="00454B30">
        <w:rPr>
          <w:b/>
        </w:rPr>
        <w:t>Объединяющим звеном всех уровней образования является дополнительное образование.</w:t>
      </w:r>
      <w:r>
        <w:t xml:space="preserve"> </w:t>
      </w:r>
    </w:p>
    <w:p w:rsidR="006515EB" w:rsidRDefault="00D554EC" w:rsidP="006515EB">
      <w:pPr>
        <w:widowControl w:val="0"/>
        <w:pBdr>
          <w:bottom w:val="single" w:sz="4" w:space="31" w:color="FFFFFF"/>
        </w:pBdr>
        <w:tabs>
          <w:tab w:val="left" w:pos="0"/>
        </w:tabs>
        <w:autoSpaceDE w:val="0"/>
        <w:spacing w:after="0"/>
        <w:ind w:firstLine="709"/>
      </w:pPr>
      <w:r w:rsidRPr="00211361">
        <w:t xml:space="preserve">Организация дополнительного образования в </w:t>
      </w:r>
      <w:r w:rsidR="00156522" w:rsidRPr="00211361">
        <w:t>Сергокалинском</w:t>
      </w:r>
      <w:r w:rsidRPr="00211361">
        <w:t xml:space="preserve"> районе в 202</w:t>
      </w:r>
      <w:r w:rsidR="0009298D">
        <w:t>4</w:t>
      </w:r>
      <w:r w:rsidRPr="00211361">
        <w:t>-202</w:t>
      </w:r>
      <w:r w:rsidR="0009298D">
        <w:t>5</w:t>
      </w:r>
      <w:r w:rsidRPr="00211361">
        <w:t xml:space="preserve"> учебном году осуществлялась </w:t>
      </w:r>
      <w:r w:rsidR="00211361" w:rsidRPr="00211361">
        <w:t>4</w:t>
      </w:r>
      <w:r w:rsidRPr="00211361">
        <w:t xml:space="preserve"> организаци</w:t>
      </w:r>
      <w:r w:rsidR="00156522" w:rsidRPr="00211361">
        <w:t>ями дополнительного образования</w:t>
      </w:r>
      <w:r w:rsidR="003C1CBB">
        <w:t xml:space="preserve"> с охватом 1600 детей 71-й объединений, 1</w:t>
      </w:r>
      <w:r w:rsidR="00E7127E">
        <w:t>3</w:t>
      </w:r>
      <w:r w:rsidR="003C1CBB">
        <w:t xml:space="preserve"> из которых работают на базе общеобразовательных организаций</w:t>
      </w:r>
      <w:r w:rsidRPr="00211361">
        <w:t>.</w:t>
      </w:r>
      <w:r>
        <w:t xml:space="preserve"> </w:t>
      </w:r>
    </w:p>
    <w:p w:rsidR="006515EB" w:rsidRDefault="00D554EC" w:rsidP="006515EB">
      <w:pPr>
        <w:widowControl w:val="0"/>
        <w:pBdr>
          <w:bottom w:val="single" w:sz="4" w:space="31" w:color="FFFFFF"/>
        </w:pBdr>
        <w:tabs>
          <w:tab w:val="left" w:pos="0"/>
        </w:tabs>
        <w:autoSpaceDE w:val="0"/>
        <w:spacing w:after="0"/>
        <w:ind w:firstLine="709"/>
      </w:pPr>
      <w:r>
        <w:t>Организации дополнительного образования работают</w:t>
      </w:r>
      <w:r>
        <w:rPr>
          <w:color w:val="FF0000"/>
        </w:rPr>
        <w:t xml:space="preserve"> </w:t>
      </w:r>
      <w:r>
        <w:t xml:space="preserve">по </w:t>
      </w:r>
      <w:r w:rsidR="003C1CBB">
        <w:t xml:space="preserve">трем </w:t>
      </w:r>
      <w:r>
        <w:t>направленностям: художественная, спортивно</w:t>
      </w:r>
      <w:r w:rsidR="00BB1409">
        <w:t>-</w:t>
      </w:r>
      <w:r>
        <w:t>физкультурная, туристско-краеведческая</w:t>
      </w:r>
      <w:r w:rsidR="003C1CBB">
        <w:t>.</w:t>
      </w:r>
    </w:p>
    <w:p w:rsidR="006515EB" w:rsidRDefault="00E7127E" w:rsidP="006515EB">
      <w:pPr>
        <w:widowControl w:val="0"/>
        <w:pBdr>
          <w:bottom w:val="single" w:sz="4" w:space="31" w:color="FFFFFF"/>
        </w:pBdr>
        <w:tabs>
          <w:tab w:val="left" w:pos="0"/>
        </w:tabs>
        <w:autoSpaceDE w:val="0"/>
        <w:spacing w:after="0"/>
        <w:ind w:firstLine="709"/>
      </w:pPr>
      <w:r>
        <w:t xml:space="preserve">Охват детей дополнительным образованием осуществляется не только в учреждениях дополнительного образования, но и в 21-й общеобразовательной организации, кроме </w:t>
      </w:r>
      <w:proofErr w:type="spellStart"/>
      <w:r>
        <w:t>Нижнемахаргинской</w:t>
      </w:r>
      <w:proofErr w:type="spellEnd"/>
      <w:r>
        <w:t xml:space="preserve"> СОШ, которая не имеет лицензии на дополнительное образование как аварийная школа. В школах созданы новые места дополнительного образования, учащиеся получают образовательные услуги по пяти направлениям:</w:t>
      </w:r>
      <w:r w:rsidRPr="00AE7437">
        <w:t xml:space="preserve"> художественная, спортивно-физкуль</w:t>
      </w:r>
      <w:r>
        <w:t>турная, туристско-краеведческая, техническая, социально-гуманитарная. Дополнительное образование осуществляется в кружках дополнительного образования и в Центрах образования «Точка Роста». Самыми востребованными направленностями в школах района являются: физкультурно-спортивная, художественная.</w:t>
      </w:r>
    </w:p>
    <w:p w:rsidR="00CC75F2" w:rsidRDefault="00D554EC">
      <w:pPr>
        <w:ind w:left="-15" w:right="6" w:firstLine="706"/>
        <w:rPr>
          <w:b/>
        </w:rPr>
      </w:pPr>
      <w:r w:rsidRPr="00CC75F2">
        <w:rPr>
          <w:b/>
        </w:rPr>
        <w:t xml:space="preserve">Большое внимание уделяется безопасности образовательных организаций. </w:t>
      </w:r>
    </w:p>
    <w:p w:rsidR="00B91DAE" w:rsidRDefault="00B91DAE">
      <w:pPr>
        <w:ind w:left="-15" w:right="6" w:firstLine="706"/>
      </w:pPr>
      <w:r>
        <w:t xml:space="preserve">Особо хочу обратить внимание на сохраняющие факты вовлечения несовершеннолетних в противоправную деятельность. Разработаны </w:t>
      </w:r>
      <w:proofErr w:type="spellStart"/>
      <w:r>
        <w:t>Минобром</w:t>
      </w:r>
      <w:proofErr w:type="spellEnd"/>
      <w:r>
        <w:t xml:space="preserve"> типовой план, Положение о профилактике радикализма и экстремизма, а также алгоритмы действий, позволяющие вовремя распознать и выявить вовлечение в деструктивные течения обучающихся. Нами также разработаны аналогичные документы на районном уровне. Данные меры позволят своевременно выявлять причины и условия, способствующие проявлениям деструктивной идеологии в молодежной </w:t>
      </w:r>
      <w:r w:rsidR="00F85DF3">
        <w:t>ср</w:t>
      </w:r>
      <w:r>
        <w:t xml:space="preserve">еде. </w:t>
      </w:r>
    </w:p>
    <w:p w:rsidR="00B91DAE" w:rsidRDefault="00D554EC">
      <w:pPr>
        <w:ind w:left="-15" w:right="6" w:firstLine="706"/>
      </w:pPr>
      <w:r>
        <w:lastRenderedPageBreak/>
        <w:t xml:space="preserve">Система видеонаблюдения осуществляется в </w:t>
      </w:r>
      <w:r w:rsidR="001141DB">
        <w:t>22</w:t>
      </w:r>
      <w:r>
        <w:t xml:space="preserve"> школах, </w:t>
      </w:r>
      <w:r w:rsidR="001141DB">
        <w:t>19</w:t>
      </w:r>
      <w:r>
        <w:t xml:space="preserve"> детских садах. </w:t>
      </w:r>
    </w:p>
    <w:p w:rsidR="00D21027" w:rsidRDefault="00D554EC">
      <w:pPr>
        <w:ind w:left="-15" w:right="6" w:firstLine="706"/>
      </w:pPr>
      <w:r w:rsidRPr="007B5B00">
        <w:rPr>
          <w:highlight w:val="yellow"/>
        </w:rPr>
        <w:t>Все образовательные организации оснащены кнопками тревожной сигнализации и кнопками автоматической пожарной сигнализации.</w:t>
      </w:r>
      <w:r>
        <w:t xml:space="preserve"> </w:t>
      </w:r>
    </w:p>
    <w:p w:rsidR="00D21027" w:rsidRDefault="00D554EC">
      <w:pPr>
        <w:ind w:left="-15" w:right="6"/>
      </w:pPr>
      <w:r>
        <w:t xml:space="preserve"> Мы участвуем в региональных проектах: «Современная школа», «Цифровая образовательная среда», «Успех каждого ребенка», «Учитель будущего». </w:t>
      </w:r>
    </w:p>
    <w:p w:rsidR="00D21027" w:rsidRPr="00AE7437" w:rsidRDefault="00D554EC" w:rsidP="00AE7437">
      <w:pPr>
        <w:ind w:left="-15" w:right="6" w:firstLine="706"/>
      </w:pPr>
      <w:r>
        <w:t xml:space="preserve">За </w:t>
      </w:r>
      <w:r w:rsidR="00211361">
        <w:t>5 лет</w:t>
      </w:r>
      <w:r>
        <w:t xml:space="preserve"> участия в проекте «Современная школа» </w:t>
      </w:r>
      <w:r w:rsidR="001141DB">
        <w:t>19</w:t>
      </w:r>
      <w:r>
        <w:t xml:space="preserve"> школ нашего района смогли усовершенствовать материально-технической базу путем </w:t>
      </w:r>
      <w:r w:rsidR="00AE7437">
        <w:t>от</w:t>
      </w:r>
      <w:r w:rsidR="00CC75F2">
        <w:t>к</w:t>
      </w:r>
      <w:r w:rsidR="00AE7437">
        <w:t xml:space="preserve">рытия образовательных </w:t>
      </w:r>
      <w:r>
        <w:t xml:space="preserve">центров «Точка роста». </w:t>
      </w:r>
      <w:r w:rsidR="00AE7437">
        <w:t>Шесть «Точек роста», открытые в 2019 году, являются центрами цифрового</w:t>
      </w:r>
      <w:r w:rsidR="00AE7437" w:rsidRPr="00AE7437">
        <w:t xml:space="preserve"> и гуманитарного </w:t>
      </w:r>
      <w:r w:rsidR="00AE7437">
        <w:t>профиля, 1</w:t>
      </w:r>
      <w:r w:rsidR="00E7127E">
        <w:t>4</w:t>
      </w:r>
      <w:r w:rsidR="00AE7437">
        <w:t xml:space="preserve"> центров – естественнонаучного направления. </w:t>
      </w:r>
    </w:p>
    <w:p w:rsidR="00211361" w:rsidRDefault="000A08AA" w:rsidP="000A08AA">
      <w:pPr>
        <w:ind w:left="-15" w:right="6"/>
        <w:rPr>
          <w:szCs w:val="28"/>
        </w:rPr>
      </w:pPr>
      <w:r>
        <w:rPr>
          <w:szCs w:val="28"/>
        </w:rPr>
        <w:t>В целях повышения престижа профессий в школах района внедрена Единая модель профориентации «Билет в будущее», реализуемая в рамках федерального проекта «Все лучшее детям» - национального проекта «Молодежь и дети».</w:t>
      </w:r>
      <w:r w:rsidR="001141DB" w:rsidRPr="00211361">
        <w:rPr>
          <w:szCs w:val="28"/>
        </w:rPr>
        <w:t xml:space="preserve"> </w:t>
      </w:r>
      <w:r w:rsidR="005425CF" w:rsidRPr="00211361">
        <w:rPr>
          <w:szCs w:val="28"/>
        </w:rPr>
        <w:t>650</w:t>
      </w:r>
      <w:r w:rsidR="005425CF" w:rsidRPr="00211361">
        <w:rPr>
          <w:b/>
          <w:szCs w:val="28"/>
        </w:rPr>
        <w:t xml:space="preserve"> </w:t>
      </w:r>
      <w:r w:rsidR="005425CF" w:rsidRPr="00211361">
        <w:rPr>
          <w:szCs w:val="28"/>
        </w:rPr>
        <w:t>уч</w:t>
      </w:r>
      <w:r>
        <w:rPr>
          <w:szCs w:val="28"/>
        </w:rPr>
        <w:t>ащихся</w:t>
      </w:r>
      <w:r w:rsidR="005425CF" w:rsidRPr="00211361">
        <w:rPr>
          <w:szCs w:val="28"/>
        </w:rPr>
        <w:t xml:space="preserve"> из </w:t>
      </w:r>
      <w:r w:rsidR="00211361" w:rsidRPr="00211361">
        <w:rPr>
          <w:szCs w:val="28"/>
        </w:rPr>
        <w:t>21</w:t>
      </w:r>
      <w:r w:rsidR="005425CF" w:rsidRPr="00211361">
        <w:rPr>
          <w:szCs w:val="28"/>
        </w:rPr>
        <w:t xml:space="preserve"> школ района стали участниками проекта по ранней профориентации «Билет в будущее». </w:t>
      </w:r>
      <w:proofErr w:type="spellStart"/>
      <w:r w:rsidR="00211361" w:rsidRPr="00211361">
        <w:rPr>
          <w:szCs w:val="28"/>
        </w:rPr>
        <w:t>Профориентационный</w:t>
      </w:r>
      <w:proofErr w:type="spellEnd"/>
      <w:r w:rsidR="00211361" w:rsidRPr="00211361">
        <w:rPr>
          <w:szCs w:val="28"/>
        </w:rPr>
        <w:t xml:space="preserve"> марафон «Россия — мои горизонты»</w:t>
      </w:r>
      <w:r w:rsidR="00B91DAE">
        <w:rPr>
          <w:szCs w:val="28"/>
        </w:rPr>
        <w:t>,</w:t>
      </w:r>
      <w:r w:rsidR="00211361" w:rsidRPr="00211361">
        <w:rPr>
          <w:szCs w:val="28"/>
        </w:rPr>
        <w:t xml:space="preserve"> </w:t>
      </w:r>
      <w:r w:rsidR="00B91DAE">
        <w:rPr>
          <w:szCs w:val="28"/>
        </w:rPr>
        <w:t>мероприятия патриотического характера, включая посещение занятий «Разговоры о важном», вовлечение в деятельность Всероссийского военно-патриотического движения «</w:t>
      </w:r>
      <w:proofErr w:type="spellStart"/>
      <w:r w:rsidR="00B91DAE">
        <w:rPr>
          <w:szCs w:val="28"/>
        </w:rPr>
        <w:t>Юнармия</w:t>
      </w:r>
      <w:proofErr w:type="spellEnd"/>
      <w:r w:rsidR="00B91DAE">
        <w:rPr>
          <w:szCs w:val="28"/>
        </w:rPr>
        <w:t>» о</w:t>
      </w:r>
      <w:r w:rsidR="00211361" w:rsidRPr="00211361">
        <w:rPr>
          <w:szCs w:val="28"/>
        </w:rPr>
        <w:t xml:space="preserve">хватил все образовательные организации района, был интересен как школьникам, так и их родителям, и педагогам. Марафон был приурочен к запуску программы </w:t>
      </w:r>
      <w:proofErr w:type="spellStart"/>
      <w:r w:rsidR="00211361" w:rsidRPr="00211361">
        <w:rPr>
          <w:szCs w:val="28"/>
        </w:rPr>
        <w:t>Профориентационного</w:t>
      </w:r>
      <w:proofErr w:type="spellEnd"/>
      <w:r w:rsidR="00211361" w:rsidRPr="00211361">
        <w:rPr>
          <w:szCs w:val="28"/>
        </w:rPr>
        <w:t xml:space="preserve"> минимума, который старт</w:t>
      </w:r>
      <w:r w:rsidR="00211361">
        <w:rPr>
          <w:szCs w:val="28"/>
        </w:rPr>
        <w:t>овал</w:t>
      </w:r>
      <w:r w:rsidR="00211361" w:rsidRPr="00211361">
        <w:rPr>
          <w:szCs w:val="28"/>
        </w:rPr>
        <w:t xml:space="preserve"> с сентября 2023 года.</w:t>
      </w:r>
      <w:r w:rsidR="00B91DAE">
        <w:rPr>
          <w:szCs w:val="28"/>
        </w:rPr>
        <w:t xml:space="preserve"> </w:t>
      </w:r>
    </w:p>
    <w:p w:rsidR="00E7127E" w:rsidRPr="00211361" w:rsidRDefault="00E7127E" w:rsidP="00E7127E">
      <w:pPr>
        <w:ind w:left="-15" w:right="6"/>
        <w:rPr>
          <w:szCs w:val="28"/>
        </w:rPr>
      </w:pPr>
      <w:r>
        <w:rPr>
          <w:szCs w:val="28"/>
        </w:rPr>
        <w:t xml:space="preserve">В 2024-2025 учебном году 21 школа, 140 педагогов и 1108 учащихся с 6 по 11 класс зарегистрированы на платформе проекта «Билет в будущее». Учащиеся   проходят </w:t>
      </w:r>
      <w:proofErr w:type="spellStart"/>
      <w:r>
        <w:rPr>
          <w:szCs w:val="28"/>
        </w:rPr>
        <w:t>профдиагностику</w:t>
      </w:r>
      <w:proofErr w:type="spellEnd"/>
      <w:r>
        <w:rPr>
          <w:szCs w:val="28"/>
        </w:rPr>
        <w:t xml:space="preserve">, </w:t>
      </w:r>
      <w:proofErr w:type="spellStart"/>
      <w:r>
        <w:rPr>
          <w:szCs w:val="28"/>
        </w:rPr>
        <w:t>профпробы</w:t>
      </w:r>
      <w:proofErr w:type="spellEnd"/>
      <w:r>
        <w:rPr>
          <w:szCs w:val="28"/>
        </w:rPr>
        <w:t xml:space="preserve">, </w:t>
      </w:r>
      <w:proofErr w:type="spellStart"/>
      <w:r>
        <w:rPr>
          <w:szCs w:val="28"/>
        </w:rPr>
        <w:t>профуроки</w:t>
      </w:r>
      <w:proofErr w:type="spellEnd"/>
      <w:r>
        <w:rPr>
          <w:szCs w:val="28"/>
        </w:rPr>
        <w:t xml:space="preserve"> и участвуют в </w:t>
      </w:r>
      <w:proofErr w:type="spellStart"/>
      <w:r>
        <w:rPr>
          <w:szCs w:val="28"/>
        </w:rPr>
        <w:t>профориентационных</w:t>
      </w:r>
      <w:proofErr w:type="spellEnd"/>
      <w:r>
        <w:rPr>
          <w:szCs w:val="28"/>
        </w:rPr>
        <w:t xml:space="preserve"> мероприятиях. 21 учащихся Сергокалинской СОШ № 2 и 21 учащихся </w:t>
      </w:r>
      <w:proofErr w:type="spellStart"/>
      <w:r>
        <w:rPr>
          <w:szCs w:val="28"/>
        </w:rPr>
        <w:t>Дегвинской</w:t>
      </w:r>
      <w:proofErr w:type="spellEnd"/>
      <w:r>
        <w:rPr>
          <w:szCs w:val="28"/>
        </w:rPr>
        <w:t xml:space="preserve"> СОШ обучались первой профессии «Оператор ЭВМ» и профессии «Повар», получили сертификаты.</w:t>
      </w:r>
      <w:r w:rsidRPr="00211361">
        <w:rPr>
          <w:szCs w:val="28"/>
        </w:rPr>
        <w:t xml:space="preserve"> </w:t>
      </w:r>
    </w:p>
    <w:p w:rsidR="005425CF" w:rsidRPr="005425CF" w:rsidRDefault="005425CF" w:rsidP="005425CF">
      <w:pPr>
        <w:widowControl w:val="0"/>
        <w:pBdr>
          <w:bottom w:val="single" w:sz="4" w:space="31" w:color="FFFFFF"/>
        </w:pBdr>
        <w:tabs>
          <w:tab w:val="left" w:pos="0"/>
        </w:tabs>
        <w:autoSpaceDE w:val="0"/>
        <w:spacing w:after="0" w:line="240" w:lineRule="auto"/>
        <w:ind w:firstLine="709"/>
        <w:rPr>
          <w:rFonts w:eastAsiaTheme="minorHAnsi"/>
          <w:color w:val="auto"/>
          <w:szCs w:val="28"/>
          <w:lang w:eastAsia="en-US"/>
        </w:rPr>
      </w:pPr>
      <w:r w:rsidRPr="005425CF">
        <w:rPr>
          <w:rFonts w:eastAsiaTheme="minorHAnsi"/>
          <w:color w:val="auto"/>
          <w:szCs w:val="28"/>
          <w:lang w:eastAsia="en-US"/>
        </w:rPr>
        <w:t xml:space="preserve">Следующее направление деятельности - создание в школах современной и безопасной цифровой образовательной среды, обеспечивающей формирование ценности к саморазвитию и самообразованию у обучающихся в рамках проекта </w:t>
      </w:r>
      <w:r w:rsidRPr="005425CF">
        <w:rPr>
          <w:rFonts w:eastAsiaTheme="minorHAnsi"/>
          <w:b/>
          <w:color w:val="auto"/>
          <w:szCs w:val="28"/>
          <w:lang w:eastAsia="en-US"/>
        </w:rPr>
        <w:t>«Цифровая образовательная среда»</w:t>
      </w:r>
      <w:r w:rsidRPr="005425CF">
        <w:rPr>
          <w:rFonts w:eastAsiaTheme="minorHAnsi"/>
          <w:color w:val="auto"/>
          <w:szCs w:val="28"/>
          <w:lang w:eastAsia="en-US"/>
        </w:rPr>
        <w:t xml:space="preserve">. </w:t>
      </w:r>
    </w:p>
    <w:p w:rsidR="005425CF" w:rsidRPr="005425CF" w:rsidRDefault="005425CF" w:rsidP="005425CF">
      <w:pPr>
        <w:widowControl w:val="0"/>
        <w:pBdr>
          <w:bottom w:val="single" w:sz="4" w:space="31" w:color="FFFFFF"/>
        </w:pBdr>
        <w:tabs>
          <w:tab w:val="left" w:pos="0"/>
        </w:tabs>
        <w:autoSpaceDE w:val="0"/>
        <w:spacing w:after="0" w:line="240" w:lineRule="auto"/>
        <w:ind w:firstLine="709"/>
        <w:rPr>
          <w:rFonts w:eastAsiaTheme="minorHAnsi"/>
          <w:color w:val="auto"/>
          <w:szCs w:val="28"/>
          <w:lang w:eastAsia="en-US"/>
        </w:rPr>
      </w:pPr>
      <w:proofErr w:type="spellStart"/>
      <w:r w:rsidRPr="005425CF">
        <w:rPr>
          <w:rFonts w:eastAsiaTheme="minorHAnsi"/>
          <w:color w:val="auto"/>
          <w:szCs w:val="28"/>
          <w:lang w:eastAsia="en-US"/>
        </w:rPr>
        <w:t>Цифровизация</w:t>
      </w:r>
      <w:proofErr w:type="spellEnd"/>
      <w:r w:rsidRPr="005425CF">
        <w:rPr>
          <w:rFonts w:eastAsiaTheme="minorHAnsi"/>
          <w:color w:val="auto"/>
          <w:szCs w:val="28"/>
          <w:lang w:eastAsia="en-US"/>
        </w:rPr>
        <w:t xml:space="preserve"> общеобразовательных учреждений - это целый комплекс мер: </w:t>
      </w:r>
    </w:p>
    <w:p w:rsidR="005425CF" w:rsidRPr="005425CF" w:rsidRDefault="005425CF" w:rsidP="00CE3632">
      <w:pPr>
        <w:widowControl w:val="0"/>
        <w:pBdr>
          <w:bottom w:val="single" w:sz="4" w:space="31" w:color="FFFFFF"/>
        </w:pBdr>
        <w:tabs>
          <w:tab w:val="left" w:pos="0"/>
        </w:tabs>
        <w:autoSpaceDE w:val="0"/>
        <w:spacing w:after="0" w:line="240" w:lineRule="auto"/>
        <w:ind w:firstLine="0"/>
        <w:rPr>
          <w:rFonts w:eastAsiaTheme="minorHAnsi"/>
          <w:color w:val="auto"/>
          <w:szCs w:val="28"/>
          <w:lang w:eastAsia="en-US"/>
        </w:rPr>
      </w:pPr>
      <w:r w:rsidRPr="005425CF">
        <w:rPr>
          <w:rFonts w:asciiTheme="minorHAnsi" w:eastAsiaTheme="minorHAnsi" w:hAnsiTheme="minorHAnsi" w:cs="Segoe UI Symbol"/>
          <w:color w:val="auto"/>
          <w:szCs w:val="28"/>
          <w:lang w:eastAsia="en-US"/>
        </w:rPr>
        <w:t xml:space="preserve">- </w:t>
      </w:r>
      <w:r w:rsidRPr="005425CF">
        <w:rPr>
          <w:rFonts w:eastAsiaTheme="minorHAnsi"/>
          <w:color w:val="auto"/>
          <w:szCs w:val="28"/>
          <w:lang w:eastAsia="en-US"/>
        </w:rPr>
        <w:t xml:space="preserve">Создание в учебных пространствах возможности доступа к единой сети с использованием технологий беспроводного доступа; </w:t>
      </w:r>
    </w:p>
    <w:p w:rsidR="005425CF" w:rsidRPr="005425CF" w:rsidRDefault="005425CF" w:rsidP="00CE3632">
      <w:pPr>
        <w:widowControl w:val="0"/>
        <w:pBdr>
          <w:bottom w:val="single" w:sz="4" w:space="31" w:color="FFFFFF"/>
        </w:pBdr>
        <w:tabs>
          <w:tab w:val="left" w:pos="0"/>
        </w:tabs>
        <w:autoSpaceDE w:val="0"/>
        <w:spacing w:after="0" w:line="240" w:lineRule="auto"/>
        <w:ind w:firstLine="0"/>
        <w:rPr>
          <w:rFonts w:eastAsiaTheme="minorHAnsi"/>
          <w:color w:val="auto"/>
          <w:szCs w:val="28"/>
          <w:lang w:eastAsia="en-US"/>
        </w:rPr>
      </w:pPr>
      <w:r w:rsidRPr="005425CF">
        <w:rPr>
          <w:rFonts w:asciiTheme="minorHAnsi" w:eastAsiaTheme="minorHAnsi" w:hAnsiTheme="minorHAnsi" w:cs="Segoe UI Symbol"/>
          <w:color w:val="auto"/>
          <w:szCs w:val="28"/>
          <w:lang w:eastAsia="en-US"/>
        </w:rPr>
        <w:t xml:space="preserve">- </w:t>
      </w:r>
      <w:r w:rsidRPr="005425CF">
        <w:rPr>
          <w:rFonts w:eastAsiaTheme="minorHAnsi"/>
          <w:color w:val="auto"/>
          <w:szCs w:val="28"/>
          <w:lang w:eastAsia="en-US"/>
        </w:rPr>
        <w:t>Оснащение классов и помещений школ системами видеонаблюдения с</w:t>
      </w:r>
      <w:r w:rsidR="00C33E1B">
        <w:rPr>
          <w:rFonts w:eastAsiaTheme="minorHAnsi"/>
          <w:color w:val="auto"/>
          <w:szCs w:val="28"/>
          <w:lang w:eastAsia="en-US"/>
        </w:rPr>
        <w:t xml:space="preserve"> </w:t>
      </w:r>
      <w:r w:rsidRPr="005425CF">
        <w:rPr>
          <w:rFonts w:eastAsiaTheme="minorHAnsi"/>
          <w:color w:val="auto"/>
          <w:szCs w:val="28"/>
          <w:lang w:eastAsia="en-US"/>
        </w:rPr>
        <w:t>бесперебойной трансляцией изображений в режиме онлайн;</w:t>
      </w:r>
    </w:p>
    <w:p w:rsidR="005425CF" w:rsidRPr="005425CF" w:rsidRDefault="005425CF" w:rsidP="00CE3632">
      <w:pPr>
        <w:widowControl w:val="0"/>
        <w:pBdr>
          <w:bottom w:val="single" w:sz="4" w:space="31" w:color="FFFFFF"/>
        </w:pBdr>
        <w:tabs>
          <w:tab w:val="left" w:pos="0"/>
        </w:tabs>
        <w:autoSpaceDE w:val="0"/>
        <w:spacing w:after="0" w:line="240" w:lineRule="auto"/>
        <w:ind w:firstLine="0"/>
        <w:rPr>
          <w:rFonts w:eastAsiaTheme="minorHAnsi"/>
          <w:color w:val="auto"/>
          <w:szCs w:val="28"/>
          <w:lang w:eastAsia="en-US"/>
        </w:rPr>
      </w:pPr>
      <w:r w:rsidRPr="005425CF">
        <w:rPr>
          <w:rFonts w:asciiTheme="minorHAnsi" w:eastAsiaTheme="minorHAnsi" w:hAnsiTheme="minorHAnsi" w:cs="Segoe UI Symbol"/>
          <w:color w:val="auto"/>
          <w:szCs w:val="28"/>
          <w:lang w:eastAsia="en-US"/>
        </w:rPr>
        <w:t xml:space="preserve">- </w:t>
      </w:r>
      <w:r w:rsidRPr="005425CF">
        <w:rPr>
          <w:rFonts w:eastAsiaTheme="minorHAnsi"/>
          <w:color w:val="auto"/>
          <w:szCs w:val="28"/>
          <w:lang w:eastAsia="en-US"/>
        </w:rPr>
        <w:t xml:space="preserve">Создание вычислительных и сетевых ресурсов центров обработки данных. </w:t>
      </w:r>
    </w:p>
    <w:p w:rsidR="005425CF" w:rsidRPr="005425CF" w:rsidRDefault="005425CF" w:rsidP="005425CF">
      <w:pPr>
        <w:widowControl w:val="0"/>
        <w:pBdr>
          <w:bottom w:val="single" w:sz="4" w:space="31" w:color="FFFFFF"/>
        </w:pBdr>
        <w:tabs>
          <w:tab w:val="left" w:pos="0"/>
        </w:tabs>
        <w:autoSpaceDE w:val="0"/>
        <w:spacing w:after="0" w:line="240" w:lineRule="auto"/>
        <w:ind w:firstLine="709"/>
        <w:rPr>
          <w:rFonts w:eastAsia="Calibri"/>
          <w:color w:val="auto"/>
          <w:szCs w:val="28"/>
          <w:lang w:eastAsia="en-US"/>
        </w:rPr>
      </w:pPr>
      <w:r w:rsidRPr="005425CF">
        <w:rPr>
          <w:rFonts w:eastAsia="Calibri"/>
          <w:color w:val="000000" w:themeColor="text1"/>
          <w:szCs w:val="28"/>
          <w:lang w:eastAsia="en-US"/>
        </w:rPr>
        <w:t xml:space="preserve">В рамках реализации проекта </w:t>
      </w:r>
      <w:r w:rsidRPr="005425CF">
        <w:rPr>
          <w:rFonts w:eastAsia="Calibri"/>
          <w:color w:val="auto"/>
          <w:szCs w:val="28"/>
          <w:lang w:eastAsia="en-US"/>
        </w:rPr>
        <w:t xml:space="preserve">все общеобразовательные организации района обеспечены бесплатным гарантированным интернет-трафиком и высокоскоростным Интернет-соединением, со скоростью соединения не менее 50-100 Мб/c. </w:t>
      </w:r>
    </w:p>
    <w:p w:rsidR="00CC75F2" w:rsidRDefault="005425CF" w:rsidP="005425CF">
      <w:pPr>
        <w:widowControl w:val="0"/>
        <w:pBdr>
          <w:bottom w:val="single" w:sz="4" w:space="31" w:color="FFFFFF"/>
        </w:pBdr>
        <w:tabs>
          <w:tab w:val="left" w:pos="0"/>
        </w:tabs>
        <w:autoSpaceDE w:val="0"/>
        <w:spacing w:after="0" w:line="240" w:lineRule="auto"/>
        <w:ind w:firstLine="709"/>
        <w:rPr>
          <w:rFonts w:eastAsia="Calibri"/>
          <w:color w:val="000000" w:themeColor="text1"/>
          <w:szCs w:val="28"/>
          <w:lang w:eastAsia="en-US"/>
        </w:rPr>
      </w:pPr>
      <w:r w:rsidRPr="005425CF">
        <w:rPr>
          <w:rFonts w:eastAsia="Calibri"/>
          <w:color w:val="000000" w:themeColor="text1"/>
          <w:szCs w:val="28"/>
          <w:lang w:eastAsia="en-US"/>
        </w:rPr>
        <w:t xml:space="preserve">В рамках реализации регионального проекта ЦОС материально-техническую базу обновили современным оборудованием 2 школы района </w:t>
      </w:r>
      <w:r w:rsidR="003F2642">
        <w:rPr>
          <w:rFonts w:eastAsia="Calibri"/>
          <w:color w:val="000000" w:themeColor="text1"/>
          <w:szCs w:val="28"/>
          <w:lang w:eastAsia="en-US"/>
        </w:rPr>
        <w:t xml:space="preserve">в 2023 году </w:t>
      </w:r>
      <w:r w:rsidRPr="005425CF">
        <w:rPr>
          <w:rFonts w:eastAsia="Calibri"/>
          <w:color w:val="000000" w:themeColor="text1"/>
          <w:szCs w:val="28"/>
          <w:lang w:eastAsia="en-US"/>
        </w:rPr>
        <w:t xml:space="preserve">-  Балтамахинская СОШ и Урахинская СОШ. Образовательные организации получили ноутбуки. </w:t>
      </w:r>
      <w:r w:rsidR="00EB0A13">
        <w:rPr>
          <w:rFonts w:eastAsia="Calibri"/>
          <w:color w:val="000000" w:themeColor="text1"/>
          <w:szCs w:val="28"/>
          <w:lang w:eastAsia="en-US"/>
        </w:rPr>
        <w:t>В</w:t>
      </w:r>
      <w:r w:rsidRPr="005425CF">
        <w:rPr>
          <w:rFonts w:eastAsia="Calibri"/>
          <w:color w:val="000000" w:themeColor="text1"/>
          <w:szCs w:val="28"/>
          <w:lang w:eastAsia="en-US"/>
        </w:rPr>
        <w:t xml:space="preserve"> 2023 году новое оборудование поставлено </w:t>
      </w:r>
      <w:r w:rsidR="00EB0A13">
        <w:rPr>
          <w:rFonts w:eastAsia="Calibri"/>
          <w:color w:val="000000" w:themeColor="text1"/>
          <w:szCs w:val="28"/>
          <w:lang w:eastAsia="en-US"/>
        </w:rPr>
        <w:t xml:space="preserve">в </w:t>
      </w:r>
      <w:r w:rsidRPr="005425CF">
        <w:rPr>
          <w:rFonts w:eastAsiaTheme="minorHAnsi" w:cstheme="minorBidi"/>
          <w:color w:val="auto"/>
          <w:szCs w:val="28"/>
          <w:lang w:eastAsia="en-US"/>
        </w:rPr>
        <w:t>МКОУ «Нижнемахаргинская СОШ им.Сулейманова Х.Г.»</w:t>
      </w:r>
      <w:r w:rsidRPr="005425CF">
        <w:rPr>
          <w:rFonts w:eastAsia="Calibri"/>
          <w:color w:val="000000" w:themeColor="text1"/>
          <w:szCs w:val="28"/>
          <w:lang w:eastAsia="en-US"/>
        </w:rPr>
        <w:t>.</w:t>
      </w:r>
    </w:p>
    <w:p w:rsidR="005425CF" w:rsidRDefault="00CC75F2" w:rsidP="005425CF">
      <w:pPr>
        <w:widowControl w:val="0"/>
        <w:pBdr>
          <w:bottom w:val="single" w:sz="4" w:space="31" w:color="FFFFFF"/>
        </w:pBdr>
        <w:tabs>
          <w:tab w:val="left" w:pos="0"/>
        </w:tabs>
        <w:autoSpaceDE w:val="0"/>
        <w:spacing w:after="0" w:line="240" w:lineRule="auto"/>
        <w:ind w:firstLine="709"/>
        <w:rPr>
          <w:rFonts w:eastAsia="Calibri"/>
          <w:color w:val="000000" w:themeColor="text1"/>
          <w:szCs w:val="28"/>
          <w:lang w:eastAsia="en-US"/>
        </w:rPr>
      </w:pPr>
      <w:r>
        <w:rPr>
          <w:rFonts w:eastAsia="Calibri"/>
          <w:color w:val="000000" w:themeColor="text1"/>
          <w:szCs w:val="28"/>
          <w:lang w:eastAsia="en-US"/>
        </w:rPr>
        <w:lastRenderedPageBreak/>
        <w:t>В июне 2024 года обновили материально-техническую базу еще одной школы – МКОУ «Мургукская СОШ», которая вошла в проект ЦОС.</w:t>
      </w:r>
    </w:p>
    <w:p w:rsidR="00C83501" w:rsidRDefault="00C83501" w:rsidP="00C83501">
      <w:pPr>
        <w:widowControl w:val="0"/>
        <w:pBdr>
          <w:bottom w:val="single" w:sz="4" w:space="31" w:color="FFFFFF"/>
        </w:pBdr>
        <w:tabs>
          <w:tab w:val="left" w:pos="0"/>
        </w:tabs>
        <w:autoSpaceDE w:val="0"/>
        <w:spacing w:after="0" w:line="240" w:lineRule="auto"/>
        <w:ind w:firstLine="709"/>
        <w:rPr>
          <w:rFonts w:eastAsia="Calibri"/>
          <w:color w:val="000000" w:themeColor="text1"/>
          <w:szCs w:val="28"/>
          <w:lang w:eastAsia="en-US"/>
        </w:rPr>
      </w:pPr>
      <w:r>
        <w:rPr>
          <w:rFonts w:eastAsia="Calibri"/>
          <w:color w:val="000000" w:themeColor="text1"/>
          <w:szCs w:val="28"/>
          <w:lang w:eastAsia="en-US"/>
        </w:rPr>
        <w:t>П</w:t>
      </w:r>
      <w:r w:rsidRPr="00C83501">
        <w:rPr>
          <w:rFonts w:eastAsia="Calibri"/>
          <w:color w:val="000000" w:themeColor="text1"/>
          <w:szCs w:val="28"/>
          <w:lang w:eastAsia="en-US"/>
        </w:rPr>
        <w:t>о итогам</w:t>
      </w:r>
      <w:r>
        <w:rPr>
          <w:rFonts w:eastAsia="Calibri"/>
          <w:color w:val="000000" w:themeColor="text1"/>
          <w:szCs w:val="28"/>
          <w:lang w:eastAsia="en-US"/>
        </w:rPr>
        <w:t xml:space="preserve"> мониторинга </w:t>
      </w:r>
      <w:r w:rsidRPr="00C83501">
        <w:rPr>
          <w:rFonts w:eastAsia="Calibri"/>
          <w:color w:val="000000" w:themeColor="text1"/>
          <w:szCs w:val="28"/>
          <w:lang w:eastAsia="en-US"/>
        </w:rPr>
        <w:t>реализации «дорожной карты» «Обеспечение ОО компьютерами и ноутбуками» по состоянию на июнь 202</w:t>
      </w:r>
      <w:r w:rsidR="00F41850">
        <w:rPr>
          <w:rFonts w:eastAsia="Calibri"/>
          <w:color w:val="000000" w:themeColor="text1"/>
          <w:szCs w:val="28"/>
          <w:lang w:eastAsia="en-US"/>
        </w:rPr>
        <w:t>5</w:t>
      </w:r>
      <w:r w:rsidRPr="00C83501">
        <w:rPr>
          <w:rFonts w:eastAsia="Calibri"/>
          <w:color w:val="000000" w:themeColor="text1"/>
          <w:szCs w:val="28"/>
          <w:lang w:eastAsia="en-US"/>
        </w:rPr>
        <w:t xml:space="preserve"> года</w:t>
      </w:r>
      <w:r w:rsidRPr="00C83501">
        <w:t xml:space="preserve"> </w:t>
      </w:r>
      <w:r>
        <w:rPr>
          <w:rFonts w:eastAsia="Calibri"/>
          <w:color w:val="000000" w:themeColor="text1"/>
          <w:szCs w:val="28"/>
          <w:lang w:eastAsia="en-US"/>
        </w:rPr>
        <w:t>п</w:t>
      </w:r>
      <w:r w:rsidRPr="00C83501">
        <w:rPr>
          <w:rFonts w:eastAsia="Calibri"/>
          <w:color w:val="000000" w:themeColor="text1"/>
          <w:szCs w:val="28"/>
          <w:lang w:eastAsia="en-US"/>
        </w:rPr>
        <w:t>роведен анализ информационно-телекоммуникационной инфраструктуры образовательных организаций Сергокалинского района.</w:t>
      </w:r>
      <w:r w:rsidRPr="00C83501">
        <w:t xml:space="preserve"> </w:t>
      </w:r>
      <w:r w:rsidRPr="00C83501">
        <w:rPr>
          <w:rFonts w:eastAsia="Calibri"/>
          <w:color w:val="000000" w:themeColor="text1"/>
          <w:szCs w:val="28"/>
          <w:lang w:eastAsia="en-US"/>
        </w:rPr>
        <w:t>Ежегодное ведется плановое списание старой и приобретение новой компьютерной и демонстрационной техники в ОО. Из 3</w:t>
      </w:r>
      <w:r w:rsidR="00F41850">
        <w:rPr>
          <w:rFonts w:eastAsia="Calibri"/>
          <w:color w:val="000000" w:themeColor="text1"/>
          <w:szCs w:val="28"/>
          <w:lang w:eastAsia="en-US"/>
        </w:rPr>
        <w:t>10</w:t>
      </w:r>
      <w:r w:rsidRPr="00C83501">
        <w:rPr>
          <w:rFonts w:eastAsia="Calibri"/>
          <w:color w:val="000000" w:themeColor="text1"/>
          <w:szCs w:val="28"/>
          <w:lang w:eastAsia="en-US"/>
        </w:rPr>
        <w:t xml:space="preserve"> компьютеров </w:t>
      </w:r>
      <w:r w:rsidR="00F41850">
        <w:rPr>
          <w:rFonts w:eastAsia="Calibri"/>
          <w:color w:val="000000" w:themeColor="text1"/>
          <w:szCs w:val="28"/>
          <w:lang w:eastAsia="en-US"/>
        </w:rPr>
        <w:t>в рабочем состоянии 164 компьютера</w:t>
      </w:r>
      <w:r w:rsidRPr="00C83501">
        <w:rPr>
          <w:rFonts w:eastAsia="Calibri"/>
          <w:color w:val="000000" w:themeColor="text1"/>
          <w:szCs w:val="28"/>
          <w:lang w:eastAsia="en-US"/>
        </w:rPr>
        <w:t xml:space="preserve">. </w:t>
      </w:r>
      <w:r w:rsidR="00F41850">
        <w:rPr>
          <w:rFonts w:eastAsia="Calibri"/>
          <w:color w:val="000000" w:themeColor="text1"/>
          <w:szCs w:val="28"/>
          <w:lang w:eastAsia="en-US"/>
        </w:rPr>
        <w:t xml:space="preserve">Из 534 ноутбуков в рабочем состоянии 421 ноутбуков. </w:t>
      </w:r>
      <w:r>
        <w:rPr>
          <w:rFonts w:eastAsia="Calibri"/>
          <w:color w:val="000000" w:themeColor="text1"/>
          <w:szCs w:val="28"/>
          <w:lang w:eastAsia="en-US"/>
        </w:rPr>
        <w:t>По направлению</w:t>
      </w:r>
      <w:r w:rsidRPr="00C83501">
        <w:rPr>
          <w:rFonts w:eastAsia="Calibri"/>
          <w:color w:val="000000" w:themeColor="text1"/>
          <w:szCs w:val="28"/>
          <w:lang w:eastAsia="en-US"/>
        </w:rPr>
        <w:t xml:space="preserve"> «Обеспечение функционирования и развития аппаратно-программной и телекоммуникационной инфраструктуры» в рамках реализации проекта «Модернизация образования» </w:t>
      </w:r>
      <w:r w:rsidR="00CC75F2">
        <w:rPr>
          <w:rFonts w:eastAsia="Calibri"/>
          <w:color w:val="000000" w:themeColor="text1"/>
          <w:szCs w:val="28"/>
          <w:lang w:eastAsia="en-US"/>
        </w:rPr>
        <w:t>5</w:t>
      </w:r>
      <w:r w:rsidRPr="00C83501">
        <w:rPr>
          <w:rFonts w:eastAsia="Calibri"/>
          <w:color w:val="000000" w:themeColor="text1"/>
          <w:szCs w:val="28"/>
          <w:lang w:eastAsia="en-US"/>
        </w:rPr>
        <w:t xml:space="preserve"> школ района были в 2023 году включены в проект капитального ремонта. МКОУ «Аймаумахинская СОШ» получила 25 ноутбуков и 6 интерактивных панелей, что увеличило долю обеспеченности обучающихся – 2 комп на 3 ученика. МКОУ «Новомугринская СОШ» - 16 ноутбуков, 7 интерактивных панелей. МКОУ «Кичигамринская СОШ» - 42 ноутбука и 14 интерактивных панелей. МКОУ «Сергокалинская СОШ №1» - 32 ноутбука и 7 интерактивных панелей. МКОУ «Цурмахинская СОШ» - 30 ноутбуков и 2 интерактивных панелей.</w:t>
      </w:r>
    </w:p>
    <w:p w:rsidR="007B487F" w:rsidRDefault="007B487F" w:rsidP="00C83501">
      <w:pPr>
        <w:widowControl w:val="0"/>
        <w:pBdr>
          <w:bottom w:val="single" w:sz="4" w:space="31" w:color="FFFFFF"/>
        </w:pBdr>
        <w:tabs>
          <w:tab w:val="left" w:pos="0"/>
        </w:tabs>
        <w:autoSpaceDE w:val="0"/>
        <w:spacing w:after="0" w:line="240" w:lineRule="auto"/>
        <w:ind w:firstLine="709"/>
        <w:rPr>
          <w:rFonts w:eastAsia="Calibri"/>
          <w:color w:val="000000" w:themeColor="text1"/>
          <w:szCs w:val="28"/>
          <w:lang w:eastAsia="en-US"/>
        </w:rPr>
      </w:pPr>
    </w:p>
    <w:tbl>
      <w:tblPr>
        <w:tblStyle w:val="10"/>
        <w:tblW w:w="9812" w:type="dxa"/>
        <w:tblLook w:val="04A0" w:firstRow="1" w:lastRow="0" w:firstColumn="1" w:lastColumn="0" w:noHBand="0" w:noVBand="1"/>
      </w:tblPr>
      <w:tblGrid>
        <w:gridCol w:w="581"/>
        <w:gridCol w:w="5084"/>
        <w:gridCol w:w="1454"/>
        <w:gridCol w:w="2693"/>
      </w:tblGrid>
      <w:tr w:rsidR="007B487F" w:rsidTr="007B487F">
        <w:trPr>
          <w:trHeight w:val="306"/>
        </w:trPr>
        <w:tc>
          <w:tcPr>
            <w:tcW w:w="581" w:type="dxa"/>
          </w:tcPr>
          <w:p w:rsidR="007B487F" w:rsidRDefault="007B487F" w:rsidP="00C83501">
            <w:pPr>
              <w:widowControl w:val="0"/>
              <w:tabs>
                <w:tab w:val="left" w:pos="0"/>
              </w:tabs>
              <w:autoSpaceDE w:val="0"/>
              <w:spacing w:after="0" w:line="240" w:lineRule="auto"/>
              <w:ind w:firstLine="0"/>
              <w:rPr>
                <w:rFonts w:eastAsia="Calibri"/>
                <w:color w:val="000000" w:themeColor="text1"/>
                <w:szCs w:val="28"/>
              </w:rPr>
            </w:pPr>
            <w:r>
              <w:rPr>
                <w:rFonts w:eastAsia="Calibri"/>
                <w:color w:val="000000" w:themeColor="text1"/>
                <w:szCs w:val="28"/>
              </w:rPr>
              <w:t>№</w:t>
            </w:r>
          </w:p>
        </w:tc>
        <w:tc>
          <w:tcPr>
            <w:tcW w:w="5084" w:type="dxa"/>
          </w:tcPr>
          <w:p w:rsidR="007B487F" w:rsidRDefault="007B487F" w:rsidP="00C83501">
            <w:pPr>
              <w:widowControl w:val="0"/>
              <w:tabs>
                <w:tab w:val="left" w:pos="0"/>
              </w:tabs>
              <w:autoSpaceDE w:val="0"/>
              <w:spacing w:after="0" w:line="240" w:lineRule="auto"/>
              <w:ind w:firstLine="0"/>
              <w:rPr>
                <w:rFonts w:eastAsia="Calibri"/>
                <w:color w:val="000000" w:themeColor="text1"/>
                <w:szCs w:val="28"/>
              </w:rPr>
            </w:pPr>
            <w:r>
              <w:rPr>
                <w:rFonts w:eastAsia="Calibri"/>
                <w:color w:val="000000" w:themeColor="text1"/>
                <w:szCs w:val="28"/>
              </w:rPr>
              <w:t>Наименование ОО</w:t>
            </w:r>
          </w:p>
        </w:tc>
        <w:tc>
          <w:tcPr>
            <w:tcW w:w="1454" w:type="dxa"/>
          </w:tcPr>
          <w:p w:rsidR="007B487F" w:rsidRDefault="007B487F" w:rsidP="00C83501">
            <w:pPr>
              <w:widowControl w:val="0"/>
              <w:tabs>
                <w:tab w:val="left" w:pos="0"/>
              </w:tabs>
              <w:autoSpaceDE w:val="0"/>
              <w:spacing w:after="0" w:line="240" w:lineRule="auto"/>
              <w:ind w:firstLine="0"/>
              <w:rPr>
                <w:rFonts w:eastAsia="Calibri"/>
                <w:color w:val="000000" w:themeColor="text1"/>
                <w:szCs w:val="28"/>
              </w:rPr>
            </w:pPr>
            <w:r>
              <w:rPr>
                <w:rFonts w:eastAsia="Calibri"/>
                <w:color w:val="000000" w:themeColor="text1"/>
                <w:szCs w:val="28"/>
              </w:rPr>
              <w:t>Ноутбуки</w:t>
            </w:r>
          </w:p>
        </w:tc>
        <w:tc>
          <w:tcPr>
            <w:tcW w:w="2693" w:type="dxa"/>
          </w:tcPr>
          <w:p w:rsidR="007B487F" w:rsidRDefault="007B487F" w:rsidP="00C83501">
            <w:pPr>
              <w:widowControl w:val="0"/>
              <w:tabs>
                <w:tab w:val="left" w:pos="0"/>
              </w:tabs>
              <w:autoSpaceDE w:val="0"/>
              <w:spacing w:after="0" w:line="240" w:lineRule="auto"/>
              <w:ind w:firstLine="0"/>
              <w:rPr>
                <w:rFonts w:eastAsia="Calibri"/>
                <w:color w:val="000000" w:themeColor="text1"/>
                <w:szCs w:val="28"/>
              </w:rPr>
            </w:pPr>
            <w:r>
              <w:rPr>
                <w:rFonts w:eastAsia="Calibri"/>
                <w:color w:val="000000" w:themeColor="text1"/>
                <w:szCs w:val="28"/>
              </w:rPr>
              <w:t>Интерактивные панели</w:t>
            </w:r>
          </w:p>
        </w:tc>
      </w:tr>
      <w:tr w:rsidR="007B487F" w:rsidTr="007B487F">
        <w:trPr>
          <w:trHeight w:val="300"/>
        </w:trPr>
        <w:tc>
          <w:tcPr>
            <w:tcW w:w="581"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1</w:t>
            </w:r>
          </w:p>
        </w:tc>
        <w:tc>
          <w:tcPr>
            <w:tcW w:w="5084" w:type="dxa"/>
          </w:tcPr>
          <w:p w:rsidR="007B487F" w:rsidRDefault="007B487F" w:rsidP="007B487F">
            <w:pPr>
              <w:widowControl w:val="0"/>
              <w:tabs>
                <w:tab w:val="left" w:pos="0"/>
              </w:tabs>
              <w:autoSpaceDE w:val="0"/>
              <w:spacing w:after="0" w:line="240" w:lineRule="auto"/>
              <w:ind w:firstLine="0"/>
              <w:jc w:val="left"/>
              <w:rPr>
                <w:rFonts w:eastAsia="Calibri"/>
                <w:color w:val="000000" w:themeColor="text1"/>
                <w:szCs w:val="28"/>
              </w:rPr>
            </w:pPr>
            <w:r w:rsidRPr="00C83501">
              <w:rPr>
                <w:rFonts w:eastAsia="Calibri"/>
                <w:color w:val="000000" w:themeColor="text1"/>
                <w:szCs w:val="28"/>
              </w:rPr>
              <w:t>МКОУ «Аймаумахинская СОШ»</w:t>
            </w:r>
          </w:p>
        </w:tc>
        <w:tc>
          <w:tcPr>
            <w:tcW w:w="1454"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25</w:t>
            </w:r>
          </w:p>
        </w:tc>
        <w:tc>
          <w:tcPr>
            <w:tcW w:w="2693"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6</w:t>
            </w:r>
          </w:p>
        </w:tc>
      </w:tr>
      <w:tr w:rsidR="007B487F" w:rsidTr="007B487F">
        <w:trPr>
          <w:trHeight w:val="470"/>
        </w:trPr>
        <w:tc>
          <w:tcPr>
            <w:tcW w:w="581"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2</w:t>
            </w:r>
          </w:p>
        </w:tc>
        <w:tc>
          <w:tcPr>
            <w:tcW w:w="5084" w:type="dxa"/>
          </w:tcPr>
          <w:p w:rsidR="007B487F" w:rsidRDefault="007B487F" w:rsidP="007B487F">
            <w:pPr>
              <w:widowControl w:val="0"/>
              <w:pBdr>
                <w:bottom w:val="single" w:sz="4" w:space="31" w:color="FFFFFF"/>
              </w:pBdr>
              <w:tabs>
                <w:tab w:val="left" w:pos="0"/>
              </w:tabs>
              <w:autoSpaceDE w:val="0"/>
              <w:spacing w:after="0" w:line="240" w:lineRule="auto"/>
              <w:ind w:firstLine="0"/>
              <w:jc w:val="left"/>
              <w:rPr>
                <w:rFonts w:eastAsia="Calibri"/>
                <w:color w:val="000000" w:themeColor="text1"/>
                <w:szCs w:val="28"/>
              </w:rPr>
            </w:pPr>
            <w:r w:rsidRPr="00C83501">
              <w:rPr>
                <w:rFonts w:eastAsia="Calibri"/>
                <w:color w:val="000000" w:themeColor="text1"/>
                <w:szCs w:val="28"/>
              </w:rPr>
              <w:t>МКОУ «Новомугринская СОШ»</w:t>
            </w:r>
          </w:p>
        </w:tc>
        <w:tc>
          <w:tcPr>
            <w:tcW w:w="1454"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16</w:t>
            </w:r>
          </w:p>
        </w:tc>
        <w:tc>
          <w:tcPr>
            <w:tcW w:w="2693"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7</w:t>
            </w:r>
          </w:p>
        </w:tc>
      </w:tr>
      <w:tr w:rsidR="007B487F" w:rsidTr="007B487F">
        <w:trPr>
          <w:trHeight w:val="300"/>
        </w:trPr>
        <w:tc>
          <w:tcPr>
            <w:tcW w:w="581"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3</w:t>
            </w:r>
          </w:p>
        </w:tc>
        <w:tc>
          <w:tcPr>
            <w:tcW w:w="5084" w:type="dxa"/>
          </w:tcPr>
          <w:p w:rsidR="007B487F" w:rsidRDefault="007B487F" w:rsidP="007B487F">
            <w:pPr>
              <w:widowControl w:val="0"/>
              <w:tabs>
                <w:tab w:val="left" w:pos="0"/>
              </w:tabs>
              <w:autoSpaceDE w:val="0"/>
              <w:spacing w:after="0" w:line="240" w:lineRule="auto"/>
              <w:ind w:firstLine="0"/>
              <w:jc w:val="left"/>
              <w:rPr>
                <w:rFonts w:eastAsia="Calibri"/>
                <w:color w:val="000000" w:themeColor="text1"/>
                <w:szCs w:val="28"/>
              </w:rPr>
            </w:pPr>
            <w:r w:rsidRPr="00C83501">
              <w:rPr>
                <w:rFonts w:eastAsia="Calibri"/>
                <w:color w:val="000000" w:themeColor="text1"/>
                <w:szCs w:val="28"/>
              </w:rPr>
              <w:t>МКОУ «Кичигамринская СОШ»</w:t>
            </w:r>
          </w:p>
        </w:tc>
        <w:tc>
          <w:tcPr>
            <w:tcW w:w="1454"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42</w:t>
            </w:r>
          </w:p>
        </w:tc>
        <w:tc>
          <w:tcPr>
            <w:tcW w:w="2693"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14</w:t>
            </w:r>
          </w:p>
        </w:tc>
      </w:tr>
      <w:tr w:rsidR="007B487F" w:rsidTr="007B487F">
        <w:trPr>
          <w:trHeight w:val="306"/>
        </w:trPr>
        <w:tc>
          <w:tcPr>
            <w:tcW w:w="581"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4</w:t>
            </w:r>
          </w:p>
        </w:tc>
        <w:tc>
          <w:tcPr>
            <w:tcW w:w="5084" w:type="dxa"/>
          </w:tcPr>
          <w:p w:rsidR="007B487F" w:rsidRDefault="007B487F" w:rsidP="007B487F">
            <w:pPr>
              <w:widowControl w:val="0"/>
              <w:tabs>
                <w:tab w:val="left" w:pos="0"/>
              </w:tabs>
              <w:autoSpaceDE w:val="0"/>
              <w:spacing w:after="0" w:line="240" w:lineRule="auto"/>
              <w:ind w:firstLine="0"/>
              <w:jc w:val="left"/>
              <w:rPr>
                <w:rFonts w:eastAsia="Calibri"/>
                <w:color w:val="000000" w:themeColor="text1"/>
                <w:szCs w:val="28"/>
              </w:rPr>
            </w:pPr>
            <w:r w:rsidRPr="00C83501">
              <w:rPr>
                <w:rFonts w:eastAsia="Calibri"/>
                <w:color w:val="000000" w:themeColor="text1"/>
                <w:szCs w:val="28"/>
              </w:rPr>
              <w:t>МКОУ «Сергокалинская СОШ №1»</w:t>
            </w:r>
          </w:p>
        </w:tc>
        <w:tc>
          <w:tcPr>
            <w:tcW w:w="1454"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32</w:t>
            </w:r>
          </w:p>
        </w:tc>
        <w:tc>
          <w:tcPr>
            <w:tcW w:w="2693"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7</w:t>
            </w:r>
          </w:p>
        </w:tc>
      </w:tr>
      <w:tr w:rsidR="007B487F" w:rsidTr="007B487F">
        <w:trPr>
          <w:trHeight w:val="550"/>
        </w:trPr>
        <w:tc>
          <w:tcPr>
            <w:tcW w:w="581"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5</w:t>
            </w:r>
          </w:p>
        </w:tc>
        <w:tc>
          <w:tcPr>
            <w:tcW w:w="5084" w:type="dxa"/>
          </w:tcPr>
          <w:p w:rsidR="007B487F" w:rsidRPr="00C83501" w:rsidRDefault="007B487F" w:rsidP="007B487F">
            <w:pPr>
              <w:widowControl w:val="0"/>
              <w:pBdr>
                <w:bottom w:val="single" w:sz="4" w:space="31" w:color="FFFFFF"/>
              </w:pBdr>
              <w:tabs>
                <w:tab w:val="left" w:pos="0"/>
              </w:tabs>
              <w:autoSpaceDE w:val="0"/>
              <w:spacing w:after="0" w:line="240" w:lineRule="auto"/>
              <w:ind w:firstLine="0"/>
              <w:jc w:val="left"/>
              <w:rPr>
                <w:rFonts w:eastAsia="Calibri"/>
                <w:color w:val="000000" w:themeColor="text1"/>
                <w:szCs w:val="28"/>
              </w:rPr>
            </w:pPr>
            <w:r w:rsidRPr="00C83501">
              <w:rPr>
                <w:rFonts w:eastAsia="Calibri"/>
                <w:color w:val="000000" w:themeColor="text1"/>
                <w:szCs w:val="28"/>
              </w:rPr>
              <w:t>МКОУ «Цурмахинская СОШ»</w:t>
            </w:r>
          </w:p>
        </w:tc>
        <w:tc>
          <w:tcPr>
            <w:tcW w:w="1454"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30</w:t>
            </w:r>
          </w:p>
        </w:tc>
        <w:tc>
          <w:tcPr>
            <w:tcW w:w="2693" w:type="dxa"/>
          </w:tcPr>
          <w:p w:rsidR="007B487F" w:rsidRDefault="007B487F" w:rsidP="007B487F">
            <w:pPr>
              <w:widowControl w:val="0"/>
              <w:tabs>
                <w:tab w:val="left" w:pos="0"/>
              </w:tabs>
              <w:autoSpaceDE w:val="0"/>
              <w:spacing w:after="0" w:line="240" w:lineRule="auto"/>
              <w:ind w:firstLine="0"/>
              <w:jc w:val="center"/>
              <w:rPr>
                <w:rFonts w:eastAsia="Calibri"/>
                <w:color w:val="000000" w:themeColor="text1"/>
                <w:szCs w:val="28"/>
              </w:rPr>
            </w:pPr>
            <w:r>
              <w:rPr>
                <w:rFonts w:eastAsia="Calibri"/>
                <w:color w:val="000000" w:themeColor="text1"/>
                <w:szCs w:val="28"/>
              </w:rPr>
              <w:t>2</w:t>
            </w:r>
          </w:p>
        </w:tc>
      </w:tr>
    </w:tbl>
    <w:p w:rsidR="007B487F" w:rsidRDefault="007B487F" w:rsidP="00C83501">
      <w:pPr>
        <w:widowControl w:val="0"/>
        <w:pBdr>
          <w:bottom w:val="single" w:sz="4" w:space="31" w:color="FFFFFF"/>
        </w:pBdr>
        <w:tabs>
          <w:tab w:val="left" w:pos="0"/>
        </w:tabs>
        <w:autoSpaceDE w:val="0"/>
        <w:spacing w:after="0" w:line="240" w:lineRule="auto"/>
        <w:ind w:firstLine="709"/>
        <w:rPr>
          <w:rFonts w:eastAsia="Calibri"/>
          <w:color w:val="000000" w:themeColor="text1"/>
          <w:szCs w:val="28"/>
          <w:lang w:eastAsia="en-US"/>
        </w:rPr>
      </w:pPr>
    </w:p>
    <w:p w:rsidR="0077490F" w:rsidRDefault="0077490F" w:rsidP="00C13EC8">
      <w:pPr>
        <w:widowControl w:val="0"/>
        <w:pBdr>
          <w:bottom w:val="single" w:sz="4" w:space="31" w:color="FFFFFF"/>
        </w:pBdr>
        <w:tabs>
          <w:tab w:val="left" w:pos="0"/>
        </w:tabs>
        <w:autoSpaceDE w:val="0"/>
        <w:spacing w:after="0" w:line="240" w:lineRule="auto"/>
        <w:ind w:firstLine="709"/>
      </w:pPr>
      <w:r>
        <w:t>Задачами российского образования являются:</w:t>
      </w:r>
    </w:p>
    <w:p w:rsidR="0077490F" w:rsidRDefault="0077490F" w:rsidP="0077490F">
      <w:pPr>
        <w:widowControl w:val="0"/>
        <w:pBdr>
          <w:bottom w:val="single" w:sz="4" w:space="31" w:color="FFFFFF"/>
        </w:pBdr>
        <w:tabs>
          <w:tab w:val="left" w:pos="0"/>
        </w:tabs>
        <w:autoSpaceDE w:val="0"/>
        <w:spacing w:after="0" w:line="240" w:lineRule="auto"/>
        <w:ind w:firstLine="709"/>
      </w:pPr>
      <w:r>
        <w:t>- применение актуальных цифровых сервисов;</w:t>
      </w:r>
    </w:p>
    <w:p w:rsidR="0077490F" w:rsidRDefault="0077490F" w:rsidP="0077490F">
      <w:pPr>
        <w:widowControl w:val="0"/>
        <w:pBdr>
          <w:bottom w:val="single" w:sz="4" w:space="31" w:color="FFFFFF"/>
        </w:pBdr>
        <w:tabs>
          <w:tab w:val="left" w:pos="0"/>
        </w:tabs>
        <w:autoSpaceDE w:val="0"/>
        <w:spacing w:after="0" w:line="240" w:lineRule="auto"/>
        <w:ind w:firstLine="709"/>
      </w:pPr>
      <w:r>
        <w:t>- использование современного верифицированного контента;</w:t>
      </w:r>
    </w:p>
    <w:p w:rsidR="0077490F" w:rsidRDefault="0077490F" w:rsidP="0077490F">
      <w:pPr>
        <w:widowControl w:val="0"/>
        <w:pBdr>
          <w:bottom w:val="single" w:sz="4" w:space="31" w:color="FFFFFF"/>
        </w:pBdr>
        <w:tabs>
          <w:tab w:val="left" w:pos="0"/>
        </w:tabs>
        <w:autoSpaceDE w:val="0"/>
        <w:spacing w:after="0" w:line="240" w:lineRule="auto"/>
        <w:ind w:firstLine="709"/>
      </w:pPr>
      <w:r>
        <w:t>- непрерывность и высокое качество реализации образовательных программ;</w:t>
      </w:r>
    </w:p>
    <w:p w:rsidR="0077490F" w:rsidRDefault="0077490F" w:rsidP="0077490F">
      <w:pPr>
        <w:widowControl w:val="0"/>
        <w:pBdr>
          <w:bottom w:val="single" w:sz="4" w:space="31" w:color="FFFFFF"/>
        </w:pBdr>
        <w:tabs>
          <w:tab w:val="left" w:pos="0"/>
        </w:tabs>
        <w:autoSpaceDE w:val="0"/>
        <w:spacing w:after="0" w:line="240" w:lineRule="auto"/>
        <w:ind w:firstLine="709"/>
      </w:pPr>
      <w:r>
        <w:t>- информационная безопасность.</w:t>
      </w:r>
    </w:p>
    <w:p w:rsidR="0077490F" w:rsidRDefault="0077490F" w:rsidP="0077490F">
      <w:pPr>
        <w:widowControl w:val="0"/>
        <w:pBdr>
          <w:bottom w:val="single" w:sz="4" w:space="31" w:color="FFFFFF"/>
        </w:pBdr>
        <w:tabs>
          <w:tab w:val="left" w:pos="0"/>
        </w:tabs>
        <w:autoSpaceDE w:val="0"/>
        <w:spacing w:after="0" w:line="240" w:lineRule="auto"/>
        <w:ind w:firstLine="709"/>
      </w:pPr>
      <w:r>
        <w:t>Электронная библиотека – это источник верифицированной информации по всем предметам.</w:t>
      </w:r>
    </w:p>
    <w:p w:rsidR="00C13EC8" w:rsidRDefault="00D554EC" w:rsidP="00C13EC8">
      <w:pPr>
        <w:widowControl w:val="0"/>
        <w:pBdr>
          <w:bottom w:val="single" w:sz="4" w:space="31" w:color="FFFFFF"/>
        </w:pBdr>
        <w:tabs>
          <w:tab w:val="left" w:pos="0"/>
        </w:tabs>
        <w:autoSpaceDE w:val="0"/>
        <w:spacing w:after="0" w:line="240" w:lineRule="auto"/>
        <w:ind w:firstLine="709"/>
      </w:pPr>
      <w:r>
        <w:t xml:space="preserve">Уже сейчас в штатном режиме работают: электронный детский сад, электронный журнал, электронный дневник, запись в кружки и секции, подача заявлений в школу.  </w:t>
      </w:r>
    </w:p>
    <w:p w:rsidR="00E44B85" w:rsidRDefault="000236AC" w:rsidP="005425CF">
      <w:pPr>
        <w:widowControl w:val="0"/>
        <w:pBdr>
          <w:bottom w:val="single" w:sz="4" w:space="31" w:color="FFFFFF"/>
        </w:pBdr>
        <w:tabs>
          <w:tab w:val="left" w:pos="0"/>
        </w:tabs>
        <w:autoSpaceDE w:val="0"/>
        <w:spacing w:after="0" w:line="240" w:lineRule="auto"/>
        <w:ind w:firstLine="709"/>
        <w:rPr>
          <w:szCs w:val="28"/>
          <w:shd w:val="clear" w:color="auto" w:fill="FFFFFF"/>
        </w:rPr>
      </w:pPr>
      <w:r>
        <w:rPr>
          <w:szCs w:val="28"/>
          <w:shd w:val="clear" w:color="auto" w:fill="FFFFFF"/>
        </w:rPr>
        <w:t xml:space="preserve">Говоря о региональной информационной системе «Электронное образование Дагестана», хочу отметить, что она позволяет внедрить не только систему электронных журналов и дневников, но и обеспечить доступ к уникальным виртуальным лабораториям, интерактивным приложениям, </w:t>
      </w:r>
      <w:proofErr w:type="spellStart"/>
      <w:r>
        <w:rPr>
          <w:szCs w:val="28"/>
          <w:shd w:val="clear" w:color="auto" w:fill="FFFFFF"/>
        </w:rPr>
        <w:t>видеоурокам</w:t>
      </w:r>
      <w:proofErr w:type="spellEnd"/>
      <w:r>
        <w:rPr>
          <w:szCs w:val="28"/>
          <w:shd w:val="clear" w:color="auto" w:fill="FFFFFF"/>
        </w:rPr>
        <w:t>, сценариям уроков, библиотеке, качественными материалами по подготовке к ОГЭ и ЕГЭ</w:t>
      </w:r>
      <w:r w:rsidR="00E44B85">
        <w:rPr>
          <w:szCs w:val="28"/>
          <w:shd w:val="clear" w:color="auto" w:fill="FFFFFF"/>
        </w:rPr>
        <w:t>, а</w:t>
      </w:r>
      <w:r>
        <w:rPr>
          <w:szCs w:val="28"/>
          <w:shd w:val="clear" w:color="auto" w:fill="FFFFFF"/>
        </w:rPr>
        <w:t xml:space="preserve"> также возможность формирования всей отчетности, что позволит </w:t>
      </w:r>
      <w:r>
        <w:rPr>
          <w:szCs w:val="28"/>
          <w:shd w:val="clear" w:color="auto" w:fill="FFFFFF"/>
        </w:rPr>
        <w:lastRenderedPageBreak/>
        <w:t>существенно снизить бюрократическую нагрузку</w:t>
      </w:r>
      <w:r w:rsidR="00E44B85">
        <w:rPr>
          <w:szCs w:val="28"/>
          <w:shd w:val="clear" w:color="auto" w:fill="FFFFFF"/>
        </w:rPr>
        <w:t xml:space="preserve"> </w:t>
      </w:r>
      <w:r>
        <w:rPr>
          <w:szCs w:val="28"/>
          <w:shd w:val="clear" w:color="auto" w:fill="FFFFFF"/>
        </w:rPr>
        <w:t xml:space="preserve">на педагогов. </w:t>
      </w:r>
      <w:r w:rsidR="00E44B85">
        <w:rPr>
          <w:szCs w:val="28"/>
          <w:shd w:val="clear" w:color="auto" w:fill="FFFFFF"/>
        </w:rPr>
        <w:t xml:space="preserve">На сегодняшний день это является одной из важных задач. В течение учебного года мы исправно вели систему, однако мы столкнулись с тем, что родители и обучающиеся системой пользуются недостаточно. </w:t>
      </w:r>
      <w:r w:rsidR="00E44B85" w:rsidRPr="00454E45">
        <w:rPr>
          <w:b/>
          <w:szCs w:val="28"/>
          <w:shd w:val="clear" w:color="auto" w:fill="FFFFFF"/>
        </w:rPr>
        <w:t xml:space="preserve">По нашему району доля авторизованных родителей составляет 45,55%, доля авторизованных учащихся – 30,17%. </w:t>
      </w:r>
      <w:r w:rsidR="00E44B85">
        <w:rPr>
          <w:szCs w:val="28"/>
          <w:shd w:val="clear" w:color="auto" w:fill="FFFFFF"/>
        </w:rPr>
        <w:t>Прошу руководителей обеспечить с 1 сентября комплексной целенаправленной работы с учителями, обучающимися и родителями по полноценному использованию системы в течение учебного года на постоянной основе и достижения всех показателей.</w:t>
      </w:r>
    </w:p>
    <w:p w:rsidR="001C307C" w:rsidRDefault="00E44B85" w:rsidP="005425CF">
      <w:pPr>
        <w:widowControl w:val="0"/>
        <w:pBdr>
          <w:bottom w:val="single" w:sz="4" w:space="31" w:color="FFFFFF"/>
        </w:pBdr>
        <w:tabs>
          <w:tab w:val="left" w:pos="0"/>
        </w:tabs>
        <w:autoSpaceDE w:val="0"/>
        <w:spacing w:after="0" w:line="240" w:lineRule="auto"/>
        <w:ind w:firstLine="709"/>
        <w:rPr>
          <w:szCs w:val="28"/>
          <w:shd w:val="clear" w:color="auto" w:fill="FFFFFF"/>
        </w:rPr>
      </w:pPr>
      <w:r>
        <w:rPr>
          <w:szCs w:val="28"/>
          <w:shd w:val="clear" w:color="auto" w:fill="FFFFFF"/>
        </w:rPr>
        <w:t>Сегодня по линии Минпросвещения России продолжается работа по модернизации содержания общего образования.</w:t>
      </w:r>
      <w:r w:rsidR="001C307C">
        <w:rPr>
          <w:szCs w:val="28"/>
          <w:shd w:val="clear" w:color="auto" w:fill="FFFFFF"/>
        </w:rPr>
        <w:t xml:space="preserve"> Обращаю внимание, что с 1 сентября 2025 года в школах вступят изменения, утвержденные приказом Минпросвещения России от 9 октября 2024 года №704, согласно которым предусмотрены единое расписание уроков, сокращение на 1 час количества учебных часов в начальной школе, ограничение числа контрольных и проверочных работ, изменения в преподавании истории и обществознания, </w:t>
      </w:r>
      <w:proofErr w:type="spellStart"/>
      <w:r w:rsidR="001C307C">
        <w:rPr>
          <w:szCs w:val="28"/>
          <w:shd w:val="clear" w:color="auto" w:fill="FFFFFF"/>
        </w:rPr>
        <w:t>цифровизация</w:t>
      </w:r>
      <w:proofErr w:type="spellEnd"/>
      <w:r w:rsidR="001C307C">
        <w:rPr>
          <w:szCs w:val="28"/>
          <w:shd w:val="clear" w:color="auto" w:fill="FFFFFF"/>
        </w:rPr>
        <w:t xml:space="preserve"> образования в части интеграции «</w:t>
      </w:r>
      <w:proofErr w:type="spellStart"/>
      <w:r w:rsidR="001C307C">
        <w:rPr>
          <w:szCs w:val="28"/>
          <w:shd w:val="clear" w:color="auto" w:fill="FFFFFF"/>
        </w:rPr>
        <w:t>Сферума</w:t>
      </w:r>
      <w:proofErr w:type="spellEnd"/>
      <w:r w:rsidR="001C307C">
        <w:rPr>
          <w:szCs w:val="28"/>
          <w:shd w:val="clear" w:color="auto" w:fill="FFFFFF"/>
        </w:rPr>
        <w:t>» на платформу нового национального мессенджера МАХ.</w:t>
      </w:r>
    </w:p>
    <w:p w:rsidR="005425CF" w:rsidRDefault="00C340CA" w:rsidP="00E44B85">
      <w:pPr>
        <w:widowControl w:val="0"/>
        <w:pBdr>
          <w:bottom w:val="single" w:sz="4" w:space="31" w:color="FFFFFF"/>
        </w:pBdr>
        <w:tabs>
          <w:tab w:val="left" w:pos="0"/>
        </w:tabs>
        <w:autoSpaceDE w:val="0"/>
        <w:spacing w:after="0" w:line="240" w:lineRule="auto"/>
        <w:ind w:firstLine="709"/>
        <w:rPr>
          <w:szCs w:val="28"/>
        </w:rPr>
      </w:pPr>
      <w:r>
        <w:rPr>
          <w:szCs w:val="28"/>
        </w:rPr>
        <w:t>1 класс – сокращен 1 час по родному языку</w:t>
      </w:r>
    </w:p>
    <w:p w:rsidR="00C340CA" w:rsidRDefault="00C340CA" w:rsidP="00E44B85">
      <w:pPr>
        <w:widowControl w:val="0"/>
        <w:pBdr>
          <w:bottom w:val="single" w:sz="4" w:space="31" w:color="FFFFFF"/>
        </w:pBdr>
        <w:tabs>
          <w:tab w:val="left" w:pos="0"/>
        </w:tabs>
        <w:autoSpaceDE w:val="0"/>
        <w:spacing w:after="0" w:line="240" w:lineRule="auto"/>
        <w:ind w:firstLine="709"/>
        <w:rPr>
          <w:szCs w:val="28"/>
        </w:rPr>
      </w:pPr>
      <w:r>
        <w:rPr>
          <w:szCs w:val="28"/>
        </w:rPr>
        <w:t>5-8 класс – нет предмета «о</w:t>
      </w:r>
      <w:r w:rsidR="00DE6C86">
        <w:rPr>
          <w:szCs w:val="28"/>
        </w:rPr>
        <w:t>б</w:t>
      </w:r>
      <w:r>
        <w:rPr>
          <w:szCs w:val="28"/>
        </w:rPr>
        <w:t>ществознание»</w:t>
      </w:r>
    </w:p>
    <w:p w:rsidR="00C340CA" w:rsidRDefault="00C340CA" w:rsidP="00E44B85">
      <w:pPr>
        <w:widowControl w:val="0"/>
        <w:pBdr>
          <w:bottom w:val="single" w:sz="4" w:space="31" w:color="FFFFFF"/>
        </w:pBdr>
        <w:tabs>
          <w:tab w:val="left" w:pos="0"/>
        </w:tabs>
        <w:autoSpaceDE w:val="0"/>
        <w:spacing w:after="0" w:line="240" w:lineRule="auto"/>
        <w:ind w:firstLine="709"/>
        <w:rPr>
          <w:szCs w:val="28"/>
        </w:rPr>
      </w:pPr>
      <w:r>
        <w:rPr>
          <w:szCs w:val="28"/>
        </w:rPr>
        <w:t>5-6 класс – нет предмета ОДНРК</w:t>
      </w:r>
    </w:p>
    <w:p w:rsidR="00C340CA" w:rsidRDefault="00C340CA" w:rsidP="00E44B85">
      <w:pPr>
        <w:widowControl w:val="0"/>
        <w:pBdr>
          <w:bottom w:val="single" w:sz="4" w:space="31" w:color="FFFFFF"/>
        </w:pBdr>
        <w:tabs>
          <w:tab w:val="left" w:pos="0"/>
        </w:tabs>
        <w:autoSpaceDE w:val="0"/>
        <w:spacing w:after="0" w:line="240" w:lineRule="auto"/>
        <w:ind w:firstLine="709"/>
        <w:rPr>
          <w:szCs w:val="28"/>
        </w:rPr>
      </w:pPr>
      <w:r>
        <w:rPr>
          <w:szCs w:val="28"/>
        </w:rPr>
        <w:t>5-8 класс – добавлен час по истории</w:t>
      </w:r>
    </w:p>
    <w:p w:rsidR="00C340CA" w:rsidRDefault="00C340CA" w:rsidP="00E44B85">
      <w:pPr>
        <w:widowControl w:val="0"/>
        <w:pBdr>
          <w:bottom w:val="single" w:sz="4" w:space="31" w:color="FFFFFF"/>
        </w:pBdr>
        <w:tabs>
          <w:tab w:val="left" w:pos="0"/>
        </w:tabs>
        <w:autoSpaceDE w:val="0"/>
        <w:spacing w:after="0" w:line="240" w:lineRule="auto"/>
        <w:ind w:firstLine="709"/>
        <w:rPr>
          <w:szCs w:val="28"/>
        </w:rPr>
      </w:pPr>
      <w:r>
        <w:rPr>
          <w:szCs w:val="28"/>
        </w:rPr>
        <w:t>5-7 класс – в рамках истории изучается модуль «История моего края»</w:t>
      </w:r>
      <w:r w:rsidR="00DE6C86">
        <w:rPr>
          <w:szCs w:val="28"/>
        </w:rPr>
        <w:t xml:space="preserve"> (</w:t>
      </w:r>
      <w:r>
        <w:rPr>
          <w:szCs w:val="28"/>
        </w:rPr>
        <w:t>5 класс – 34 ч., 6-7 класс – по 17ч.</w:t>
      </w:r>
      <w:r w:rsidR="00DE6C86">
        <w:rPr>
          <w:szCs w:val="28"/>
        </w:rPr>
        <w:t>)</w:t>
      </w:r>
    </w:p>
    <w:p w:rsidR="00DE6C86" w:rsidRDefault="00DE6C86" w:rsidP="00E44B85">
      <w:pPr>
        <w:widowControl w:val="0"/>
        <w:pBdr>
          <w:bottom w:val="single" w:sz="4" w:space="31" w:color="FFFFFF"/>
        </w:pBdr>
        <w:tabs>
          <w:tab w:val="left" w:pos="0"/>
        </w:tabs>
        <w:autoSpaceDE w:val="0"/>
        <w:spacing w:after="0" w:line="240" w:lineRule="auto"/>
        <w:ind w:firstLine="709"/>
        <w:rPr>
          <w:szCs w:val="28"/>
        </w:rPr>
      </w:pPr>
      <w:r>
        <w:rPr>
          <w:szCs w:val="28"/>
        </w:rPr>
        <w:t>- будет продолжено обучение по программе «Мой Дагестан. Край, в котором я живу».</w:t>
      </w:r>
    </w:p>
    <w:p w:rsidR="00454E45" w:rsidRDefault="00454E45" w:rsidP="00DE6C86">
      <w:pPr>
        <w:widowControl w:val="0"/>
        <w:pBdr>
          <w:bottom w:val="single" w:sz="4" w:space="31" w:color="FFFFFF"/>
        </w:pBdr>
        <w:tabs>
          <w:tab w:val="left" w:pos="0"/>
        </w:tabs>
        <w:autoSpaceDE w:val="0"/>
        <w:spacing w:after="0" w:line="240" w:lineRule="auto"/>
        <w:ind w:firstLine="709"/>
        <w:rPr>
          <w:szCs w:val="28"/>
          <w:shd w:val="clear" w:color="auto" w:fill="FFFFFF"/>
        </w:rPr>
      </w:pPr>
    </w:p>
    <w:p w:rsidR="00DE6C86" w:rsidRDefault="00DE6C86" w:rsidP="000F2537">
      <w:pPr>
        <w:widowControl w:val="0"/>
        <w:pBdr>
          <w:bottom w:val="single" w:sz="4" w:space="31" w:color="FFFFFF"/>
        </w:pBdr>
        <w:tabs>
          <w:tab w:val="left" w:pos="0"/>
        </w:tabs>
        <w:autoSpaceDE w:val="0"/>
        <w:spacing w:after="0" w:line="240" w:lineRule="auto"/>
        <w:ind w:firstLine="709"/>
        <w:rPr>
          <w:szCs w:val="28"/>
          <w:shd w:val="clear" w:color="auto" w:fill="FFFFFF"/>
        </w:rPr>
      </w:pPr>
      <w:r>
        <w:rPr>
          <w:szCs w:val="28"/>
          <w:shd w:val="clear" w:color="auto" w:fill="FFFFFF"/>
        </w:rPr>
        <w:t xml:space="preserve">Уважаемые коллеги, все эти вопросы должны быть обсуждены в каждой школе на педагогическом совете до начала учебного года. </w:t>
      </w:r>
    </w:p>
    <w:p w:rsidR="008F0E1F" w:rsidRDefault="008F0E1F" w:rsidP="000F2537">
      <w:pPr>
        <w:widowControl w:val="0"/>
        <w:pBdr>
          <w:bottom w:val="single" w:sz="4" w:space="31" w:color="FFFFFF"/>
        </w:pBdr>
        <w:tabs>
          <w:tab w:val="left" w:pos="0"/>
        </w:tabs>
        <w:autoSpaceDE w:val="0"/>
        <w:spacing w:after="0" w:line="240" w:lineRule="auto"/>
        <w:ind w:firstLine="709"/>
      </w:pPr>
      <w:r>
        <w:rPr>
          <w:szCs w:val="28"/>
        </w:rPr>
        <w:t>Немалое внимание уделяется и развитию спорта в районе.</w:t>
      </w:r>
      <w:r w:rsidRPr="008F0E1F">
        <w:t xml:space="preserve"> </w:t>
      </w:r>
      <w:r>
        <w:rPr>
          <w:szCs w:val="28"/>
        </w:rPr>
        <w:t xml:space="preserve">Проведен </w:t>
      </w:r>
      <w:r w:rsidRPr="008F0E1F">
        <w:rPr>
          <w:szCs w:val="28"/>
        </w:rPr>
        <w:t>муниципальный этап Всероссийских спортивных соревнований школьников «Президентские состязания». Это мероприятие было посвящено 80-й годовщине победы советского народа в Великой Отечественной войне 1941-1945 годов.</w:t>
      </w:r>
      <w:r w:rsidRPr="008F0E1F">
        <w:t xml:space="preserve"> </w:t>
      </w:r>
      <w:r>
        <w:t xml:space="preserve">На президентских состязаниях была </w:t>
      </w:r>
      <w:r w:rsidRPr="008F0E1F">
        <w:rPr>
          <w:szCs w:val="28"/>
        </w:rPr>
        <w:t>отличная возможность для ребят пропагандировать здоровый образ жизни, развивать спортивные навыки и поддерживать дружеские отношения между школами.</w:t>
      </w:r>
      <w:r w:rsidRPr="008F0E1F">
        <w:t xml:space="preserve"> </w:t>
      </w:r>
    </w:p>
    <w:p w:rsidR="00563018" w:rsidRDefault="008F0E1F" w:rsidP="00563018">
      <w:pPr>
        <w:widowControl w:val="0"/>
        <w:pBdr>
          <w:bottom w:val="single" w:sz="4" w:space="31" w:color="FFFFFF"/>
        </w:pBdr>
        <w:tabs>
          <w:tab w:val="left" w:pos="0"/>
        </w:tabs>
        <w:autoSpaceDE w:val="0"/>
        <w:spacing w:after="0" w:line="240" w:lineRule="auto"/>
        <w:ind w:firstLine="709"/>
        <w:rPr>
          <w:szCs w:val="28"/>
        </w:rPr>
      </w:pPr>
      <w:r>
        <w:rPr>
          <w:szCs w:val="28"/>
        </w:rPr>
        <w:t>П</w:t>
      </w:r>
      <w:r w:rsidRPr="008F0E1F">
        <w:rPr>
          <w:szCs w:val="28"/>
        </w:rPr>
        <w:t>о иниц</w:t>
      </w:r>
      <w:r>
        <w:rPr>
          <w:szCs w:val="28"/>
        </w:rPr>
        <w:t xml:space="preserve">иативе Главы РД Сергея Меликова был проведен </w:t>
      </w:r>
      <w:r w:rsidRPr="008F0E1F">
        <w:rPr>
          <w:szCs w:val="28"/>
        </w:rPr>
        <w:t xml:space="preserve">муниципальный этап соревнований по футболу «Школьная футбольная лига». Открытие турнира состоялось 30 октября 2024 года на базе МКОУ «Урахинская СОШ». В этом году заявки подали 48 команд, в составе которых приняли участие 260 учащихся со 2 по 9 классы. </w:t>
      </w:r>
    </w:p>
    <w:p w:rsidR="00BA1714" w:rsidRDefault="00BA1714" w:rsidP="00BA1714">
      <w:pPr>
        <w:ind w:left="-15" w:right="6" w:firstLine="720"/>
      </w:pPr>
      <w:r>
        <w:t xml:space="preserve">Задачей системы образования района является воспитание и обучение патриотов, профессионалов, сохраняющих свою культуру и традиции. И сегодня со стороны государства ему уделяется особое внимание. </w:t>
      </w:r>
    </w:p>
    <w:p w:rsidR="00BA1714" w:rsidRDefault="00BA1714" w:rsidP="00BA1714">
      <w:pPr>
        <w:ind w:left="-15" w:right="6" w:firstLine="720"/>
      </w:pPr>
      <w:r w:rsidRPr="00F317DE">
        <w:t>В этих целях с прошлого года утверждается единый календарь воспитательной работы,</w:t>
      </w:r>
      <w:r>
        <w:rPr>
          <w:b/>
        </w:rPr>
        <w:t xml:space="preserve"> </w:t>
      </w:r>
      <w:r w:rsidRPr="00F317DE">
        <w:t>согласованный с Министерством по делам молодежи РД и Региональным</w:t>
      </w:r>
      <w:r>
        <w:t xml:space="preserve"> отделением Общероссийского общественно-государственного </w:t>
      </w:r>
      <w:r>
        <w:lastRenderedPageBreak/>
        <w:t xml:space="preserve">движения «Движение первых». Для реализации мероприятий календарного плана разработаны содержательные сценарии. Учитывая важную роль дополнительного образования детей в создании условий для духовно-нравственного развития, воспитания и успешной социализации обучающихся, охват дополнительным образованием является ключевым показателем для федерального проекта «Все лучшее детям» национального проекта «Молодежь и дети» на 2025-2030 годы должен составить 65%. </w:t>
      </w:r>
    </w:p>
    <w:p w:rsidR="00BA1714" w:rsidRDefault="00BA1714" w:rsidP="00BA1714">
      <w:pPr>
        <w:widowControl w:val="0"/>
        <w:pBdr>
          <w:bottom w:val="single" w:sz="4" w:space="31" w:color="FFFFFF"/>
        </w:pBdr>
        <w:tabs>
          <w:tab w:val="left" w:pos="0"/>
        </w:tabs>
        <w:autoSpaceDE w:val="0"/>
        <w:spacing w:after="0" w:line="240" w:lineRule="auto"/>
        <w:ind w:firstLine="0"/>
      </w:pPr>
      <w:r>
        <w:rPr>
          <w:b/>
          <w:bCs/>
        </w:rPr>
        <w:tab/>
      </w:r>
      <w:r w:rsidRPr="00454E45">
        <w:rPr>
          <w:bCs/>
        </w:rPr>
        <w:t>М</w:t>
      </w:r>
      <w:r>
        <w:rPr>
          <w:bCs/>
        </w:rPr>
        <w:t>естным</w:t>
      </w:r>
      <w:r w:rsidRPr="006515EB">
        <w:rPr>
          <w:bCs/>
        </w:rPr>
        <w:t xml:space="preserve"> отделени</w:t>
      </w:r>
      <w:r>
        <w:rPr>
          <w:bCs/>
        </w:rPr>
        <w:t>ем</w:t>
      </w:r>
      <w:r w:rsidRPr="006515EB">
        <w:rPr>
          <w:bCs/>
        </w:rPr>
        <w:t xml:space="preserve"> общероссийского общественно-государственного движения детей и молодежи «Движения Первых» в Сергокалинском районе за 2024</w:t>
      </w:r>
      <w:r>
        <w:rPr>
          <w:bCs/>
        </w:rPr>
        <w:t>-2025</w:t>
      </w:r>
      <w:r w:rsidRPr="006515EB">
        <w:rPr>
          <w:bCs/>
        </w:rPr>
        <w:t>г.</w:t>
      </w:r>
      <w:r>
        <w:t xml:space="preserve"> проведено 159 мероприятий с учащимися школ их родителей.  </w:t>
      </w:r>
    </w:p>
    <w:p w:rsidR="00BA1714" w:rsidRDefault="00BA1714" w:rsidP="00BA1714">
      <w:pPr>
        <w:widowControl w:val="0"/>
        <w:pBdr>
          <w:bottom w:val="single" w:sz="4" w:space="31" w:color="FFFFFF"/>
        </w:pBdr>
        <w:tabs>
          <w:tab w:val="left" w:pos="0"/>
        </w:tabs>
        <w:autoSpaceDE w:val="0"/>
        <w:spacing w:after="0"/>
        <w:ind w:firstLine="709"/>
      </w:pPr>
      <w:r>
        <w:t xml:space="preserve">Зарегистрированных на платформе Движение Первых </w:t>
      </w:r>
      <w:r>
        <w:rPr>
          <w:color w:val="000000" w:themeColor="text1"/>
        </w:rPr>
        <w:t>состоит</w:t>
      </w:r>
      <w:r>
        <w:t xml:space="preserve"> 2726 учащихся, 263 наставников и родителей.</w:t>
      </w:r>
    </w:p>
    <w:p w:rsidR="00BA1714" w:rsidRDefault="00BA1714" w:rsidP="00BA1714">
      <w:pPr>
        <w:widowControl w:val="0"/>
        <w:pBdr>
          <w:bottom w:val="single" w:sz="4" w:space="31" w:color="FFFFFF"/>
        </w:pBdr>
        <w:tabs>
          <w:tab w:val="left" w:pos="0"/>
        </w:tabs>
        <w:autoSpaceDE w:val="0"/>
        <w:spacing w:after="0"/>
        <w:ind w:firstLine="709"/>
      </w:pPr>
      <w:r>
        <w:t xml:space="preserve">Родительское сообщество «Родные любимые», совместно с активистами провели акции «Помогаем </w:t>
      </w:r>
      <w:proofErr w:type="spellStart"/>
      <w:r>
        <w:t>СВОим</w:t>
      </w:r>
      <w:proofErr w:type="spellEnd"/>
      <w:r>
        <w:t>» и регулярно изготавливают окопные свечи и пишут письма солдатам, участвующим на зоне СВО.</w:t>
      </w:r>
    </w:p>
    <w:p w:rsidR="00BA1714" w:rsidRDefault="00BA1714" w:rsidP="00BA1714">
      <w:pPr>
        <w:widowControl w:val="0"/>
        <w:pBdr>
          <w:bottom w:val="single" w:sz="4" w:space="31" w:color="FFFFFF"/>
        </w:pBdr>
        <w:tabs>
          <w:tab w:val="left" w:pos="0"/>
        </w:tabs>
        <w:autoSpaceDE w:val="0"/>
        <w:spacing w:after="0"/>
        <w:ind w:firstLine="709"/>
      </w:pPr>
      <w:r>
        <w:t xml:space="preserve">Ученица МКОУ «Сергокалинская СОШ №2 имени Героя Росси Магомеда Нурбагандова» Магомедова </w:t>
      </w:r>
      <w:proofErr w:type="spellStart"/>
      <w:r>
        <w:t>Саният</w:t>
      </w:r>
      <w:proofErr w:type="spellEnd"/>
      <w:r>
        <w:t xml:space="preserve"> в этом году 1 июня приняла участие на фестивале «Движения Первых» в городе Москва.</w:t>
      </w:r>
    </w:p>
    <w:p w:rsidR="00BA1714" w:rsidRDefault="00BA1714" w:rsidP="00BA1714">
      <w:pPr>
        <w:widowControl w:val="0"/>
        <w:pBdr>
          <w:bottom w:val="single" w:sz="4" w:space="31" w:color="FFFFFF"/>
        </w:pBdr>
        <w:tabs>
          <w:tab w:val="left" w:pos="0"/>
        </w:tabs>
        <w:autoSpaceDE w:val="0"/>
        <w:spacing w:after="0"/>
        <w:ind w:firstLine="709"/>
      </w:pPr>
      <w:r>
        <w:t>Экологический конкурс «Крышечки добра» провели «Движение первых» и «</w:t>
      </w:r>
      <w:proofErr w:type="spellStart"/>
      <w:r>
        <w:t>Киргу</w:t>
      </w:r>
      <w:proofErr w:type="spellEnd"/>
      <w:r>
        <w:t xml:space="preserve">». Учащийся МКОУ «Нижнемахаргинская СОШ» </w:t>
      </w:r>
      <w:proofErr w:type="spellStart"/>
      <w:r>
        <w:t>Эльдеров</w:t>
      </w:r>
      <w:proofErr w:type="spellEnd"/>
      <w:r>
        <w:t xml:space="preserve"> </w:t>
      </w:r>
      <w:proofErr w:type="spellStart"/>
      <w:r>
        <w:t>Гаджимурад</w:t>
      </w:r>
      <w:proofErr w:type="spellEnd"/>
      <w:r>
        <w:t xml:space="preserve"> по итогу конкурса выиграл садовую скамейку для школы.  </w:t>
      </w:r>
    </w:p>
    <w:p w:rsidR="00BA1714" w:rsidRDefault="00BA1714" w:rsidP="00BA1714">
      <w:pPr>
        <w:widowControl w:val="0"/>
        <w:pBdr>
          <w:bottom w:val="single" w:sz="4" w:space="31" w:color="FFFFFF"/>
        </w:pBdr>
        <w:tabs>
          <w:tab w:val="left" w:pos="0"/>
        </w:tabs>
        <w:autoSpaceDE w:val="0"/>
        <w:spacing w:after="0"/>
        <w:ind w:firstLine="709"/>
      </w:pPr>
      <w:r>
        <w:t xml:space="preserve">Учащийся МКОУ «Аялизимахинская СОШ» Сулейманов Абдулла </w:t>
      </w:r>
      <w:proofErr w:type="spellStart"/>
      <w:r>
        <w:t>Насруллаевич</w:t>
      </w:r>
      <w:proofErr w:type="spellEnd"/>
      <w:r>
        <w:t xml:space="preserve"> стал победителем регионального этапа Всероссийского проекта «Космическая экспедиция Первых». Ученик МКОУ «Аялизимахинская СОШ» Сулейманов Магомед в возрастной категории 7-10 лет стал участником съемок на телевидении интеллектуальной викторины «Я это знаю Первые».</w:t>
      </w:r>
    </w:p>
    <w:p w:rsidR="00BA1714" w:rsidRDefault="00BA1714" w:rsidP="00BA1714">
      <w:pPr>
        <w:widowControl w:val="0"/>
        <w:pBdr>
          <w:bottom w:val="single" w:sz="4" w:space="31" w:color="FFFFFF"/>
        </w:pBdr>
        <w:tabs>
          <w:tab w:val="left" w:pos="0"/>
        </w:tabs>
        <w:autoSpaceDE w:val="0"/>
        <w:spacing w:after="0"/>
        <w:ind w:firstLine="709"/>
      </w:pPr>
      <w:r>
        <w:t xml:space="preserve">Ученица МКОУ «Мургукская СОШ» Алиева Лейла </w:t>
      </w:r>
      <w:proofErr w:type="spellStart"/>
      <w:r>
        <w:t>Шамхаловна</w:t>
      </w:r>
      <w:proofErr w:type="spellEnd"/>
      <w:r>
        <w:t xml:space="preserve"> приняла участие в мастер классе организованный телеканалом РГВК «Дагестан» на телевидении.</w:t>
      </w:r>
    </w:p>
    <w:p w:rsidR="00BA1714" w:rsidRDefault="00BA1714" w:rsidP="00BA1714">
      <w:pPr>
        <w:widowControl w:val="0"/>
        <w:pBdr>
          <w:bottom w:val="single" w:sz="4" w:space="31" w:color="FFFFFF"/>
        </w:pBdr>
        <w:tabs>
          <w:tab w:val="left" w:pos="0"/>
        </w:tabs>
        <w:autoSpaceDE w:val="0"/>
        <w:spacing w:after="0"/>
        <w:ind w:firstLine="709"/>
      </w:pPr>
      <w:r>
        <w:t>7 активистов с общеобразовательных организаций района в парке Моя Россия приняли участи на мастер классе «Волшебный кувшин» по изготовлению ювелирных изделий.</w:t>
      </w:r>
    </w:p>
    <w:p w:rsidR="00BA1714" w:rsidRDefault="00BA1714" w:rsidP="00BA1714">
      <w:pPr>
        <w:widowControl w:val="0"/>
        <w:pBdr>
          <w:bottom w:val="single" w:sz="4" w:space="31" w:color="FFFFFF"/>
        </w:pBdr>
        <w:tabs>
          <w:tab w:val="left" w:pos="0"/>
        </w:tabs>
        <w:autoSpaceDE w:val="0"/>
        <w:spacing w:after="0"/>
        <w:ind w:firstLine="709"/>
      </w:pPr>
      <w:r>
        <w:t xml:space="preserve">18 детей и 3 наставника участвовали в региональном проекте «В гостях у ученого» на экскурсии в Аграрном университете города Махачкала. </w:t>
      </w:r>
    </w:p>
    <w:p w:rsidR="00BA1714" w:rsidRDefault="00BA1714" w:rsidP="00BA1714">
      <w:pPr>
        <w:widowControl w:val="0"/>
        <w:pBdr>
          <w:bottom w:val="single" w:sz="4" w:space="31" w:color="FFFFFF"/>
        </w:pBdr>
        <w:tabs>
          <w:tab w:val="left" w:pos="0"/>
        </w:tabs>
        <w:autoSpaceDE w:val="0"/>
        <w:spacing w:after="0"/>
        <w:ind w:firstLine="709"/>
      </w:pPr>
      <w:r>
        <w:t>В истекшем учебном году были организованы пришкольные лагеря в МКОУ «Мургукская СОШ», МКОУ «Миглакасимахинская СОШ</w:t>
      </w:r>
      <w:r w:rsidR="00DE169B">
        <w:t>»</w:t>
      </w:r>
      <w:r>
        <w:t xml:space="preserve">, МКОУ Сергокалинская СОШ №2 имени Героя России Магомеда Нурбагандова», где прошли смены Движения Первых, были проведены экологические, туристические акции, Юный натуралист, акция «Мы против терроризма», конкурсы и традиционные народные игры, Классные встречи, провели вручение паспортов по проекту «Мы граждане России». 26 сентября на форуме «Каспий» приняли участие 3 Активиста «Движения Первых» и два наставника. </w:t>
      </w:r>
    </w:p>
    <w:p w:rsidR="00BA1714" w:rsidRDefault="00BA1714" w:rsidP="00BA1714">
      <w:pPr>
        <w:widowControl w:val="0"/>
        <w:pBdr>
          <w:bottom w:val="single" w:sz="4" w:space="31" w:color="FFFFFF"/>
        </w:pBdr>
        <w:tabs>
          <w:tab w:val="left" w:pos="0"/>
        </w:tabs>
        <w:autoSpaceDE w:val="0"/>
        <w:spacing w:after="0"/>
        <w:ind w:firstLine="709"/>
      </w:pPr>
      <w:r>
        <w:t xml:space="preserve">6 августа трое активистов Сергокалинского района приняли участие в региональной акции «Зарядка со стражем порядка», также посетили в рамках </w:t>
      </w:r>
      <w:proofErr w:type="spellStart"/>
      <w:r>
        <w:lastRenderedPageBreak/>
        <w:t>профориентационного</w:t>
      </w:r>
      <w:proofErr w:type="spellEnd"/>
      <w:r>
        <w:t xml:space="preserve"> проекта «</w:t>
      </w:r>
      <w:proofErr w:type="spellStart"/>
      <w:r>
        <w:t>Профэкпедиция</w:t>
      </w:r>
      <w:proofErr w:type="spellEnd"/>
      <w:r>
        <w:t>» центр обучения кулинарному искусству «</w:t>
      </w:r>
      <w:r>
        <w:rPr>
          <w:lang w:val="en-US"/>
        </w:rPr>
        <w:t>VIP</w:t>
      </w:r>
      <w:r>
        <w:t xml:space="preserve"> Кулинария», где приняли участие в мастер-классе по обучению кулинарному мастерству.</w:t>
      </w:r>
    </w:p>
    <w:p w:rsidR="00BA1714" w:rsidRDefault="00BA1714" w:rsidP="00BA1714">
      <w:pPr>
        <w:widowControl w:val="0"/>
        <w:pBdr>
          <w:bottom w:val="single" w:sz="4" w:space="31" w:color="FFFFFF"/>
        </w:pBdr>
        <w:tabs>
          <w:tab w:val="left" w:pos="0"/>
        </w:tabs>
        <w:autoSpaceDE w:val="0"/>
        <w:spacing w:after="0"/>
        <w:ind w:firstLine="709"/>
      </w:pPr>
      <w:r>
        <w:t xml:space="preserve">С 23 по 26 августа наставники Ибрагимова Саида, </w:t>
      </w:r>
      <w:proofErr w:type="spellStart"/>
      <w:r>
        <w:t>Гасаналиева</w:t>
      </w:r>
      <w:proofErr w:type="spellEnd"/>
      <w:r>
        <w:t xml:space="preserve"> </w:t>
      </w:r>
      <w:proofErr w:type="spellStart"/>
      <w:r>
        <w:t>Асият</w:t>
      </w:r>
      <w:proofErr w:type="spellEnd"/>
      <w:r>
        <w:t xml:space="preserve"> и </w:t>
      </w:r>
      <w:proofErr w:type="spellStart"/>
      <w:r>
        <w:t>Амбассадоры</w:t>
      </w:r>
      <w:proofErr w:type="spellEnd"/>
      <w:r>
        <w:t xml:space="preserve"> «Добра» </w:t>
      </w:r>
      <w:proofErr w:type="spellStart"/>
      <w:r>
        <w:t>Багомедова</w:t>
      </w:r>
      <w:proofErr w:type="spellEnd"/>
      <w:r>
        <w:t xml:space="preserve"> </w:t>
      </w:r>
      <w:proofErr w:type="spellStart"/>
      <w:r>
        <w:t>Минаханум</w:t>
      </w:r>
      <w:proofErr w:type="spellEnd"/>
      <w:r>
        <w:t xml:space="preserve">, </w:t>
      </w:r>
      <w:proofErr w:type="spellStart"/>
      <w:r>
        <w:t>Гасаналиев</w:t>
      </w:r>
      <w:proofErr w:type="spellEnd"/>
      <w:r>
        <w:t xml:space="preserve"> </w:t>
      </w:r>
      <w:proofErr w:type="spellStart"/>
      <w:r>
        <w:t>Гасан</w:t>
      </w:r>
      <w:proofErr w:type="spellEnd"/>
      <w:r>
        <w:t xml:space="preserve"> приняли участие на форуме «Наставник» в лагере «Огонек» в </w:t>
      </w:r>
      <w:proofErr w:type="spellStart"/>
      <w:r>
        <w:t>Кайтагском</w:t>
      </w:r>
      <w:proofErr w:type="spellEnd"/>
      <w:r>
        <w:t xml:space="preserve"> районе.</w:t>
      </w:r>
    </w:p>
    <w:p w:rsidR="00BA1714" w:rsidRDefault="00BA1714" w:rsidP="00BA1714">
      <w:pPr>
        <w:widowControl w:val="0"/>
        <w:pBdr>
          <w:bottom w:val="single" w:sz="4" w:space="31" w:color="FFFFFF"/>
        </w:pBdr>
        <w:tabs>
          <w:tab w:val="left" w:pos="0"/>
        </w:tabs>
        <w:autoSpaceDE w:val="0"/>
        <w:spacing w:after="0"/>
        <w:ind w:firstLine="709"/>
      </w:pPr>
      <w:r>
        <w:t xml:space="preserve">4 июля был организован выезд активистов «Движения Первых» танцевального ансамбля «Горянка» Детского дома творчества Сергокалинского района в лагерь «Солнечный берег», где приняли участие в мероприятии «Дипломаты будущего».  </w:t>
      </w:r>
    </w:p>
    <w:p w:rsidR="00BA1714" w:rsidRDefault="00BA1714" w:rsidP="00BA1714">
      <w:pPr>
        <w:widowControl w:val="0"/>
        <w:pBdr>
          <w:bottom w:val="single" w:sz="4" w:space="31" w:color="FFFFFF"/>
        </w:pBdr>
        <w:tabs>
          <w:tab w:val="left" w:pos="0"/>
        </w:tabs>
        <w:autoSpaceDE w:val="0"/>
        <w:spacing w:after="0"/>
        <w:ind w:firstLine="709"/>
      </w:pPr>
      <w:r>
        <w:t xml:space="preserve">В </w:t>
      </w:r>
      <w:proofErr w:type="spellStart"/>
      <w:r>
        <w:t>Кайтагском</w:t>
      </w:r>
      <w:proofErr w:type="spellEnd"/>
      <w:r>
        <w:t xml:space="preserve"> районе в лагере «Огонек» 17 мая прошел региональный этап военно-патриотической игры «Зарница 2.0», где команда МКОУ «Мюрегинская СОШ» в возрастной категории 11-13 лет заняла второе место. </w:t>
      </w:r>
    </w:p>
    <w:p w:rsidR="00BA1714" w:rsidRDefault="00BA1714" w:rsidP="00BA1714">
      <w:pPr>
        <w:widowControl w:val="0"/>
        <w:pBdr>
          <w:bottom w:val="single" w:sz="4" w:space="31" w:color="FFFFFF"/>
        </w:pBdr>
        <w:tabs>
          <w:tab w:val="left" w:pos="0"/>
        </w:tabs>
        <w:autoSpaceDE w:val="0"/>
        <w:spacing w:after="0"/>
        <w:ind w:firstLine="709"/>
      </w:pPr>
      <w:r>
        <w:t xml:space="preserve">В муниципальном этапе приняли участие 16 команд школ района, всего зарегистрированных было 785 активистов. </w:t>
      </w:r>
    </w:p>
    <w:p w:rsidR="00BA1714" w:rsidRDefault="00BA1714" w:rsidP="00BA1714">
      <w:pPr>
        <w:widowControl w:val="0"/>
        <w:pBdr>
          <w:bottom w:val="single" w:sz="4" w:space="31" w:color="FFFFFF"/>
        </w:pBdr>
        <w:tabs>
          <w:tab w:val="left" w:pos="0"/>
        </w:tabs>
        <w:autoSpaceDE w:val="0"/>
        <w:spacing w:after="0"/>
        <w:ind w:firstLine="709"/>
      </w:pPr>
      <w:r>
        <w:rPr>
          <w:color w:val="auto"/>
        </w:rPr>
        <w:t xml:space="preserve">В школах района регулярно проводятся «Классные встречи» с интересными людьми, также проходит вручение паспортов по проекту «Мы граждане России». </w:t>
      </w:r>
    </w:p>
    <w:p w:rsidR="00BA1714" w:rsidRDefault="00BA1714" w:rsidP="00BA1714">
      <w:pPr>
        <w:widowControl w:val="0"/>
        <w:pBdr>
          <w:bottom w:val="single" w:sz="4" w:space="31" w:color="FFFFFF"/>
        </w:pBdr>
        <w:tabs>
          <w:tab w:val="left" w:pos="0"/>
        </w:tabs>
        <w:autoSpaceDE w:val="0"/>
        <w:spacing w:after="0"/>
        <w:ind w:firstLine="709"/>
      </w:pPr>
      <w:r>
        <w:rPr>
          <w:color w:val="auto"/>
        </w:rPr>
        <w:t>Исходя из опыта работы за год, следует отметить, что мероприятия проведены организованно, работа вожатых проводится на должном уровне.</w:t>
      </w:r>
    </w:p>
    <w:p w:rsidR="00BA1714" w:rsidRDefault="00BA1714" w:rsidP="00BA1714">
      <w:pPr>
        <w:widowControl w:val="0"/>
        <w:pBdr>
          <w:bottom w:val="single" w:sz="4" w:space="31" w:color="FFFFFF"/>
        </w:pBdr>
        <w:tabs>
          <w:tab w:val="left" w:pos="0"/>
        </w:tabs>
        <w:autoSpaceDE w:val="0"/>
        <w:spacing w:after="0"/>
        <w:ind w:firstLine="709"/>
        <w:rPr>
          <w:color w:val="auto"/>
        </w:rPr>
      </w:pPr>
      <w:r>
        <w:rPr>
          <w:color w:val="auto"/>
        </w:rPr>
        <w:t xml:space="preserve">В рамках Движения Первых будет продолжена работа, включающая волонтёрскую, проектную деятельность, патриотическое воспитание и многое другое. Будет ориентир на досуг школьников, на саморазвитие, самореализацию, </w:t>
      </w:r>
      <w:proofErr w:type="spellStart"/>
      <w:r>
        <w:rPr>
          <w:color w:val="auto"/>
        </w:rPr>
        <w:t>профориентационную</w:t>
      </w:r>
      <w:proofErr w:type="spellEnd"/>
      <w:r>
        <w:rPr>
          <w:color w:val="auto"/>
        </w:rPr>
        <w:t xml:space="preserve"> деятельность.</w:t>
      </w:r>
    </w:p>
    <w:p w:rsidR="00BA1714" w:rsidRDefault="00BA1714" w:rsidP="00BA1714">
      <w:pPr>
        <w:widowControl w:val="0"/>
        <w:pBdr>
          <w:bottom w:val="single" w:sz="4" w:space="31" w:color="FFFFFF"/>
        </w:pBdr>
        <w:tabs>
          <w:tab w:val="left" w:pos="0"/>
        </w:tabs>
        <w:autoSpaceDE w:val="0"/>
        <w:spacing w:after="0"/>
        <w:ind w:firstLine="709"/>
      </w:pPr>
      <w:r>
        <w:t xml:space="preserve">Наша задача организовать предоставление качественного и доступного дополнительного образования, ведь оно является неотъемлемой частью процесса воспитания, помогает раскрыть личность ребенка с новой стороны, вне учебного процесса, играет важную роль в процессе профилактики правонарушений и безнадзорности. А это значит, что требуется обеспечение доступности дополнительного образования для каждого ребенка. </w:t>
      </w:r>
    </w:p>
    <w:p w:rsidR="000F2537" w:rsidRDefault="000F2537" w:rsidP="000F2537">
      <w:pPr>
        <w:widowControl w:val="0"/>
        <w:pBdr>
          <w:bottom w:val="single" w:sz="4" w:space="31" w:color="FFFFFF"/>
        </w:pBdr>
        <w:tabs>
          <w:tab w:val="left" w:pos="0"/>
        </w:tabs>
        <w:autoSpaceDE w:val="0"/>
        <w:spacing w:after="0"/>
        <w:ind w:firstLine="709"/>
        <w:rPr>
          <w:color w:val="FF0000"/>
        </w:rPr>
      </w:pPr>
      <w:r>
        <w:t>Говоря о современном образовании, нельзя обойти стороной и современные условия.</w:t>
      </w:r>
      <w:r>
        <w:rPr>
          <w:color w:val="FF0000"/>
        </w:rPr>
        <w:t xml:space="preserve"> </w:t>
      </w:r>
    </w:p>
    <w:p w:rsidR="000F2537" w:rsidRDefault="000F2537" w:rsidP="000F2537">
      <w:pPr>
        <w:widowControl w:val="0"/>
        <w:pBdr>
          <w:bottom w:val="single" w:sz="4" w:space="31" w:color="FFFFFF"/>
        </w:pBdr>
        <w:tabs>
          <w:tab w:val="left" w:pos="0"/>
        </w:tabs>
        <w:autoSpaceDE w:val="0"/>
        <w:spacing w:after="0"/>
        <w:ind w:firstLine="709"/>
      </w:pPr>
      <w:r>
        <w:t xml:space="preserve">В районе все школы самостоятельно организуют </w:t>
      </w:r>
      <w:r w:rsidRPr="00E103BA">
        <w:rPr>
          <w:b/>
        </w:rPr>
        <w:t>горячее питание</w:t>
      </w:r>
      <w:r>
        <w:t xml:space="preserve"> обучающихся. В прошедшем учебном году 100 % обучающихся 1-11 классов в общеобразовательных организациях охвачено горячим питанием. </w:t>
      </w:r>
    </w:p>
    <w:p w:rsidR="000F2537" w:rsidRDefault="000F2537" w:rsidP="000F2537">
      <w:pPr>
        <w:widowControl w:val="0"/>
        <w:pBdr>
          <w:bottom w:val="single" w:sz="4" w:space="31" w:color="FFFFFF"/>
        </w:pBdr>
        <w:tabs>
          <w:tab w:val="left" w:pos="0"/>
        </w:tabs>
        <w:autoSpaceDE w:val="0"/>
        <w:spacing w:after="0"/>
        <w:ind w:firstLine="709"/>
        <w:rPr>
          <w:szCs w:val="28"/>
        </w:rPr>
      </w:pPr>
      <w:r w:rsidRPr="00203A72">
        <w:rPr>
          <w:szCs w:val="28"/>
        </w:rPr>
        <w:t>Горячим питанием охвачены   обучающиеся 1-4 классов в количестве 15</w:t>
      </w:r>
      <w:r>
        <w:rPr>
          <w:szCs w:val="28"/>
        </w:rPr>
        <w:t>15</w:t>
      </w:r>
      <w:r w:rsidRPr="00203A72">
        <w:rPr>
          <w:szCs w:val="28"/>
        </w:rPr>
        <w:t xml:space="preserve"> обучающихся. В 1 смену питаются 12</w:t>
      </w:r>
      <w:r>
        <w:rPr>
          <w:szCs w:val="28"/>
        </w:rPr>
        <w:t>63</w:t>
      </w:r>
      <w:r w:rsidRPr="00203A72">
        <w:rPr>
          <w:szCs w:val="28"/>
        </w:rPr>
        <w:t xml:space="preserve"> детей</w:t>
      </w:r>
      <w:r>
        <w:rPr>
          <w:szCs w:val="28"/>
        </w:rPr>
        <w:t xml:space="preserve"> (получают завтраки)</w:t>
      </w:r>
      <w:r w:rsidRPr="00203A72">
        <w:rPr>
          <w:szCs w:val="28"/>
        </w:rPr>
        <w:t>, во 2 смену</w:t>
      </w:r>
      <w:r>
        <w:rPr>
          <w:szCs w:val="28"/>
        </w:rPr>
        <w:t xml:space="preserve"> – 252 </w:t>
      </w:r>
      <w:r w:rsidRPr="00203A72">
        <w:rPr>
          <w:szCs w:val="28"/>
        </w:rPr>
        <w:t>детей</w:t>
      </w:r>
      <w:r>
        <w:rPr>
          <w:szCs w:val="28"/>
        </w:rPr>
        <w:t xml:space="preserve"> (получают обеды) -</w:t>
      </w:r>
      <w:r w:rsidRPr="004A1D80">
        <w:t xml:space="preserve"> </w:t>
      </w:r>
      <w:r w:rsidRPr="004A1D80">
        <w:rPr>
          <w:szCs w:val="28"/>
        </w:rPr>
        <w:t>МКОУ «Сергокалинская СОШ №2», МКОУ «Мюрегинская СОШ», МКОУ «Нижнемахаргинская СОШ», МКОУ «Маммаульская СОШ», МКОУ «Балтамахинская СОШ», МКОУ «Бурдекинская СОШ».</w:t>
      </w:r>
    </w:p>
    <w:p w:rsidR="000F2537" w:rsidRDefault="000F2537" w:rsidP="000F2537">
      <w:pPr>
        <w:widowControl w:val="0"/>
        <w:pBdr>
          <w:bottom w:val="single" w:sz="4" w:space="31" w:color="FFFFFF"/>
        </w:pBdr>
        <w:tabs>
          <w:tab w:val="left" w:pos="0"/>
        </w:tabs>
        <w:autoSpaceDE w:val="0"/>
        <w:spacing w:after="0"/>
        <w:ind w:firstLine="709"/>
        <w:rPr>
          <w:rFonts w:eastAsia="Calibri"/>
          <w:szCs w:val="28"/>
        </w:rPr>
      </w:pPr>
      <w:r w:rsidRPr="002D414F">
        <w:rPr>
          <w:bCs/>
          <w:szCs w:val="28"/>
        </w:rPr>
        <w:t xml:space="preserve">Из 22 пищеблоков: 3 типовые МКОУ «Сергокалинская СОШ №2», </w:t>
      </w:r>
      <w:bookmarkStart w:id="1" w:name="_Hlk201821939"/>
      <w:r w:rsidRPr="002D414F">
        <w:rPr>
          <w:bCs/>
          <w:szCs w:val="28"/>
        </w:rPr>
        <w:t xml:space="preserve">МКОУ «Мургукская СОШ», МКОУ «Миглакасимахинская </w:t>
      </w:r>
      <w:bookmarkEnd w:id="1"/>
      <w:r w:rsidRPr="002D414F">
        <w:rPr>
          <w:bCs/>
          <w:szCs w:val="28"/>
        </w:rPr>
        <w:t>СОШ»</w:t>
      </w:r>
      <w:r>
        <w:rPr>
          <w:bCs/>
          <w:szCs w:val="28"/>
        </w:rPr>
        <w:t xml:space="preserve"> и 19 приспособленные.</w:t>
      </w:r>
      <w:bookmarkStart w:id="2" w:name="_Hlk189578234"/>
      <w:r w:rsidRPr="00FC1E9B">
        <w:rPr>
          <w:rFonts w:eastAsia="Calibri"/>
          <w:szCs w:val="28"/>
        </w:rPr>
        <w:t xml:space="preserve"> </w:t>
      </w:r>
    </w:p>
    <w:p w:rsidR="000F2537" w:rsidRDefault="000F2537" w:rsidP="000F2537">
      <w:pPr>
        <w:widowControl w:val="0"/>
        <w:pBdr>
          <w:bottom w:val="single" w:sz="4" w:space="31" w:color="FFFFFF"/>
        </w:pBdr>
        <w:tabs>
          <w:tab w:val="left" w:pos="0"/>
        </w:tabs>
        <w:autoSpaceDE w:val="0"/>
        <w:spacing w:after="0"/>
        <w:ind w:firstLine="709"/>
        <w:rPr>
          <w:szCs w:val="28"/>
        </w:rPr>
      </w:pPr>
      <w:r>
        <w:rPr>
          <w:szCs w:val="28"/>
        </w:rPr>
        <w:t>Поставщиком продуктов питания является ИП Расулов К.Г магазин ООО «Рамазан».</w:t>
      </w:r>
      <w:r w:rsidRPr="003B7D26">
        <w:rPr>
          <w:szCs w:val="28"/>
        </w:rPr>
        <w:t xml:space="preserve"> </w:t>
      </w:r>
      <w:r w:rsidRPr="00656F10">
        <w:rPr>
          <w:szCs w:val="28"/>
        </w:rPr>
        <w:t xml:space="preserve">Продукты закупаются только у проверенного одного поставщика </w:t>
      </w:r>
      <w:r w:rsidRPr="00656F10">
        <w:rPr>
          <w:bCs/>
          <w:iCs/>
          <w:szCs w:val="28"/>
          <w:lang w:bidi="ru-RU"/>
        </w:rPr>
        <w:lastRenderedPageBreak/>
        <w:t>продуктов   питания ИП Расулов К.А.</w:t>
      </w:r>
      <w:r w:rsidRPr="00656F10">
        <w:rPr>
          <w:bCs/>
          <w:szCs w:val="28"/>
        </w:rPr>
        <w:t xml:space="preserve"> У поставщика имеются сертификаты и ветеринарные справки на продукцию с указанием даты, срока. Заключены договора, имеются накладные. </w:t>
      </w:r>
      <w:r w:rsidRPr="00656F10">
        <w:rPr>
          <w:szCs w:val="28"/>
        </w:rPr>
        <w:t xml:space="preserve"> При получении продуктов обязательно проверяются документы, подтверждающие качество и безопасность, наименование продукции, название страны, где изготовлено, товарный знак, дата изготовления.</w:t>
      </w:r>
    </w:p>
    <w:p w:rsidR="000F2537" w:rsidRDefault="000F2537" w:rsidP="000F2537">
      <w:pPr>
        <w:widowControl w:val="0"/>
        <w:pBdr>
          <w:bottom w:val="single" w:sz="4" w:space="31" w:color="FFFFFF"/>
        </w:pBdr>
        <w:tabs>
          <w:tab w:val="left" w:pos="0"/>
        </w:tabs>
        <w:autoSpaceDE w:val="0"/>
        <w:spacing w:after="0"/>
        <w:ind w:firstLine="709"/>
        <w:rPr>
          <w:szCs w:val="28"/>
        </w:rPr>
      </w:pPr>
      <w:r w:rsidRPr="00656F10">
        <w:rPr>
          <w:szCs w:val="28"/>
        </w:rPr>
        <w:t>При закупк</w:t>
      </w:r>
      <w:r>
        <w:rPr>
          <w:szCs w:val="28"/>
        </w:rPr>
        <w:t>е</w:t>
      </w:r>
      <w:r w:rsidRPr="00656F10">
        <w:rPr>
          <w:szCs w:val="28"/>
        </w:rPr>
        <w:t xml:space="preserve"> мяса, сыра у единственного поставщика отдается предпочтение местному производителю. В данное время ведется работа по организации закупки мясной и молочной продукции произведенной на территории </w:t>
      </w:r>
      <w:r>
        <w:rPr>
          <w:szCs w:val="28"/>
        </w:rPr>
        <w:t>Р</w:t>
      </w:r>
      <w:r w:rsidRPr="00656F10">
        <w:rPr>
          <w:szCs w:val="28"/>
        </w:rPr>
        <w:t>еспублики Дагестан, с действующим сертификатом соответствия «Дагестанский продукт». Руководителям   общеобразовательных организаций направлены письма и рекомендации о приоритетности выбора продукции дагестанских товаропроизводителей, с товарным знаком «Дагестанский продукт» при осуществлении закупок.</w:t>
      </w:r>
      <w:bookmarkEnd w:id="2"/>
    </w:p>
    <w:p w:rsidR="000F2537" w:rsidRDefault="000F2537" w:rsidP="000F2537">
      <w:pPr>
        <w:widowControl w:val="0"/>
        <w:pBdr>
          <w:bottom w:val="single" w:sz="4" w:space="31" w:color="FFFFFF"/>
        </w:pBdr>
        <w:tabs>
          <w:tab w:val="left" w:pos="0"/>
        </w:tabs>
        <w:autoSpaceDE w:val="0"/>
        <w:spacing w:after="0"/>
        <w:ind w:firstLine="709"/>
        <w:rPr>
          <w:szCs w:val="28"/>
        </w:rPr>
      </w:pPr>
      <w:r w:rsidRPr="002D414F">
        <w:rPr>
          <w:szCs w:val="28"/>
        </w:rPr>
        <w:t>Стоимость горячего питания обучающихся 1-4 классов на одного обучающегося в один учебный день - 75,65 рублей (Постановление №4 от 13.01.2025г «Об установлении денежных норм на питание обучающихся в общеобразовательных организациях»)</w:t>
      </w:r>
      <w:r>
        <w:rPr>
          <w:szCs w:val="28"/>
        </w:rPr>
        <w:t>.</w:t>
      </w:r>
    </w:p>
    <w:p w:rsidR="000F2537" w:rsidRDefault="000F2537" w:rsidP="000F2537">
      <w:pPr>
        <w:widowControl w:val="0"/>
        <w:pBdr>
          <w:bottom w:val="single" w:sz="4" w:space="31" w:color="FFFFFF"/>
        </w:pBdr>
        <w:tabs>
          <w:tab w:val="left" w:pos="0"/>
        </w:tabs>
        <w:autoSpaceDE w:val="0"/>
        <w:spacing w:after="0"/>
        <w:ind w:firstLine="709"/>
        <w:rPr>
          <w:szCs w:val="28"/>
        </w:rPr>
      </w:pPr>
      <w:r>
        <w:rPr>
          <w:szCs w:val="28"/>
        </w:rPr>
        <w:t xml:space="preserve"> Питание осуществляется на основании примерного 10-дневного меню, утвержденного директорами школ.</w:t>
      </w:r>
    </w:p>
    <w:p w:rsidR="000F2537" w:rsidRDefault="000F2537" w:rsidP="000F2537">
      <w:pPr>
        <w:widowControl w:val="0"/>
        <w:pBdr>
          <w:bottom w:val="single" w:sz="4" w:space="31" w:color="FFFFFF"/>
        </w:pBdr>
        <w:tabs>
          <w:tab w:val="left" w:pos="0"/>
        </w:tabs>
        <w:autoSpaceDE w:val="0"/>
        <w:spacing w:after="0"/>
        <w:ind w:firstLine="709"/>
        <w:rPr>
          <w:szCs w:val="28"/>
          <w:lang w:bidi="ru-RU"/>
        </w:rPr>
      </w:pPr>
      <w:r w:rsidRPr="002D414F">
        <w:rPr>
          <w:szCs w:val="28"/>
          <w:lang w:bidi="ru-RU"/>
        </w:rPr>
        <w:t>Проводился ежедневный мониторинг размещения меню на сайтах общеобразовательных организаций.</w:t>
      </w:r>
    </w:p>
    <w:p w:rsidR="000F2537" w:rsidRDefault="000F2537" w:rsidP="000F2537">
      <w:pPr>
        <w:widowControl w:val="0"/>
        <w:pBdr>
          <w:bottom w:val="single" w:sz="4" w:space="31" w:color="FFFFFF"/>
        </w:pBdr>
        <w:tabs>
          <w:tab w:val="left" w:pos="0"/>
        </w:tabs>
        <w:autoSpaceDE w:val="0"/>
        <w:spacing w:after="0"/>
        <w:ind w:firstLine="709"/>
        <w:rPr>
          <w:szCs w:val="28"/>
        </w:rPr>
      </w:pPr>
      <w:r w:rsidRPr="002D414F">
        <w:rPr>
          <w:szCs w:val="28"/>
        </w:rPr>
        <w:t>Проводилось анкетирование родителей, учащихся по вопросам качества продуктов и изготовляемых блюд, ассортименту, стоимости питания. Результаты опросов и предложений выносятся на обсуждения на родительских собраниях и Совете школы.</w:t>
      </w:r>
    </w:p>
    <w:p w:rsidR="000F2537" w:rsidRDefault="000F2537" w:rsidP="000F2537">
      <w:pPr>
        <w:widowControl w:val="0"/>
        <w:pBdr>
          <w:bottom w:val="single" w:sz="4" w:space="31" w:color="FFFFFF"/>
        </w:pBdr>
        <w:tabs>
          <w:tab w:val="left" w:pos="0"/>
        </w:tabs>
        <w:autoSpaceDE w:val="0"/>
        <w:spacing w:after="0"/>
        <w:ind w:firstLine="709"/>
        <w:rPr>
          <w:color w:val="000000" w:themeColor="text1"/>
          <w:szCs w:val="28"/>
        </w:rPr>
      </w:pPr>
      <w:r w:rsidRPr="002D414F">
        <w:rPr>
          <w:color w:val="000000" w:themeColor="text1"/>
          <w:szCs w:val="28"/>
        </w:rPr>
        <w:t>По результатам анкетирования 55% обучающихся оценили качество питания на отлично</w:t>
      </w:r>
      <w:r>
        <w:rPr>
          <w:color w:val="000000" w:themeColor="text1"/>
          <w:szCs w:val="28"/>
        </w:rPr>
        <w:t>,</w:t>
      </w:r>
      <w:r w:rsidRPr="002D414F">
        <w:rPr>
          <w:color w:val="000000" w:themeColor="text1"/>
          <w:szCs w:val="28"/>
        </w:rPr>
        <w:t xml:space="preserve"> 18% на хорошо</w:t>
      </w:r>
      <w:r>
        <w:rPr>
          <w:color w:val="000000" w:themeColor="text1"/>
          <w:szCs w:val="28"/>
        </w:rPr>
        <w:t xml:space="preserve">, </w:t>
      </w:r>
      <w:r w:rsidRPr="002D414F">
        <w:rPr>
          <w:color w:val="000000" w:themeColor="text1"/>
          <w:szCs w:val="28"/>
        </w:rPr>
        <w:t>15 % на удовлетворительно</w:t>
      </w:r>
      <w:r>
        <w:rPr>
          <w:color w:val="000000" w:themeColor="text1"/>
          <w:szCs w:val="28"/>
        </w:rPr>
        <w:t>,</w:t>
      </w:r>
      <w:r w:rsidRPr="002D414F">
        <w:rPr>
          <w:color w:val="000000" w:themeColor="text1"/>
          <w:szCs w:val="28"/>
        </w:rPr>
        <w:t xml:space="preserve"> 9% неудовлетворительно и 3% затруднились ответить. 79% учащиеся удовлетворены ежедневным меню, отмечают, что готовят вкусно. 11% не нравятся каши, желают видеть в меню салаты, мясные продукты, выпечку, фрукты и другие разнообразные блюда. 10% затруднились ответить. </w:t>
      </w:r>
      <w:r>
        <w:rPr>
          <w:color w:val="000000" w:themeColor="text1"/>
          <w:szCs w:val="28"/>
        </w:rPr>
        <w:t>Жалобы со стороны родителей и детей на качество питания в управление образования не поступали.</w:t>
      </w:r>
    </w:p>
    <w:p w:rsidR="000F2537" w:rsidRDefault="000F2537" w:rsidP="000F2537">
      <w:pPr>
        <w:widowControl w:val="0"/>
        <w:pBdr>
          <w:bottom w:val="single" w:sz="4" w:space="31" w:color="FFFFFF"/>
        </w:pBdr>
        <w:tabs>
          <w:tab w:val="left" w:pos="0"/>
        </w:tabs>
        <w:autoSpaceDE w:val="0"/>
        <w:spacing w:after="0"/>
        <w:ind w:firstLine="709"/>
        <w:rPr>
          <w:szCs w:val="28"/>
        </w:rPr>
      </w:pPr>
      <w:r w:rsidRPr="002D414F">
        <w:rPr>
          <w:szCs w:val="28"/>
        </w:rPr>
        <w:t xml:space="preserve">Столовые обслуживают в школах </w:t>
      </w:r>
      <w:r w:rsidRPr="002D414F">
        <w:rPr>
          <w:b/>
          <w:szCs w:val="28"/>
        </w:rPr>
        <w:t xml:space="preserve">57 сотрудников. </w:t>
      </w:r>
      <w:r w:rsidRPr="002D414F">
        <w:rPr>
          <w:szCs w:val="28"/>
        </w:rPr>
        <w:t xml:space="preserve">Стаж работы персонала в основном с 3-х лет и выше. Все работники пищеблока имеют медицинские   книжки, медицинские обследования проходят своевременно. </w:t>
      </w:r>
      <w:r w:rsidRPr="002D414F">
        <w:rPr>
          <w:rFonts w:eastAsia="Calibri"/>
          <w:szCs w:val="28"/>
        </w:rPr>
        <w:t xml:space="preserve">Школьные столовые укомплектованы поварами, которые имеют соответствующее образование и квалификационные разряды. </w:t>
      </w:r>
      <w:r w:rsidRPr="002D414F">
        <w:rPr>
          <w:rFonts w:eastAsia="Calibri"/>
          <w:szCs w:val="28"/>
          <w:shd w:val="clear" w:color="auto" w:fill="FFFFFF"/>
        </w:rPr>
        <w:t>Персонал школьной столовой проходит специальную подготовку (ежегодно), все аттестованы на знание санитарно-гигиенических норм и правил. Медосмотр проходят регулярно, оснащены спецодеждой.</w:t>
      </w:r>
      <w:r w:rsidRPr="002D414F">
        <w:rPr>
          <w:rFonts w:eastAsia="Calibri"/>
          <w:szCs w:val="28"/>
        </w:rPr>
        <w:t xml:space="preserve"> Медкнижки у всех сотрудников пищеблока имеются, просроченного медосмотра не выявлено.</w:t>
      </w:r>
      <w:r w:rsidRPr="002D414F">
        <w:rPr>
          <w:szCs w:val="28"/>
        </w:rPr>
        <w:t xml:space="preserve"> </w:t>
      </w:r>
      <w:r w:rsidRPr="002D414F">
        <w:rPr>
          <w:rFonts w:eastAsia="Calibri"/>
          <w:szCs w:val="28"/>
        </w:rPr>
        <w:t>Курсы повышения квалификации работники пищеблока по вопросам</w:t>
      </w:r>
      <w:r>
        <w:rPr>
          <w:rFonts w:eastAsia="Calibri"/>
          <w:szCs w:val="28"/>
        </w:rPr>
        <w:t xml:space="preserve"> питания за последние три года </w:t>
      </w:r>
      <w:r w:rsidRPr="002D414F">
        <w:rPr>
          <w:rFonts w:eastAsia="Calibri"/>
          <w:szCs w:val="28"/>
        </w:rPr>
        <w:t xml:space="preserve">прошли во всех школах. Комиссией были проверены удостоверения и медкнижки. </w:t>
      </w:r>
      <w:r w:rsidRPr="002D414F">
        <w:rPr>
          <w:szCs w:val="28"/>
        </w:rPr>
        <w:t xml:space="preserve">У всех сотрудников пищеблока имеется мед. осмотр, ведется журнал здоровья. Все сотрудники пищеблока используют средства </w:t>
      </w:r>
      <w:r w:rsidRPr="002D414F">
        <w:rPr>
          <w:szCs w:val="28"/>
        </w:rPr>
        <w:lastRenderedPageBreak/>
        <w:t>индивидуальной защиты (маски, перчатки).</w:t>
      </w:r>
    </w:p>
    <w:p w:rsidR="000F2537" w:rsidRDefault="000F2537" w:rsidP="000F2537">
      <w:pPr>
        <w:widowControl w:val="0"/>
        <w:pBdr>
          <w:bottom w:val="single" w:sz="4" w:space="31" w:color="FFFFFF"/>
        </w:pBdr>
        <w:tabs>
          <w:tab w:val="left" w:pos="0"/>
        </w:tabs>
        <w:autoSpaceDE w:val="0"/>
        <w:spacing w:after="0"/>
        <w:ind w:firstLine="709"/>
        <w:rPr>
          <w:szCs w:val="28"/>
        </w:rPr>
      </w:pPr>
      <w:r w:rsidRPr="002D414F">
        <w:rPr>
          <w:szCs w:val="28"/>
        </w:rPr>
        <w:t xml:space="preserve">Современное оборудование позволяет сократить время приготовления пищи, разнообразить рацион, облегчить труд работников пищеблока. </w:t>
      </w:r>
    </w:p>
    <w:p w:rsidR="000F2537" w:rsidRDefault="000F2537" w:rsidP="000F2537">
      <w:pPr>
        <w:widowControl w:val="0"/>
        <w:pBdr>
          <w:bottom w:val="single" w:sz="4" w:space="31" w:color="FFFFFF"/>
        </w:pBdr>
        <w:tabs>
          <w:tab w:val="left" w:pos="0"/>
        </w:tabs>
        <w:autoSpaceDE w:val="0"/>
        <w:spacing w:after="0"/>
        <w:ind w:firstLine="709"/>
        <w:rPr>
          <w:bCs/>
          <w:szCs w:val="28"/>
        </w:rPr>
      </w:pPr>
      <w:r w:rsidRPr="001320FB">
        <w:rPr>
          <w:szCs w:val="28"/>
        </w:rPr>
        <w:t>Не во всех образовательных организациях пищеблоки оснащены современным оборудованием для обработки, хранения сырья и приготовления пищи.</w:t>
      </w:r>
      <w:r>
        <w:rPr>
          <w:szCs w:val="28"/>
        </w:rPr>
        <w:t xml:space="preserve"> </w:t>
      </w:r>
      <w:r w:rsidRPr="002D414F">
        <w:rPr>
          <w:szCs w:val="28"/>
        </w:rPr>
        <w:t xml:space="preserve">Оборудование в общеобразовательных учреждениях везде находится в исправном состояние. </w:t>
      </w:r>
      <w:r>
        <w:rPr>
          <w:szCs w:val="28"/>
        </w:rPr>
        <w:t xml:space="preserve">Обеденные залы 3 школ оборудованы современной мебелью. (МКОУ «Сергокалинская СОШ№2», </w:t>
      </w:r>
      <w:r w:rsidRPr="002D414F">
        <w:rPr>
          <w:bCs/>
          <w:szCs w:val="28"/>
        </w:rPr>
        <w:t>МКОУ «Мургукская СОШ», МКОУ «Миглакасимахинская</w:t>
      </w:r>
      <w:r>
        <w:rPr>
          <w:bCs/>
          <w:szCs w:val="28"/>
        </w:rPr>
        <w:t xml:space="preserve"> СОШ».</w:t>
      </w:r>
    </w:p>
    <w:p w:rsidR="000F2537" w:rsidRDefault="000F2537" w:rsidP="000F2537">
      <w:pPr>
        <w:widowControl w:val="0"/>
        <w:pBdr>
          <w:bottom w:val="single" w:sz="4" w:space="31" w:color="FFFFFF"/>
        </w:pBdr>
        <w:tabs>
          <w:tab w:val="left" w:pos="0"/>
        </w:tabs>
        <w:autoSpaceDE w:val="0"/>
        <w:spacing w:after="0"/>
        <w:ind w:firstLine="709"/>
        <w:rPr>
          <w:szCs w:val="28"/>
        </w:rPr>
      </w:pPr>
      <w:r w:rsidRPr="002D414F">
        <w:rPr>
          <w:szCs w:val="28"/>
        </w:rPr>
        <w:t xml:space="preserve">В соответствии с требованиями ежегодно должны производить   замены устаревшего оборудования.  В этом учебном году для пищеблока МКОУ «Сергокалинская СОШ№1» закупили новую печку на сумму 160т из муниципального бюджета.  </w:t>
      </w:r>
    </w:p>
    <w:p w:rsidR="000F2537" w:rsidRDefault="000F2537" w:rsidP="000F2537">
      <w:pPr>
        <w:widowControl w:val="0"/>
        <w:pBdr>
          <w:bottom w:val="single" w:sz="4" w:space="31" w:color="FFFFFF"/>
        </w:pBdr>
        <w:tabs>
          <w:tab w:val="left" w:pos="0"/>
        </w:tabs>
        <w:autoSpaceDE w:val="0"/>
        <w:spacing w:after="0"/>
        <w:ind w:firstLine="709"/>
        <w:rPr>
          <w:rFonts w:eastAsia="Calibri"/>
          <w:szCs w:val="28"/>
          <w:lang w:bidi="ru-RU"/>
        </w:rPr>
      </w:pPr>
      <w:r w:rsidRPr="00DA4EE6">
        <w:rPr>
          <w:rFonts w:eastAsia="Calibri"/>
          <w:szCs w:val="28"/>
        </w:rPr>
        <w:t xml:space="preserve">Система водоснабжения, электроснабжения и канализации столовых находятся в рабочем состоянии. В столовых централизованное водоснабжение. Имеются нагреватели воды. Канализационные воды отводятся в водоочистные сооружения. Санитарное состояние систем водоснабжения и канализации удовлетворительное. По состоянию санитарного состояния пищеблоков на момент проверки грубых нарушений не выявлено. </w:t>
      </w:r>
      <w:r w:rsidRPr="00DA4EE6">
        <w:rPr>
          <w:rFonts w:eastAsia="Calibri"/>
          <w:szCs w:val="28"/>
          <w:lang w:bidi="ru-RU"/>
        </w:rPr>
        <w:t>Холодильники промаркированы в соответствии с хранящимися в них продуктами, полки холодильников также промаркированы, товарное соседство соблюдено. Хранение мясных, рыбных, молочных продуктов разграничено.</w:t>
      </w:r>
    </w:p>
    <w:p w:rsidR="000F2537" w:rsidRDefault="000F2537" w:rsidP="000F2537">
      <w:pPr>
        <w:widowControl w:val="0"/>
        <w:pBdr>
          <w:bottom w:val="single" w:sz="4" w:space="31" w:color="FFFFFF"/>
        </w:pBdr>
        <w:tabs>
          <w:tab w:val="left" w:pos="0"/>
        </w:tabs>
        <w:autoSpaceDE w:val="0"/>
        <w:spacing w:after="0"/>
        <w:ind w:firstLine="709"/>
        <w:rPr>
          <w:rFonts w:eastAsia="Calibri"/>
          <w:szCs w:val="28"/>
          <w:lang w:bidi="ru-RU"/>
        </w:rPr>
      </w:pPr>
      <w:r w:rsidRPr="00DA4EE6">
        <w:rPr>
          <w:rFonts w:eastAsia="Calibri"/>
          <w:szCs w:val="28"/>
          <w:lang w:bidi="ru-RU"/>
        </w:rPr>
        <w:t>Фактов хранения личных продуктов, принадлежащих сотрудникам пищеблока, в холодильном оборудовании пищеблока не установлено.</w:t>
      </w:r>
    </w:p>
    <w:p w:rsidR="000F2537" w:rsidRDefault="000F2537" w:rsidP="000F2537">
      <w:pPr>
        <w:widowControl w:val="0"/>
        <w:pBdr>
          <w:bottom w:val="single" w:sz="4" w:space="31" w:color="FFFFFF"/>
        </w:pBdr>
        <w:tabs>
          <w:tab w:val="left" w:pos="0"/>
        </w:tabs>
        <w:autoSpaceDE w:val="0"/>
        <w:spacing w:after="0"/>
        <w:ind w:firstLine="709"/>
        <w:rPr>
          <w:b/>
          <w:szCs w:val="28"/>
        </w:rPr>
      </w:pPr>
      <w:r w:rsidRPr="002D414F">
        <w:rPr>
          <w:szCs w:val="28"/>
        </w:rPr>
        <w:tab/>
        <w:t>Таким образом, в школах принимаются все необходимые дополнительные меры к тому, чтобы обеспечить всех уч</w:t>
      </w:r>
      <w:r>
        <w:rPr>
          <w:szCs w:val="28"/>
        </w:rPr>
        <w:t xml:space="preserve">ащихся полноценными и </w:t>
      </w:r>
      <w:proofErr w:type="gramStart"/>
      <w:r>
        <w:rPr>
          <w:szCs w:val="28"/>
        </w:rPr>
        <w:t xml:space="preserve">здоровыми </w:t>
      </w:r>
      <w:r w:rsidRPr="002D414F">
        <w:rPr>
          <w:szCs w:val="28"/>
        </w:rPr>
        <w:t>горячими завтраками</w:t>
      </w:r>
      <w:proofErr w:type="gramEnd"/>
      <w:r w:rsidRPr="002D414F">
        <w:rPr>
          <w:szCs w:val="28"/>
        </w:rPr>
        <w:t xml:space="preserve"> и обедами.</w:t>
      </w:r>
      <w:r w:rsidRPr="002D414F">
        <w:rPr>
          <w:b/>
          <w:szCs w:val="28"/>
        </w:rPr>
        <w:t xml:space="preserve"> </w:t>
      </w:r>
    </w:p>
    <w:p w:rsidR="000F2537" w:rsidRDefault="000F2537" w:rsidP="000F2537">
      <w:pPr>
        <w:widowControl w:val="0"/>
        <w:pBdr>
          <w:bottom w:val="single" w:sz="4" w:space="31" w:color="FFFFFF"/>
        </w:pBdr>
        <w:tabs>
          <w:tab w:val="left" w:pos="0"/>
        </w:tabs>
        <w:autoSpaceDE w:val="0"/>
        <w:spacing w:after="0"/>
        <w:ind w:firstLine="709"/>
        <w:rPr>
          <w:rFonts w:eastAsia="Microsoft Sans Serif"/>
          <w:szCs w:val="28"/>
          <w:lang w:bidi="ru-RU"/>
        </w:rPr>
      </w:pPr>
      <w:r w:rsidRPr="00055AF2">
        <w:rPr>
          <w:rFonts w:eastAsia="Microsoft Sans Serif"/>
          <w:szCs w:val="28"/>
          <w:lang w:bidi="ru-RU"/>
        </w:rPr>
        <w:t xml:space="preserve">Пищеблоки обеспечены столовой посудой и столовыми приборами. </w:t>
      </w:r>
      <w:r w:rsidRPr="00055AF2">
        <w:rPr>
          <w:szCs w:val="28"/>
          <w:lang w:bidi="ru-RU"/>
        </w:rPr>
        <w:t>Для хранения чистой столовой посуды предусмотрены шкафы</w:t>
      </w:r>
      <w:r w:rsidRPr="00055AF2">
        <w:rPr>
          <w:szCs w:val="28"/>
          <w:shd w:val="clear" w:color="auto" w:fill="FFFFFF"/>
        </w:rPr>
        <w:t xml:space="preserve">. </w:t>
      </w:r>
      <w:r w:rsidRPr="00055AF2">
        <w:rPr>
          <w:szCs w:val="28"/>
        </w:rPr>
        <w:t>Чистая кухонная посуда хранилась на стеллажах в перевернутом виде в помещении для хранения кухонной посуды. Стаканы хранились в перевернутом виде на разносах в шкафу. Посуда была помыта качественно, без налета жира.</w:t>
      </w:r>
      <w:r w:rsidRPr="00055AF2">
        <w:rPr>
          <w:rFonts w:eastAsia="Microsoft Sans Serif"/>
          <w:szCs w:val="28"/>
          <w:lang w:bidi="ru-RU"/>
        </w:rPr>
        <w:t xml:space="preserve"> Кухонная и столовая посуда деформированная, с отбитыми краями, трещинами и сколами отсутствовали.</w:t>
      </w:r>
    </w:p>
    <w:p w:rsidR="000F2537" w:rsidRDefault="000F2537" w:rsidP="000F2537">
      <w:pPr>
        <w:widowControl w:val="0"/>
        <w:pBdr>
          <w:bottom w:val="single" w:sz="4" w:space="31" w:color="FFFFFF"/>
        </w:pBdr>
        <w:tabs>
          <w:tab w:val="left" w:pos="0"/>
        </w:tabs>
        <w:autoSpaceDE w:val="0"/>
        <w:spacing w:after="0"/>
        <w:ind w:firstLine="709"/>
        <w:rPr>
          <w:szCs w:val="28"/>
          <w:lang w:bidi="ru-RU"/>
        </w:rPr>
      </w:pPr>
      <w:r w:rsidRPr="00055AF2">
        <w:rPr>
          <w:szCs w:val="28"/>
          <w:lang w:bidi="ru-RU"/>
        </w:rPr>
        <w:t>Мытье столовой посуды   организовано   ручным способом. Инструкция о правилах мытья посуды и инвентаря с указанием концентрации и объемов применяемых моющих средств в моечных помещениях были вывешены</w:t>
      </w:r>
      <w:r>
        <w:rPr>
          <w:szCs w:val="28"/>
          <w:lang w:bidi="ru-RU"/>
        </w:rPr>
        <w:t>.</w:t>
      </w:r>
    </w:p>
    <w:p w:rsidR="00563018" w:rsidRDefault="00D554EC" w:rsidP="000F2537">
      <w:pPr>
        <w:widowControl w:val="0"/>
        <w:pBdr>
          <w:bottom w:val="single" w:sz="4" w:space="31" w:color="FFFFFF"/>
        </w:pBdr>
        <w:tabs>
          <w:tab w:val="left" w:pos="0"/>
        </w:tabs>
        <w:autoSpaceDE w:val="0"/>
        <w:spacing w:after="0" w:line="240" w:lineRule="auto"/>
        <w:ind w:firstLine="709"/>
        <w:jc w:val="center"/>
      </w:pPr>
      <w:r>
        <w:t>Дорогие коллеги!</w:t>
      </w:r>
    </w:p>
    <w:p w:rsidR="00D21027" w:rsidRDefault="00D554EC" w:rsidP="002A7023">
      <w:pPr>
        <w:widowControl w:val="0"/>
        <w:pBdr>
          <w:bottom w:val="single" w:sz="4" w:space="31" w:color="FFFFFF"/>
        </w:pBdr>
        <w:tabs>
          <w:tab w:val="left" w:pos="0"/>
        </w:tabs>
        <w:autoSpaceDE w:val="0"/>
        <w:spacing w:after="0" w:line="240" w:lineRule="auto"/>
        <w:ind w:firstLine="709"/>
      </w:pPr>
      <w:r>
        <w:t xml:space="preserve">Работа образовательных организаций </w:t>
      </w:r>
      <w:r w:rsidR="00C75C95">
        <w:t>Сергокалинского района</w:t>
      </w:r>
      <w:r>
        <w:t xml:space="preserve"> под руководством </w:t>
      </w:r>
      <w:r w:rsidR="00C75C95">
        <w:t>Управления образования</w:t>
      </w:r>
      <w:r>
        <w:t xml:space="preserve"> сегодня направлена на повышение качества образования, результативности и эффективности деятельности образовательных организаций, реализации мероприятий национального проекта «</w:t>
      </w:r>
      <w:r w:rsidR="000F2537">
        <w:t>Молодежь и дети</w:t>
      </w:r>
      <w:r>
        <w:t>». А для этого нам в муниципалитете необходимо в 202</w:t>
      </w:r>
      <w:r w:rsidR="00F41850">
        <w:t>5</w:t>
      </w:r>
      <w:r>
        <w:t xml:space="preserve"> - 202</w:t>
      </w:r>
      <w:r w:rsidR="00F41850">
        <w:t>6</w:t>
      </w:r>
      <w:r>
        <w:t xml:space="preserve"> учебном году решать следующие задачи:  </w:t>
      </w:r>
    </w:p>
    <w:p w:rsidR="00466829" w:rsidRPr="00466829" w:rsidRDefault="00466829" w:rsidP="00466829">
      <w:pPr>
        <w:numPr>
          <w:ilvl w:val="0"/>
          <w:numId w:val="23"/>
        </w:numPr>
        <w:shd w:val="clear" w:color="auto" w:fill="FFFFFF"/>
        <w:spacing w:after="120" w:line="330" w:lineRule="atLeast"/>
        <w:ind w:left="0"/>
        <w:rPr>
          <w:color w:val="auto"/>
          <w:szCs w:val="28"/>
        </w:rPr>
      </w:pPr>
      <w:r w:rsidRPr="00466829">
        <w:rPr>
          <w:b/>
          <w:bCs/>
          <w:color w:val="auto"/>
          <w:szCs w:val="28"/>
        </w:rPr>
        <w:lastRenderedPageBreak/>
        <w:t>Совершенствование качества образования:</w:t>
      </w:r>
    </w:p>
    <w:p w:rsidR="00466829" w:rsidRPr="00466829" w:rsidRDefault="00466829" w:rsidP="00466829">
      <w:pPr>
        <w:shd w:val="clear" w:color="auto" w:fill="FFFFFF"/>
        <w:spacing w:after="120" w:line="330" w:lineRule="atLeast"/>
        <w:ind w:firstLine="0"/>
        <w:rPr>
          <w:color w:val="auto"/>
          <w:spacing w:val="2"/>
          <w:szCs w:val="28"/>
        </w:rPr>
      </w:pPr>
      <w:r w:rsidRPr="00466829">
        <w:rPr>
          <w:color w:val="auto"/>
          <w:spacing w:val="2"/>
          <w:szCs w:val="28"/>
        </w:rPr>
        <w:t>Это включает в себя работу по обновлению содержания образования, внедрение новых образовательных технологий, усиление контроля за качеством преподавания и организацией учебного процесса. Необходимо также уделять внимание индивидуализации обучения и развитию навыков, необходимых для жизни в современном мире.</w:t>
      </w:r>
    </w:p>
    <w:p w:rsidR="00466829" w:rsidRPr="00466829" w:rsidRDefault="00466829" w:rsidP="00466829">
      <w:pPr>
        <w:numPr>
          <w:ilvl w:val="0"/>
          <w:numId w:val="23"/>
        </w:numPr>
        <w:shd w:val="clear" w:color="auto" w:fill="FFFFFF"/>
        <w:spacing w:after="120" w:line="330" w:lineRule="atLeast"/>
        <w:ind w:left="0"/>
        <w:rPr>
          <w:color w:val="auto"/>
          <w:szCs w:val="28"/>
        </w:rPr>
      </w:pPr>
      <w:r w:rsidRPr="00466829">
        <w:rPr>
          <w:b/>
          <w:bCs/>
          <w:color w:val="auto"/>
          <w:szCs w:val="28"/>
        </w:rPr>
        <w:t>Повышение квалификации педагогических кадров:</w:t>
      </w:r>
    </w:p>
    <w:p w:rsidR="00466829" w:rsidRPr="00466829" w:rsidRDefault="00466829" w:rsidP="00466829">
      <w:pPr>
        <w:shd w:val="clear" w:color="auto" w:fill="FFFFFF"/>
        <w:spacing w:after="120" w:line="330" w:lineRule="atLeast"/>
        <w:ind w:firstLine="0"/>
        <w:rPr>
          <w:color w:val="auto"/>
          <w:spacing w:val="2"/>
          <w:szCs w:val="28"/>
        </w:rPr>
      </w:pPr>
      <w:r w:rsidRPr="00466829">
        <w:rPr>
          <w:color w:val="auto"/>
          <w:spacing w:val="2"/>
          <w:szCs w:val="28"/>
        </w:rPr>
        <w:t>Обеспечение соответствия квалификации педагогов требованиям, предъявляемым к занимаемой должности, является ключевым фактором. Необходимы меры по повышению квалификации учителей, в том числе через участие в семинарах, тренингах, курсах повышения квалификации.</w:t>
      </w:r>
    </w:p>
    <w:p w:rsidR="00466829" w:rsidRPr="00466829" w:rsidRDefault="00466829" w:rsidP="00466829">
      <w:pPr>
        <w:numPr>
          <w:ilvl w:val="0"/>
          <w:numId w:val="23"/>
        </w:numPr>
        <w:shd w:val="clear" w:color="auto" w:fill="FFFFFF"/>
        <w:spacing w:after="120" w:line="330" w:lineRule="atLeast"/>
        <w:ind w:left="0"/>
        <w:rPr>
          <w:color w:val="auto"/>
          <w:szCs w:val="28"/>
        </w:rPr>
      </w:pPr>
      <w:r w:rsidRPr="00466829">
        <w:rPr>
          <w:b/>
          <w:bCs/>
          <w:color w:val="auto"/>
          <w:szCs w:val="28"/>
        </w:rPr>
        <w:t>Усиление воспитательной работы:</w:t>
      </w:r>
    </w:p>
    <w:p w:rsidR="00466829" w:rsidRPr="00466829" w:rsidRDefault="00466829" w:rsidP="00466829">
      <w:pPr>
        <w:shd w:val="clear" w:color="auto" w:fill="FFFFFF"/>
        <w:spacing w:after="120" w:line="330" w:lineRule="atLeast"/>
        <w:ind w:firstLine="0"/>
        <w:rPr>
          <w:color w:val="auto"/>
          <w:spacing w:val="2"/>
          <w:szCs w:val="28"/>
        </w:rPr>
      </w:pPr>
      <w:r w:rsidRPr="00466829">
        <w:rPr>
          <w:color w:val="auto"/>
          <w:spacing w:val="2"/>
          <w:szCs w:val="28"/>
        </w:rPr>
        <w:t>В школах района необходимо усилить воспитательную работу, направленную на формирование у учащихся гражданской ответственности, патриотизма, уважения к культуре и традициям народов Дагестана.</w:t>
      </w:r>
    </w:p>
    <w:p w:rsidR="00466829" w:rsidRPr="00466829" w:rsidRDefault="00466829" w:rsidP="00466829">
      <w:pPr>
        <w:numPr>
          <w:ilvl w:val="0"/>
          <w:numId w:val="23"/>
        </w:numPr>
        <w:shd w:val="clear" w:color="auto" w:fill="FFFFFF"/>
        <w:spacing w:after="120" w:line="330" w:lineRule="atLeast"/>
        <w:ind w:left="0"/>
        <w:rPr>
          <w:color w:val="auto"/>
          <w:szCs w:val="28"/>
        </w:rPr>
      </w:pPr>
      <w:r w:rsidRPr="00466829">
        <w:rPr>
          <w:b/>
          <w:bCs/>
          <w:color w:val="auto"/>
          <w:szCs w:val="28"/>
        </w:rPr>
        <w:t>Вовлечение родителей в образовательный процесс:</w:t>
      </w:r>
    </w:p>
    <w:p w:rsidR="00466829" w:rsidRPr="00466829" w:rsidRDefault="00466829" w:rsidP="00466829">
      <w:pPr>
        <w:shd w:val="clear" w:color="auto" w:fill="FFFFFF"/>
        <w:spacing w:after="120" w:line="330" w:lineRule="atLeast"/>
        <w:ind w:firstLine="0"/>
        <w:rPr>
          <w:color w:val="auto"/>
          <w:spacing w:val="2"/>
          <w:szCs w:val="28"/>
        </w:rPr>
      </w:pPr>
      <w:r w:rsidRPr="00466829">
        <w:rPr>
          <w:color w:val="auto"/>
          <w:spacing w:val="2"/>
          <w:szCs w:val="28"/>
        </w:rPr>
        <w:t>Активное участие родителей в школьной жизни, в том числе в родительских собраниях, консультациях, совместных мероприятиях, способствует созданию благоприятной образовательной среды для детей.</w:t>
      </w:r>
    </w:p>
    <w:p w:rsidR="00466829" w:rsidRPr="00466829" w:rsidRDefault="00466829" w:rsidP="00466829">
      <w:pPr>
        <w:numPr>
          <w:ilvl w:val="0"/>
          <w:numId w:val="23"/>
        </w:numPr>
        <w:shd w:val="clear" w:color="auto" w:fill="FFFFFF"/>
        <w:spacing w:after="0" w:line="330" w:lineRule="atLeast"/>
        <w:ind w:left="0"/>
        <w:rPr>
          <w:color w:val="auto"/>
          <w:szCs w:val="28"/>
        </w:rPr>
      </w:pPr>
      <w:r w:rsidRPr="00466829">
        <w:rPr>
          <w:b/>
          <w:bCs/>
          <w:color w:val="auto"/>
          <w:szCs w:val="28"/>
        </w:rPr>
        <w:t>Организация учебного процесса и делопроизводства:</w:t>
      </w:r>
    </w:p>
    <w:p w:rsidR="00466829" w:rsidRPr="00466829" w:rsidRDefault="00466829" w:rsidP="00466829">
      <w:pPr>
        <w:shd w:val="clear" w:color="auto" w:fill="FFFFFF"/>
        <w:spacing w:after="0" w:line="330" w:lineRule="atLeast"/>
        <w:ind w:firstLine="0"/>
        <w:rPr>
          <w:color w:val="auto"/>
          <w:spacing w:val="2"/>
          <w:szCs w:val="28"/>
        </w:rPr>
      </w:pPr>
      <w:r w:rsidRPr="00466829">
        <w:rPr>
          <w:color w:val="auto"/>
          <w:spacing w:val="2"/>
          <w:szCs w:val="28"/>
        </w:rPr>
        <w:t>Обеспечение эффективного функционирования школьной администрации, своевременное оформление и хранение документов, соблюдение норм делопроизводства являются важными условиями для успешной работы школы.</w:t>
      </w:r>
    </w:p>
    <w:p w:rsidR="00853353" w:rsidRDefault="00853353" w:rsidP="00391A92">
      <w:pPr>
        <w:ind w:left="-15" w:right="6"/>
        <w:jc w:val="center"/>
        <w:rPr>
          <w:b/>
        </w:rPr>
      </w:pPr>
    </w:p>
    <w:p w:rsidR="0028066A" w:rsidRDefault="0028066A" w:rsidP="0028066A">
      <w:pPr>
        <w:ind w:left="-15" w:right="6" w:firstLine="706"/>
      </w:pPr>
      <w:r>
        <w:t xml:space="preserve">Объединяя усилия, мы повышаем эффективность совместной работы, что позволяет в системе решать поставленные амбициозные цели и сложные задачи. </w:t>
      </w:r>
    </w:p>
    <w:p w:rsidR="0028066A" w:rsidRDefault="0028066A" w:rsidP="0028066A">
      <w:pPr>
        <w:ind w:left="-15" w:right="6" w:firstLine="850"/>
      </w:pPr>
      <w:r>
        <w:t xml:space="preserve">Впереди – новый учебный год! От того, как мы его начнем, во многом зависит эффективность нашей дальнейшей деятельности. Поэтому в канун нового учебного года желаю вам здоровья, крепких сил, внутренней стойкости, профессиональной чуткости, оптимизма, удачи, а главное, удовлетворенности от результатов собственной работы! </w:t>
      </w:r>
    </w:p>
    <w:p w:rsidR="00853353" w:rsidRDefault="00853353" w:rsidP="00391A92">
      <w:pPr>
        <w:ind w:left="-15" w:right="6"/>
        <w:jc w:val="center"/>
        <w:rPr>
          <w:b/>
        </w:rPr>
      </w:pPr>
    </w:p>
    <w:p w:rsidR="00853353" w:rsidRDefault="00853353" w:rsidP="00391A92">
      <w:pPr>
        <w:ind w:left="-15" w:right="6"/>
        <w:jc w:val="center"/>
        <w:rPr>
          <w:b/>
        </w:rPr>
      </w:pPr>
    </w:p>
    <w:p w:rsidR="00853353" w:rsidRDefault="00853353" w:rsidP="00391A92">
      <w:pPr>
        <w:ind w:left="-15" w:right="6"/>
        <w:jc w:val="center"/>
        <w:rPr>
          <w:b/>
        </w:rPr>
      </w:pPr>
    </w:p>
    <w:p w:rsidR="00853353" w:rsidRDefault="00853353" w:rsidP="00391A92">
      <w:pPr>
        <w:ind w:left="-15" w:right="6"/>
        <w:jc w:val="center"/>
        <w:rPr>
          <w:b/>
        </w:rPr>
      </w:pPr>
    </w:p>
    <w:p w:rsidR="00B22E75" w:rsidRDefault="00B22E75" w:rsidP="00391A92">
      <w:pPr>
        <w:ind w:left="-15" w:right="6"/>
        <w:jc w:val="center"/>
        <w:rPr>
          <w:b/>
        </w:rPr>
      </w:pPr>
    </w:p>
    <w:p w:rsidR="00B22E75" w:rsidRDefault="00B22E75" w:rsidP="00391A92">
      <w:pPr>
        <w:ind w:left="-15" w:right="6"/>
        <w:jc w:val="center"/>
        <w:rPr>
          <w:b/>
        </w:rPr>
      </w:pPr>
    </w:p>
    <w:p w:rsidR="00B22E75" w:rsidRDefault="00B22E75" w:rsidP="00391A92">
      <w:pPr>
        <w:ind w:left="-15" w:right="6"/>
        <w:jc w:val="center"/>
        <w:rPr>
          <w:b/>
        </w:rPr>
      </w:pPr>
    </w:p>
    <w:p w:rsidR="00B22E75" w:rsidRDefault="00B22E75" w:rsidP="00391A92">
      <w:pPr>
        <w:ind w:left="-15" w:right="6"/>
        <w:jc w:val="center"/>
        <w:rPr>
          <w:b/>
        </w:rPr>
      </w:pPr>
    </w:p>
    <w:p w:rsidR="00B22E75" w:rsidRDefault="00B22E75" w:rsidP="00391A92">
      <w:pPr>
        <w:ind w:left="-15" w:right="6"/>
        <w:jc w:val="center"/>
        <w:rPr>
          <w:b/>
        </w:rPr>
      </w:pPr>
      <w:bookmarkStart w:id="3" w:name="_GoBack"/>
      <w:bookmarkEnd w:id="3"/>
    </w:p>
    <w:p w:rsidR="00B22E75" w:rsidRDefault="00B22E75" w:rsidP="00391A92">
      <w:pPr>
        <w:ind w:left="-15" w:right="6"/>
        <w:jc w:val="center"/>
        <w:rPr>
          <w:b/>
        </w:rPr>
      </w:pPr>
    </w:p>
    <w:p w:rsidR="00B22E75" w:rsidRDefault="00B22E75" w:rsidP="00391A92">
      <w:pPr>
        <w:ind w:left="-15" w:right="6"/>
        <w:jc w:val="center"/>
        <w:rPr>
          <w:b/>
        </w:rPr>
      </w:pPr>
    </w:p>
    <w:p w:rsidR="00853353" w:rsidRDefault="00853353" w:rsidP="00391A92">
      <w:pPr>
        <w:ind w:left="-15" w:right="6"/>
        <w:jc w:val="center"/>
        <w:rPr>
          <w:b/>
        </w:rPr>
      </w:pPr>
    </w:p>
    <w:sectPr w:rsidR="00853353" w:rsidSect="00E55CC6">
      <w:pgSz w:w="11904" w:h="16838"/>
      <w:pgMar w:top="852" w:right="843" w:bottom="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EA0"/>
    <w:multiLevelType w:val="hybridMultilevel"/>
    <w:tmpl w:val="154E990A"/>
    <w:lvl w:ilvl="0" w:tplc="C3C023A2">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74E3BAA"/>
    <w:multiLevelType w:val="hybridMultilevel"/>
    <w:tmpl w:val="A866E222"/>
    <w:lvl w:ilvl="0" w:tplc="3B1CEDE2">
      <w:start w:val="1"/>
      <w:numFmt w:val="decimal"/>
      <w:lvlText w:val="%1."/>
      <w:lvlJc w:val="left"/>
      <w:pPr>
        <w:ind w:left="927" w:hanging="360"/>
      </w:pPr>
      <w:rPr>
        <w:rFonts w:hint="default"/>
        <w:b w:val="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A876F12"/>
    <w:multiLevelType w:val="multilevel"/>
    <w:tmpl w:val="9AFC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A3A55"/>
    <w:multiLevelType w:val="hybridMultilevel"/>
    <w:tmpl w:val="3DF40F40"/>
    <w:lvl w:ilvl="0" w:tplc="8542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57A0190"/>
    <w:multiLevelType w:val="multilevel"/>
    <w:tmpl w:val="3932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46925"/>
    <w:multiLevelType w:val="hybridMultilevel"/>
    <w:tmpl w:val="E6A04890"/>
    <w:lvl w:ilvl="0" w:tplc="17EC0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B25788D"/>
    <w:multiLevelType w:val="hybridMultilevel"/>
    <w:tmpl w:val="C36A3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751D06"/>
    <w:multiLevelType w:val="hybridMultilevel"/>
    <w:tmpl w:val="6FAEE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511926"/>
    <w:multiLevelType w:val="hybridMultilevel"/>
    <w:tmpl w:val="0368E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EE7088"/>
    <w:multiLevelType w:val="hybridMultilevel"/>
    <w:tmpl w:val="DC1E018C"/>
    <w:lvl w:ilvl="0" w:tplc="C3C023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56FDA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3CEA42">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4A568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F8FED4">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EEC70C">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4AAD7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84928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3AA066">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D9A024F"/>
    <w:multiLevelType w:val="multilevel"/>
    <w:tmpl w:val="62DA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943F9"/>
    <w:multiLevelType w:val="hybridMultilevel"/>
    <w:tmpl w:val="67E065E6"/>
    <w:lvl w:ilvl="0" w:tplc="4C1C4A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A05636D"/>
    <w:multiLevelType w:val="multilevel"/>
    <w:tmpl w:val="315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702A6"/>
    <w:multiLevelType w:val="hybridMultilevel"/>
    <w:tmpl w:val="70B447FE"/>
    <w:lvl w:ilvl="0" w:tplc="375ABF0A">
      <w:start w:val="1"/>
      <w:numFmt w:val="decimal"/>
      <w:lvlText w:val="%1."/>
      <w:lvlJc w:val="left"/>
      <w:pPr>
        <w:ind w:left="916" w:hanging="360"/>
      </w:pPr>
      <w:rPr>
        <w:rFonts w:hint="default"/>
        <w:b w:val="0"/>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14" w15:restartNumberingAfterBreak="0">
    <w:nsid w:val="54BC01D7"/>
    <w:multiLevelType w:val="hybridMultilevel"/>
    <w:tmpl w:val="8E001E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5EBC1110"/>
    <w:multiLevelType w:val="multilevel"/>
    <w:tmpl w:val="0F40622C"/>
    <w:lvl w:ilvl="0">
      <w:start w:val="1"/>
      <w:numFmt w:val="decimal"/>
      <w:lvlText w:val="%1."/>
      <w:lvlJc w:val="left"/>
      <w:pPr>
        <w:ind w:left="1161" w:hanging="360"/>
      </w:pPr>
      <w:rPr>
        <w:rFonts w:hint="default"/>
      </w:rPr>
    </w:lvl>
    <w:lvl w:ilvl="1">
      <w:start w:val="1"/>
      <w:numFmt w:val="decimal"/>
      <w:isLgl/>
      <w:lvlText w:val="%1.%2."/>
      <w:lvlJc w:val="left"/>
      <w:pPr>
        <w:ind w:left="1301" w:hanging="450"/>
      </w:pPr>
      <w:rPr>
        <w:rFonts w:hint="default"/>
        <w:sz w:val="30"/>
      </w:rPr>
    </w:lvl>
    <w:lvl w:ilvl="2">
      <w:start w:val="1"/>
      <w:numFmt w:val="decimal"/>
      <w:isLgl/>
      <w:lvlText w:val="%1.%2.%3."/>
      <w:lvlJc w:val="left"/>
      <w:pPr>
        <w:ind w:left="2241" w:hanging="720"/>
      </w:pPr>
      <w:rPr>
        <w:rFonts w:hint="default"/>
        <w:sz w:val="30"/>
      </w:rPr>
    </w:lvl>
    <w:lvl w:ilvl="3">
      <w:start w:val="1"/>
      <w:numFmt w:val="decimal"/>
      <w:isLgl/>
      <w:lvlText w:val="%1.%2.%3.%4."/>
      <w:lvlJc w:val="left"/>
      <w:pPr>
        <w:ind w:left="2601" w:hanging="720"/>
      </w:pPr>
      <w:rPr>
        <w:rFonts w:hint="default"/>
        <w:sz w:val="30"/>
      </w:rPr>
    </w:lvl>
    <w:lvl w:ilvl="4">
      <w:start w:val="1"/>
      <w:numFmt w:val="decimal"/>
      <w:isLgl/>
      <w:lvlText w:val="%1.%2.%3.%4.%5."/>
      <w:lvlJc w:val="left"/>
      <w:pPr>
        <w:ind w:left="3321" w:hanging="1080"/>
      </w:pPr>
      <w:rPr>
        <w:rFonts w:hint="default"/>
        <w:sz w:val="30"/>
      </w:rPr>
    </w:lvl>
    <w:lvl w:ilvl="5">
      <w:start w:val="1"/>
      <w:numFmt w:val="decimal"/>
      <w:isLgl/>
      <w:lvlText w:val="%1.%2.%3.%4.%5.%6."/>
      <w:lvlJc w:val="left"/>
      <w:pPr>
        <w:ind w:left="3681" w:hanging="1080"/>
      </w:pPr>
      <w:rPr>
        <w:rFonts w:hint="default"/>
        <w:sz w:val="30"/>
      </w:rPr>
    </w:lvl>
    <w:lvl w:ilvl="6">
      <w:start w:val="1"/>
      <w:numFmt w:val="decimal"/>
      <w:isLgl/>
      <w:lvlText w:val="%1.%2.%3.%4.%5.%6.%7."/>
      <w:lvlJc w:val="left"/>
      <w:pPr>
        <w:ind w:left="4401" w:hanging="1440"/>
      </w:pPr>
      <w:rPr>
        <w:rFonts w:hint="default"/>
        <w:sz w:val="30"/>
      </w:rPr>
    </w:lvl>
    <w:lvl w:ilvl="7">
      <w:start w:val="1"/>
      <w:numFmt w:val="decimal"/>
      <w:isLgl/>
      <w:lvlText w:val="%1.%2.%3.%4.%5.%6.%7.%8."/>
      <w:lvlJc w:val="left"/>
      <w:pPr>
        <w:ind w:left="4761" w:hanging="1440"/>
      </w:pPr>
      <w:rPr>
        <w:rFonts w:hint="default"/>
        <w:sz w:val="30"/>
      </w:rPr>
    </w:lvl>
    <w:lvl w:ilvl="8">
      <w:start w:val="1"/>
      <w:numFmt w:val="decimal"/>
      <w:isLgl/>
      <w:lvlText w:val="%1.%2.%3.%4.%5.%6.%7.%8.%9."/>
      <w:lvlJc w:val="left"/>
      <w:pPr>
        <w:ind w:left="5481" w:hanging="1800"/>
      </w:pPr>
      <w:rPr>
        <w:rFonts w:hint="default"/>
        <w:sz w:val="30"/>
      </w:rPr>
    </w:lvl>
  </w:abstractNum>
  <w:abstractNum w:abstractNumId="16" w15:restartNumberingAfterBreak="0">
    <w:nsid w:val="648D47AD"/>
    <w:multiLevelType w:val="multilevel"/>
    <w:tmpl w:val="F0C4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95AB5"/>
    <w:multiLevelType w:val="hybridMultilevel"/>
    <w:tmpl w:val="49165938"/>
    <w:lvl w:ilvl="0" w:tplc="3580E8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72B8AA">
      <w:start w:val="1"/>
      <w:numFmt w:val="bullet"/>
      <w:lvlText w:val="o"/>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E4F944">
      <w:start w:val="1"/>
      <w:numFmt w:val="bullet"/>
      <w:lvlText w:val="▪"/>
      <w:lvlJc w:val="left"/>
      <w:pPr>
        <w:ind w:left="2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4A2E66">
      <w:start w:val="1"/>
      <w:numFmt w:val="bullet"/>
      <w:lvlText w:val="•"/>
      <w:lvlJc w:val="left"/>
      <w:pPr>
        <w:ind w:left="3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48E456">
      <w:start w:val="1"/>
      <w:numFmt w:val="bullet"/>
      <w:lvlText w:val="o"/>
      <w:lvlJc w:val="left"/>
      <w:pPr>
        <w:ind w:left="3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281914">
      <w:start w:val="1"/>
      <w:numFmt w:val="bullet"/>
      <w:lvlText w:val="▪"/>
      <w:lvlJc w:val="left"/>
      <w:pPr>
        <w:ind w:left="4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24A764">
      <w:start w:val="1"/>
      <w:numFmt w:val="bullet"/>
      <w:lvlText w:val="•"/>
      <w:lvlJc w:val="left"/>
      <w:pPr>
        <w:ind w:left="5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AAD21C">
      <w:start w:val="1"/>
      <w:numFmt w:val="bullet"/>
      <w:lvlText w:val="o"/>
      <w:lvlJc w:val="left"/>
      <w:pPr>
        <w:ind w:left="5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D8EF4A">
      <w:start w:val="1"/>
      <w:numFmt w:val="bullet"/>
      <w:lvlText w:val="▪"/>
      <w:lvlJc w:val="left"/>
      <w:pPr>
        <w:ind w:left="6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B7E7DF7"/>
    <w:multiLevelType w:val="hybridMultilevel"/>
    <w:tmpl w:val="92D46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5B1BA3"/>
    <w:multiLevelType w:val="hybridMultilevel"/>
    <w:tmpl w:val="9A763E08"/>
    <w:lvl w:ilvl="0" w:tplc="776AB7DA">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20" w15:restartNumberingAfterBreak="0">
    <w:nsid w:val="6FD6230B"/>
    <w:multiLevelType w:val="hybridMultilevel"/>
    <w:tmpl w:val="4A1EF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0C3B23"/>
    <w:multiLevelType w:val="hybridMultilevel"/>
    <w:tmpl w:val="C428D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E44827"/>
    <w:multiLevelType w:val="multilevel"/>
    <w:tmpl w:val="DC0C489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7C5E7C57"/>
    <w:multiLevelType w:val="hybridMultilevel"/>
    <w:tmpl w:val="AD94B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22"/>
  </w:num>
  <w:num w:numId="4">
    <w:abstractNumId w:val="15"/>
  </w:num>
  <w:num w:numId="5">
    <w:abstractNumId w:val="6"/>
  </w:num>
  <w:num w:numId="6">
    <w:abstractNumId w:val="5"/>
  </w:num>
  <w:num w:numId="7">
    <w:abstractNumId w:val="18"/>
  </w:num>
  <w:num w:numId="8">
    <w:abstractNumId w:val="2"/>
  </w:num>
  <w:num w:numId="9">
    <w:abstractNumId w:val="4"/>
  </w:num>
  <w:num w:numId="10">
    <w:abstractNumId w:val="12"/>
  </w:num>
  <w:num w:numId="11">
    <w:abstractNumId w:val="16"/>
  </w:num>
  <w:num w:numId="12">
    <w:abstractNumId w:val="13"/>
  </w:num>
  <w:num w:numId="13">
    <w:abstractNumId w:val="11"/>
  </w:num>
  <w:num w:numId="14">
    <w:abstractNumId w:val="1"/>
  </w:num>
  <w:num w:numId="15">
    <w:abstractNumId w:val="3"/>
  </w:num>
  <w:num w:numId="16">
    <w:abstractNumId w:val="19"/>
  </w:num>
  <w:num w:numId="17">
    <w:abstractNumId w:val="14"/>
  </w:num>
  <w:num w:numId="18">
    <w:abstractNumId w:val="20"/>
  </w:num>
  <w:num w:numId="19">
    <w:abstractNumId w:val="23"/>
  </w:num>
  <w:num w:numId="20">
    <w:abstractNumId w:val="7"/>
  </w:num>
  <w:num w:numId="21">
    <w:abstractNumId w:val="21"/>
  </w:num>
  <w:num w:numId="22">
    <w:abstractNumId w:val="8"/>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27"/>
    <w:rsid w:val="00001144"/>
    <w:rsid w:val="00007A90"/>
    <w:rsid w:val="0001348F"/>
    <w:rsid w:val="000236AC"/>
    <w:rsid w:val="000312B0"/>
    <w:rsid w:val="00034564"/>
    <w:rsid w:val="000529D1"/>
    <w:rsid w:val="000530F5"/>
    <w:rsid w:val="00062ADA"/>
    <w:rsid w:val="000752C0"/>
    <w:rsid w:val="00085A86"/>
    <w:rsid w:val="000877F6"/>
    <w:rsid w:val="0009298D"/>
    <w:rsid w:val="000A08AA"/>
    <w:rsid w:val="000A365C"/>
    <w:rsid w:val="000B32EC"/>
    <w:rsid w:val="000D2A28"/>
    <w:rsid w:val="000E1BEB"/>
    <w:rsid w:val="000F2537"/>
    <w:rsid w:val="000F640D"/>
    <w:rsid w:val="000F7AC2"/>
    <w:rsid w:val="001141DB"/>
    <w:rsid w:val="00121251"/>
    <w:rsid w:val="00122342"/>
    <w:rsid w:val="00131E7A"/>
    <w:rsid w:val="001350B1"/>
    <w:rsid w:val="00156522"/>
    <w:rsid w:val="00173724"/>
    <w:rsid w:val="001A1190"/>
    <w:rsid w:val="001B22FC"/>
    <w:rsid w:val="001C02E6"/>
    <w:rsid w:val="001C307C"/>
    <w:rsid w:val="001C5DBF"/>
    <w:rsid w:val="001D0F7A"/>
    <w:rsid w:val="001D6D86"/>
    <w:rsid w:val="001F5AB7"/>
    <w:rsid w:val="001F60D0"/>
    <w:rsid w:val="00206FAA"/>
    <w:rsid w:val="00211361"/>
    <w:rsid w:val="00227F06"/>
    <w:rsid w:val="00232966"/>
    <w:rsid w:val="00255EAC"/>
    <w:rsid w:val="0026785D"/>
    <w:rsid w:val="0028066A"/>
    <w:rsid w:val="002818FF"/>
    <w:rsid w:val="0028372F"/>
    <w:rsid w:val="0028530B"/>
    <w:rsid w:val="00292B6E"/>
    <w:rsid w:val="002A650B"/>
    <w:rsid w:val="002A7023"/>
    <w:rsid w:val="002B4293"/>
    <w:rsid w:val="002C1590"/>
    <w:rsid w:val="002E1127"/>
    <w:rsid w:val="00301923"/>
    <w:rsid w:val="003404F5"/>
    <w:rsid w:val="00343077"/>
    <w:rsid w:val="00345180"/>
    <w:rsid w:val="00346F4F"/>
    <w:rsid w:val="00353AFD"/>
    <w:rsid w:val="003547EE"/>
    <w:rsid w:val="00363730"/>
    <w:rsid w:val="003763B1"/>
    <w:rsid w:val="00381F14"/>
    <w:rsid w:val="00385914"/>
    <w:rsid w:val="00387640"/>
    <w:rsid w:val="00391A92"/>
    <w:rsid w:val="003A7D58"/>
    <w:rsid w:val="003C1CBB"/>
    <w:rsid w:val="003E66DD"/>
    <w:rsid w:val="003F2642"/>
    <w:rsid w:val="004136FA"/>
    <w:rsid w:val="00431BBA"/>
    <w:rsid w:val="00432CCA"/>
    <w:rsid w:val="0045271F"/>
    <w:rsid w:val="00453786"/>
    <w:rsid w:val="00454B30"/>
    <w:rsid w:val="00454E45"/>
    <w:rsid w:val="0046032E"/>
    <w:rsid w:val="00466829"/>
    <w:rsid w:val="00473CE2"/>
    <w:rsid w:val="00494A89"/>
    <w:rsid w:val="004A1D80"/>
    <w:rsid w:val="004B40B8"/>
    <w:rsid w:val="004C3441"/>
    <w:rsid w:val="004C3B49"/>
    <w:rsid w:val="004C5564"/>
    <w:rsid w:val="004D59FC"/>
    <w:rsid w:val="004E3600"/>
    <w:rsid w:val="004F0F00"/>
    <w:rsid w:val="00502BB4"/>
    <w:rsid w:val="00506077"/>
    <w:rsid w:val="0052753F"/>
    <w:rsid w:val="005304E2"/>
    <w:rsid w:val="00537992"/>
    <w:rsid w:val="005425CF"/>
    <w:rsid w:val="005458FD"/>
    <w:rsid w:val="0055584A"/>
    <w:rsid w:val="00563018"/>
    <w:rsid w:val="005706A8"/>
    <w:rsid w:val="00571541"/>
    <w:rsid w:val="00571DC1"/>
    <w:rsid w:val="00571F6D"/>
    <w:rsid w:val="005879D3"/>
    <w:rsid w:val="00596504"/>
    <w:rsid w:val="005A2AF3"/>
    <w:rsid w:val="005A4878"/>
    <w:rsid w:val="005A5608"/>
    <w:rsid w:val="005B0B89"/>
    <w:rsid w:val="005B205C"/>
    <w:rsid w:val="005C0F51"/>
    <w:rsid w:val="005C3C2E"/>
    <w:rsid w:val="005E4F46"/>
    <w:rsid w:val="005E66CA"/>
    <w:rsid w:val="005F23C7"/>
    <w:rsid w:val="005F631F"/>
    <w:rsid w:val="006043E9"/>
    <w:rsid w:val="0060600E"/>
    <w:rsid w:val="00626F76"/>
    <w:rsid w:val="006515EB"/>
    <w:rsid w:val="00666123"/>
    <w:rsid w:val="006671C0"/>
    <w:rsid w:val="00675965"/>
    <w:rsid w:val="0068012C"/>
    <w:rsid w:val="00682852"/>
    <w:rsid w:val="006A7D9D"/>
    <w:rsid w:val="006B75E0"/>
    <w:rsid w:val="006B79E7"/>
    <w:rsid w:val="006C0759"/>
    <w:rsid w:val="006C756A"/>
    <w:rsid w:val="006E1C17"/>
    <w:rsid w:val="006F129B"/>
    <w:rsid w:val="006F4DBC"/>
    <w:rsid w:val="006F69D0"/>
    <w:rsid w:val="0071240E"/>
    <w:rsid w:val="007202AE"/>
    <w:rsid w:val="0072466E"/>
    <w:rsid w:val="0073298C"/>
    <w:rsid w:val="0076728B"/>
    <w:rsid w:val="0077490F"/>
    <w:rsid w:val="007765EC"/>
    <w:rsid w:val="00777FE0"/>
    <w:rsid w:val="00781D62"/>
    <w:rsid w:val="00785951"/>
    <w:rsid w:val="00793108"/>
    <w:rsid w:val="00793EFF"/>
    <w:rsid w:val="00794745"/>
    <w:rsid w:val="00797460"/>
    <w:rsid w:val="007A0230"/>
    <w:rsid w:val="007A095B"/>
    <w:rsid w:val="007A4C45"/>
    <w:rsid w:val="007B487F"/>
    <w:rsid w:val="007B5B00"/>
    <w:rsid w:val="007C03CA"/>
    <w:rsid w:val="007C754B"/>
    <w:rsid w:val="007E3E27"/>
    <w:rsid w:val="008055B9"/>
    <w:rsid w:val="00810E49"/>
    <w:rsid w:val="00821A9B"/>
    <w:rsid w:val="00823A49"/>
    <w:rsid w:val="00853353"/>
    <w:rsid w:val="00857022"/>
    <w:rsid w:val="00863EA3"/>
    <w:rsid w:val="008650E8"/>
    <w:rsid w:val="008652CF"/>
    <w:rsid w:val="00885C23"/>
    <w:rsid w:val="008A3F2E"/>
    <w:rsid w:val="008C28E2"/>
    <w:rsid w:val="008C4D72"/>
    <w:rsid w:val="008D1589"/>
    <w:rsid w:val="008D696E"/>
    <w:rsid w:val="008E6B0D"/>
    <w:rsid w:val="008F0141"/>
    <w:rsid w:val="008F0E1F"/>
    <w:rsid w:val="008F24E8"/>
    <w:rsid w:val="008F25CA"/>
    <w:rsid w:val="008F37BC"/>
    <w:rsid w:val="00903E93"/>
    <w:rsid w:val="00905556"/>
    <w:rsid w:val="009271FC"/>
    <w:rsid w:val="0093360D"/>
    <w:rsid w:val="009510AE"/>
    <w:rsid w:val="0096224D"/>
    <w:rsid w:val="009703B7"/>
    <w:rsid w:val="00970F97"/>
    <w:rsid w:val="0098375C"/>
    <w:rsid w:val="009868A1"/>
    <w:rsid w:val="009A63B3"/>
    <w:rsid w:val="009B1500"/>
    <w:rsid w:val="009D1057"/>
    <w:rsid w:val="009D6BB9"/>
    <w:rsid w:val="009E5166"/>
    <w:rsid w:val="009F1D38"/>
    <w:rsid w:val="00A011F2"/>
    <w:rsid w:val="00A13337"/>
    <w:rsid w:val="00A26888"/>
    <w:rsid w:val="00A26CBD"/>
    <w:rsid w:val="00A31352"/>
    <w:rsid w:val="00A3281C"/>
    <w:rsid w:val="00A3298C"/>
    <w:rsid w:val="00A34C67"/>
    <w:rsid w:val="00A3731E"/>
    <w:rsid w:val="00A43FC0"/>
    <w:rsid w:val="00A52ECF"/>
    <w:rsid w:val="00A65E22"/>
    <w:rsid w:val="00A80765"/>
    <w:rsid w:val="00A8387E"/>
    <w:rsid w:val="00AB6B60"/>
    <w:rsid w:val="00AC0915"/>
    <w:rsid w:val="00AC18AB"/>
    <w:rsid w:val="00AD4657"/>
    <w:rsid w:val="00AE7437"/>
    <w:rsid w:val="00B00338"/>
    <w:rsid w:val="00B05510"/>
    <w:rsid w:val="00B12324"/>
    <w:rsid w:val="00B22E75"/>
    <w:rsid w:val="00B23998"/>
    <w:rsid w:val="00B246E5"/>
    <w:rsid w:val="00B34C6B"/>
    <w:rsid w:val="00B352D9"/>
    <w:rsid w:val="00B4349C"/>
    <w:rsid w:val="00B439B5"/>
    <w:rsid w:val="00B45D74"/>
    <w:rsid w:val="00B4632C"/>
    <w:rsid w:val="00B50211"/>
    <w:rsid w:val="00B62D85"/>
    <w:rsid w:val="00B7744E"/>
    <w:rsid w:val="00B907A0"/>
    <w:rsid w:val="00B91DAE"/>
    <w:rsid w:val="00BA1714"/>
    <w:rsid w:val="00BB1409"/>
    <w:rsid w:val="00BB41E9"/>
    <w:rsid w:val="00BC0071"/>
    <w:rsid w:val="00BC4B3E"/>
    <w:rsid w:val="00BE5EE1"/>
    <w:rsid w:val="00BF1B0E"/>
    <w:rsid w:val="00BF21BA"/>
    <w:rsid w:val="00BF5FA3"/>
    <w:rsid w:val="00BF6C96"/>
    <w:rsid w:val="00C00409"/>
    <w:rsid w:val="00C01E5E"/>
    <w:rsid w:val="00C0263B"/>
    <w:rsid w:val="00C13EC8"/>
    <w:rsid w:val="00C2137E"/>
    <w:rsid w:val="00C213F2"/>
    <w:rsid w:val="00C3224A"/>
    <w:rsid w:val="00C33E1B"/>
    <w:rsid w:val="00C340CA"/>
    <w:rsid w:val="00C37DEA"/>
    <w:rsid w:val="00C417CA"/>
    <w:rsid w:val="00C51A55"/>
    <w:rsid w:val="00C54267"/>
    <w:rsid w:val="00C62FC2"/>
    <w:rsid w:val="00C65E60"/>
    <w:rsid w:val="00C67963"/>
    <w:rsid w:val="00C75C95"/>
    <w:rsid w:val="00C83501"/>
    <w:rsid w:val="00C91037"/>
    <w:rsid w:val="00C915A7"/>
    <w:rsid w:val="00CA3356"/>
    <w:rsid w:val="00CA5261"/>
    <w:rsid w:val="00CC450E"/>
    <w:rsid w:val="00CC75F2"/>
    <w:rsid w:val="00CE3632"/>
    <w:rsid w:val="00CF5816"/>
    <w:rsid w:val="00D001EF"/>
    <w:rsid w:val="00D14956"/>
    <w:rsid w:val="00D21027"/>
    <w:rsid w:val="00D25696"/>
    <w:rsid w:val="00D27483"/>
    <w:rsid w:val="00D27EC6"/>
    <w:rsid w:val="00D326E8"/>
    <w:rsid w:val="00D34914"/>
    <w:rsid w:val="00D44276"/>
    <w:rsid w:val="00D45B06"/>
    <w:rsid w:val="00D50655"/>
    <w:rsid w:val="00D554EC"/>
    <w:rsid w:val="00D61F41"/>
    <w:rsid w:val="00D645ED"/>
    <w:rsid w:val="00D72F11"/>
    <w:rsid w:val="00D743F3"/>
    <w:rsid w:val="00D76C90"/>
    <w:rsid w:val="00D84CAD"/>
    <w:rsid w:val="00D857CF"/>
    <w:rsid w:val="00DA4075"/>
    <w:rsid w:val="00DA4C39"/>
    <w:rsid w:val="00DA4CC2"/>
    <w:rsid w:val="00DE169B"/>
    <w:rsid w:val="00DE1B7D"/>
    <w:rsid w:val="00DE6C86"/>
    <w:rsid w:val="00DE71F4"/>
    <w:rsid w:val="00DE736A"/>
    <w:rsid w:val="00E05CBB"/>
    <w:rsid w:val="00E103BA"/>
    <w:rsid w:val="00E34386"/>
    <w:rsid w:val="00E35493"/>
    <w:rsid w:val="00E41C2E"/>
    <w:rsid w:val="00E432F0"/>
    <w:rsid w:val="00E44B85"/>
    <w:rsid w:val="00E45EF5"/>
    <w:rsid w:val="00E5277A"/>
    <w:rsid w:val="00E55CC6"/>
    <w:rsid w:val="00E562AF"/>
    <w:rsid w:val="00E70816"/>
    <w:rsid w:val="00E7127E"/>
    <w:rsid w:val="00E71A4B"/>
    <w:rsid w:val="00E97CC1"/>
    <w:rsid w:val="00EA2106"/>
    <w:rsid w:val="00EB0A13"/>
    <w:rsid w:val="00EB209D"/>
    <w:rsid w:val="00EC6345"/>
    <w:rsid w:val="00ED057B"/>
    <w:rsid w:val="00EE4509"/>
    <w:rsid w:val="00F127FC"/>
    <w:rsid w:val="00F218E3"/>
    <w:rsid w:val="00F24C77"/>
    <w:rsid w:val="00F317DE"/>
    <w:rsid w:val="00F34B40"/>
    <w:rsid w:val="00F40924"/>
    <w:rsid w:val="00F41850"/>
    <w:rsid w:val="00F53BE3"/>
    <w:rsid w:val="00F56E43"/>
    <w:rsid w:val="00F57321"/>
    <w:rsid w:val="00F65C4F"/>
    <w:rsid w:val="00F75D33"/>
    <w:rsid w:val="00F85DF3"/>
    <w:rsid w:val="00F904AC"/>
    <w:rsid w:val="00F92704"/>
    <w:rsid w:val="00F93997"/>
    <w:rsid w:val="00FC37D3"/>
    <w:rsid w:val="00FD270A"/>
    <w:rsid w:val="00FD328A"/>
    <w:rsid w:val="00FD3E7B"/>
    <w:rsid w:val="00FD4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70CD"/>
  <w15:docId w15:val="{3CA44C48-6096-4DCD-93F1-68DBA437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2AE"/>
    <w:pPr>
      <w:spacing w:after="16" w:line="268" w:lineRule="auto"/>
      <w:ind w:firstLine="55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26888"/>
    <w:pPr>
      <w:widowControl w:val="0"/>
      <w:spacing w:after="0" w:line="240" w:lineRule="auto"/>
      <w:ind w:left="708" w:firstLine="0"/>
      <w:jc w:val="left"/>
    </w:pPr>
    <w:rPr>
      <w:rFonts w:ascii="Courier New" w:hAnsi="Courier New" w:cs="Courier New"/>
      <w:sz w:val="24"/>
      <w:szCs w:val="24"/>
    </w:rPr>
  </w:style>
  <w:style w:type="table" w:styleId="a4">
    <w:name w:val="Table Grid"/>
    <w:basedOn w:val="a1"/>
    <w:uiPriority w:val="39"/>
    <w:rsid w:val="00A011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link w:val="a5"/>
    <w:uiPriority w:val="99"/>
    <w:rsid w:val="00C13EC8"/>
    <w:rPr>
      <w:rFonts w:ascii="Times New Roman" w:hAnsi="Times New Roman" w:cs="Times New Roman"/>
      <w:sz w:val="25"/>
      <w:szCs w:val="25"/>
      <w:shd w:val="clear" w:color="auto" w:fill="FFFFFF"/>
    </w:rPr>
  </w:style>
  <w:style w:type="paragraph" w:styleId="a5">
    <w:name w:val="Body Text"/>
    <w:basedOn w:val="a"/>
    <w:link w:val="1"/>
    <w:uiPriority w:val="99"/>
    <w:rsid w:val="00C13EC8"/>
    <w:pPr>
      <w:widowControl w:val="0"/>
      <w:shd w:val="clear" w:color="auto" w:fill="FFFFFF"/>
      <w:spacing w:before="780" w:after="0" w:line="480" w:lineRule="exact"/>
      <w:ind w:firstLine="0"/>
    </w:pPr>
    <w:rPr>
      <w:rFonts w:eastAsiaTheme="minorEastAsia"/>
      <w:color w:val="auto"/>
      <w:sz w:val="25"/>
      <w:szCs w:val="25"/>
    </w:rPr>
  </w:style>
  <w:style w:type="character" w:customStyle="1" w:styleId="a6">
    <w:name w:val="Основной текст Знак"/>
    <w:basedOn w:val="a0"/>
    <w:uiPriority w:val="99"/>
    <w:semiHidden/>
    <w:rsid w:val="00C13EC8"/>
    <w:rPr>
      <w:rFonts w:ascii="Times New Roman" w:eastAsia="Times New Roman" w:hAnsi="Times New Roman" w:cs="Times New Roman"/>
      <w:color w:val="000000"/>
      <w:sz w:val="28"/>
    </w:rPr>
  </w:style>
  <w:style w:type="character" w:styleId="a7">
    <w:name w:val="Strong"/>
    <w:basedOn w:val="a0"/>
    <w:uiPriority w:val="22"/>
    <w:qFormat/>
    <w:rsid w:val="000A365C"/>
    <w:rPr>
      <w:b/>
      <w:bCs/>
    </w:rPr>
  </w:style>
  <w:style w:type="character" w:customStyle="1" w:styleId="a8">
    <w:name w:val="Без интервала Знак"/>
    <w:aliases w:val="препод11 Знак"/>
    <w:basedOn w:val="a0"/>
    <w:link w:val="a9"/>
    <w:uiPriority w:val="1"/>
    <w:locked/>
    <w:rsid w:val="00970F97"/>
    <w:rPr>
      <w:rFonts w:ascii="Calibri" w:eastAsia="Calibri" w:hAnsi="Calibri" w:cs="Times New Roman"/>
    </w:rPr>
  </w:style>
  <w:style w:type="paragraph" w:styleId="a9">
    <w:name w:val="No Spacing"/>
    <w:aliases w:val="препод11"/>
    <w:link w:val="a8"/>
    <w:uiPriority w:val="1"/>
    <w:qFormat/>
    <w:rsid w:val="00970F97"/>
    <w:pPr>
      <w:spacing w:after="0" w:line="240" w:lineRule="auto"/>
    </w:pPr>
    <w:rPr>
      <w:rFonts w:ascii="Calibri" w:eastAsia="Calibri" w:hAnsi="Calibri" w:cs="Times New Roman"/>
    </w:rPr>
  </w:style>
  <w:style w:type="character" w:customStyle="1" w:styleId="uv3um">
    <w:name w:val="uv3um"/>
    <w:basedOn w:val="a0"/>
    <w:rsid w:val="00DE1B7D"/>
  </w:style>
  <w:style w:type="paragraph" w:styleId="aa">
    <w:name w:val="Normal (Web)"/>
    <w:basedOn w:val="a"/>
    <w:uiPriority w:val="99"/>
    <w:unhideWhenUsed/>
    <w:rsid w:val="00B00338"/>
    <w:pPr>
      <w:spacing w:before="100" w:beforeAutospacing="1" w:after="100" w:afterAutospacing="1" w:line="240" w:lineRule="auto"/>
      <w:ind w:firstLine="0"/>
      <w:jc w:val="left"/>
    </w:pPr>
    <w:rPr>
      <w:color w:val="auto"/>
      <w:sz w:val="24"/>
      <w:szCs w:val="24"/>
    </w:rPr>
  </w:style>
  <w:style w:type="table" w:customStyle="1" w:styleId="10">
    <w:name w:val="Сетка таблицы1"/>
    <w:basedOn w:val="a1"/>
    <w:next w:val="a4"/>
    <w:uiPriority w:val="59"/>
    <w:rsid w:val="008C28E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C28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C28E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1574">
      <w:bodyDiv w:val="1"/>
      <w:marLeft w:val="0"/>
      <w:marRight w:val="0"/>
      <w:marTop w:val="0"/>
      <w:marBottom w:val="0"/>
      <w:divBdr>
        <w:top w:val="none" w:sz="0" w:space="0" w:color="auto"/>
        <w:left w:val="none" w:sz="0" w:space="0" w:color="auto"/>
        <w:bottom w:val="none" w:sz="0" w:space="0" w:color="auto"/>
        <w:right w:val="none" w:sz="0" w:space="0" w:color="auto"/>
      </w:divBdr>
    </w:div>
    <w:div w:id="186140271">
      <w:bodyDiv w:val="1"/>
      <w:marLeft w:val="0"/>
      <w:marRight w:val="0"/>
      <w:marTop w:val="0"/>
      <w:marBottom w:val="0"/>
      <w:divBdr>
        <w:top w:val="none" w:sz="0" w:space="0" w:color="auto"/>
        <w:left w:val="none" w:sz="0" w:space="0" w:color="auto"/>
        <w:bottom w:val="none" w:sz="0" w:space="0" w:color="auto"/>
        <w:right w:val="none" w:sz="0" w:space="0" w:color="auto"/>
      </w:divBdr>
    </w:div>
    <w:div w:id="212471746">
      <w:bodyDiv w:val="1"/>
      <w:marLeft w:val="0"/>
      <w:marRight w:val="0"/>
      <w:marTop w:val="0"/>
      <w:marBottom w:val="0"/>
      <w:divBdr>
        <w:top w:val="none" w:sz="0" w:space="0" w:color="auto"/>
        <w:left w:val="none" w:sz="0" w:space="0" w:color="auto"/>
        <w:bottom w:val="none" w:sz="0" w:space="0" w:color="auto"/>
        <w:right w:val="none" w:sz="0" w:space="0" w:color="auto"/>
      </w:divBdr>
    </w:div>
    <w:div w:id="347680803">
      <w:bodyDiv w:val="1"/>
      <w:marLeft w:val="0"/>
      <w:marRight w:val="0"/>
      <w:marTop w:val="0"/>
      <w:marBottom w:val="0"/>
      <w:divBdr>
        <w:top w:val="none" w:sz="0" w:space="0" w:color="auto"/>
        <w:left w:val="none" w:sz="0" w:space="0" w:color="auto"/>
        <w:bottom w:val="none" w:sz="0" w:space="0" w:color="auto"/>
        <w:right w:val="none" w:sz="0" w:space="0" w:color="auto"/>
      </w:divBdr>
    </w:div>
    <w:div w:id="463692611">
      <w:bodyDiv w:val="1"/>
      <w:marLeft w:val="0"/>
      <w:marRight w:val="0"/>
      <w:marTop w:val="0"/>
      <w:marBottom w:val="0"/>
      <w:divBdr>
        <w:top w:val="none" w:sz="0" w:space="0" w:color="auto"/>
        <w:left w:val="none" w:sz="0" w:space="0" w:color="auto"/>
        <w:bottom w:val="none" w:sz="0" w:space="0" w:color="auto"/>
        <w:right w:val="none" w:sz="0" w:space="0" w:color="auto"/>
      </w:divBdr>
    </w:div>
    <w:div w:id="464156759">
      <w:bodyDiv w:val="1"/>
      <w:marLeft w:val="0"/>
      <w:marRight w:val="0"/>
      <w:marTop w:val="0"/>
      <w:marBottom w:val="0"/>
      <w:divBdr>
        <w:top w:val="none" w:sz="0" w:space="0" w:color="auto"/>
        <w:left w:val="none" w:sz="0" w:space="0" w:color="auto"/>
        <w:bottom w:val="none" w:sz="0" w:space="0" w:color="auto"/>
        <w:right w:val="none" w:sz="0" w:space="0" w:color="auto"/>
      </w:divBdr>
    </w:div>
    <w:div w:id="637762709">
      <w:bodyDiv w:val="1"/>
      <w:marLeft w:val="0"/>
      <w:marRight w:val="0"/>
      <w:marTop w:val="0"/>
      <w:marBottom w:val="0"/>
      <w:divBdr>
        <w:top w:val="none" w:sz="0" w:space="0" w:color="auto"/>
        <w:left w:val="none" w:sz="0" w:space="0" w:color="auto"/>
        <w:bottom w:val="none" w:sz="0" w:space="0" w:color="auto"/>
        <w:right w:val="none" w:sz="0" w:space="0" w:color="auto"/>
      </w:divBdr>
    </w:div>
    <w:div w:id="686297007">
      <w:bodyDiv w:val="1"/>
      <w:marLeft w:val="0"/>
      <w:marRight w:val="0"/>
      <w:marTop w:val="0"/>
      <w:marBottom w:val="0"/>
      <w:divBdr>
        <w:top w:val="none" w:sz="0" w:space="0" w:color="auto"/>
        <w:left w:val="none" w:sz="0" w:space="0" w:color="auto"/>
        <w:bottom w:val="none" w:sz="0" w:space="0" w:color="auto"/>
        <w:right w:val="none" w:sz="0" w:space="0" w:color="auto"/>
      </w:divBdr>
    </w:div>
    <w:div w:id="956981798">
      <w:bodyDiv w:val="1"/>
      <w:marLeft w:val="0"/>
      <w:marRight w:val="0"/>
      <w:marTop w:val="0"/>
      <w:marBottom w:val="0"/>
      <w:divBdr>
        <w:top w:val="none" w:sz="0" w:space="0" w:color="auto"/>
        <w:left w:val="none" w:sz="0" w:space="0" w:color="auto"/>
        <w:bottom w:val="none" w:sz="0" w:space="0" w:color="auto"/>
        <w:right w:val="none" w:sz="0" w:space="0" w:color="auto"/>
      </w:divBdr>
      <w:divsChild>
        <w:div w:id="467095513">
          <w:marLeft w:val="0"/>
          <w:marRight w:val="0"/>
          <w:marTop w:val="0"/>
          <w:marBottom w:val="0"/>
          <w:divBdr>
            <w:top w:val="none" w:sz="0" w:space="0" w:color="auto"/>
            <w:left w:val="none" w:sz="0" w:space="0" w:color="auto"/>
            <w:bottom w:val="none" w:sz="0" w:space="0" w:color="auto"/>
            <w:right w:val="none" w:sz="0" w:space="0" w:color="auto"/>
          </w:divBdr>
          <w:divsChild>
            <w:div w:id="414861855">
              <w:marLeft w:val="0"/>
              <w:marRight w:val="0"/>
              <w:marTop w:val="0"/>
              <w:marBottom w:val="0"/>
              <w:divBdr>
                <w:top w:val="none" w:sz="0" w:space="0" w:color="auto"/>
                <w:left w:val="none" w:sz="0" w:space="0" w:color="auto"/>
                <w:bottom w:val="none" w:sz="0" w:space="0" w:color="auto"/>
                <w:right w:val="none" w:sz="0" w:space="0" w:color="auto"/>
              </w:divBdr>
              <w:divsChild>
                <w:div w:id="939872719">
                  <w:marLeft w:val="0"/>
                  <w:marRight w:val="0"/>
                  <w:marTop w:val="0"/>
                  <w:marBottom w:val="0"/>
                  <w:divBdr>
                    <w:top w:val="none" w:sz="0" w:space="0" w:color="auto"/>
                    <w:left w:val="none" w:sz="0" w:space="0" w:color="auto"/>
                    <w:bottom w:val="none" w:sz="0" w:space="0" w:color="auto"/>
                    <w:right w:val="none" w:sz="0" w:space="0" w:color="auto"/>
                  </w:divBdr>
                  <w:divsChild>
                    <w:div w:id="190075892">
                      <w:marLeft w:val="0"/>
                      <w:marRight w:val="0"/>
                      <w:marTop w:val="0"/>
                      <w:marBottom w:val="0"/>
                      <w:divBdr>
                        <w:top w:val="none" w:sz="0" w:space="0" w:color="auto"/>
                        <w:left w:val="none" w:sz="0" w:space="0" w:color="auto"/>
                        <w:bottom w:val="none" w:sz="0" w:space="0" w:color="auto"/>
                        <w:right w:val="none" w:sz="0" w:space="0" w:color="auto"/>
                      </w:divBdr>
                    </w:div>
                    <w:div w:id="14081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67045">
          <w:marLeft w:val="0"/>
          <w:marRight w:val="0"/>
          <w:marTop w:val="0"/>
          <w:marBottom w:val="0"/>
          <w:divBdr>
            <w:top w:val="none" w:sz="0" w:space="0" w:color="auto"/>
            <w:left w:val="none" w:sz="0" w:space="0" w:color="auto"/>
            <w:bottom w:val="none" w:sz="0" w:space="0" w:color="auto"/>
            <w:right w:val="none" w:sz="0" w:space="0" w:color="auto"/>
          </w:divBdr>
          <w:divsChild>
            <w:div w:id="900678309">
              <w:marLeft w:val="0"/>
              <w:marRight w:val="0"/>
              <w:marTop w:val="0"/>
              <w:marBottom w:val="0"/>
              <w:divBdr>
                <w:top w:val="none" w:sz="0" w:space="0" w:color="auto"/>
                <w:left w:val="none" w:sz="0" w:space="0" w:color="auto"/>
                <w:bottom w:val="none" w:sz="0" w:space="0" w:color="auto"/>
                <w:right w:val="none" w:sz="0" w:space="0" w:color="auto"/>
              </w:divBdr>
              <w:divsChild>
                <w:div w:id="1856770124">
                  <w:marLeft w:val="0"/>
                  <w:marRight w:val="0"/>
                  <w:marTop w:val="0"/>
                  <w:marBottom w:val="0"/>
                  <w:divBdr>
                    <w:top w:val="none" w:sz="0" w:space="0" w:color="auto"/>
                    <w:left w:val="none" w:sz="0" w:space="0" w:color="auto"/>
                    <w:bottom w:val="none" w:sz="0" w:space="0" w:color="auto"/>
                    <w:right w:val="none" w:sz="0" w:space="0" w:color="auto"/>
                  </w:divBdr>
                  <w:divsChild>
                    <w:div w:id="860047330">
                      <w:marLeft w:val="0"/>
                      <w:marRight w:val="0"/>
                      <w:marTop w:val="0"/>
                      <w:marBottom w:val="0"/>
                      <w:divBdr>
                        <w:top w:val="none" w:sz="0" w:space="0" w:color="auto"/>
                        <w:left w:val="none" w:sz="0" w:space="0" w:color="auto"/>
                        <w:bottom w:val="none" w:sz="0" w:space="0" w:color="auto"/>
                        <w:right w:val="none" w:sz="0" w:space="0" w:color="auto"/>
                      </w:divBdr>
                    </w:div>
                    <w:div w:id="9637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892">
          <w:marLeft w:val="0"/>
          <w:marRight w:val="0"/>
          <w:marTop w:val="0"/>
          <w:marBottom w:val="0"/>
          <w:divBdr>
            <w:top w:val="none" w:sz="0" w:space="0" w:color="auto"/>
            <w:left w:val="none" w:sz="0" w:space="0" w:color="auto"/>
            <w:bottom w:val="none" w:sz="0" w:space="0" w:color="auto"/>
            <w:right w:val="none" w:sz="0" w:space="0" w:color="auto"/>
          </w:divBdr>
          <w:divsChild>
            <w:div w:id="715348887">
              <w:marLeft w:val="0"/>
              <w:marRight w:val="0"/>
              <w:marTop w:val="0"/>
              <w:marBottom w:val="0"/>
              <w:divBdr>
                <w:top w:val="none" w:sz="0" w:space="0" w:color="auto"/>
                <w:left w:val="none" w:sz="0" w:space="0" w:color="auto"/>
                <w:bottom w:val="none" w:sz="0" w:space="0" w:color="auto"/>
                <w:right w:val="none" w:sz="0" w:space="0" w:color="auto"/>
              </w:divBdr>
              <w:divsChild>
                <w:div w:id="1588880666">
                  <w:marLeft w:val="0"/>
                  <w:marRight w:val="0"/>
                  <w:marTop w:val="0"/>
                  <w:marBottom w:val="0"/>
                  <w:divBdr>
                    <w:top w:val="none" w:sz="0" w:space="0" w:color="auto"/>
                    <w:left w:val="none" w:sz="0" w:space="0" w:color="auto"/>
                    <w:bottom w:val="none" w:sz="0" w:space="0" w:color="auto"/>
                    <w:right w:val="none" w:sz="0" w:space="0" w:color="auto"/>
                  </w:divBdr>
                  <w:divsChild>
                    <w:div w:id="812261564">
                      <w:marLeft w:val="0"/>
                      <w:marRight w:val="0"/>
                      <w:marTop w:val="0"/>
                      <w:marBottom w:val="0"/>
                      <w:divBdr>
                        <w:top w:val="none" w:sz="0" w:space="0" w:color="auto"/>
                        <w:left w:val="none" w:sz="0" w:space="0" w:color="auto"/>
                        <w:bottom w:val="none" w:sz="0" w:space="0" w:color="auto"/>
                        <w:right w:val="none" w:sz="0" w:space="0" w:color="auto"/>
                      </w:divBdr>
                    </w:div>
                    <w:div w:id="14954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9055">
          <w:marLeft w:val="0"/>
          <w:marRight w:val="0"/>
          <w:marTop w:val="0"/>
          <w:marBottom w:val="0"/>
          <w:divBdr>
            <w:top w:val="none" w:sz="0" w:space="0" w:color="auto"/>
            <w:left w:val="none" w:sz="0" w:space="0" w:color="auto"/>
            <w:bottom w:val="none" w:sz="0" w:space="0" w:color="auto"/>
            <w:right w:val="none" w:sz="0" w:space="0" w:color="auto"/>
          </w:divBdr>
          <w:divsChild>
            <w:div w:id="1966689118">
              <w:marLeft w:val="0"/>
              <w:marRight w:val="0"/>
              <w:marTop w:val="0"/>
              <w:marBottom w:val="0"/>
              <w:divBdr>
                <w:top w:val="none" w:sz="0" w:space="0" w:color="auto"/>
                <w:left w:val="none" w:sz="0" w:space="0" w:color="auto"/>
                <w:bottom w:val="none" w:sz="0" w:space="0" w:color="auto"/>
                <w:right w:val="none" w:sz="0" w:space="0" w:color="auto"/>
              </w:divBdr>
              <w:divsChild>
                <w:div w:id="1235819131">
                  <w:marLeft w:val="0"/>
                  <w:marRight w:val="0"/>
                  <w:marTop w:val="0"/>
                  <w:marBottom w:val="0"/>
                  <w:divBdr>
                    <w:top w:val="none" w:sz="0" w:space="0" w:color="auto"/>
                    <w:left w:val="none" w:sz="0" w:space="0" w:color="auto"/>
                    <w:bottom w:val="none" w:sz="0" w:space="0" w:color="auto"/>
                    <w:right w:val="none" w:sz="0" w:space="0" w:color="auto"/>
                  </w:divBdr>
                  <w:divsChild>
                    <w:div w:id="100729041">
                      <w:marLeft w:val="0"/>
                      <w:marRight w:val="0"/>
                      <w:marTop w:val="0"/>
                      <w:marBottom w:val="0"/>
                      <w:divBdr>
                        <w:top w:val="none" w:sz="0" w:space="0" w:color="auto"/>
                        <w:left w:val="none" w:sz="0" w:space="0" w:color="auto"/>
                        <w:bottom w:val="none" w:sz="0" w:space="0" w:color="auto"/>
                        <w:right w:val="none" w:sz="0" w:space="0" w:color="auto"/>
                      </w:divBdr>
                    </w:div>
                    <w:div w:id="17324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77506">
          <w:marLeft w:val="0"/>
          <w:marRight w:val="0"/>
          <w:marTop w:val="0"/>
          <w:marBottom w:val="0"/>
          <w:divBdr>
            <w:top w:val="none" w:sz="0" w:space="0" w:color="auto"/>
            <w:left w:val="none" w:sz="0" w:space="0" w:color="auto"/>
            <w:bottom w:val="none" w:sz="0" w:space="0" w:color="auto"/>
            <w:right w:val="none" w:sz="0" w:space="0" w:color="auto"/>
          </w:divBdr>
          <w:divsChild>
            <w:div w:id="1022977885">
              <w:marLeft w:val="0"/>
              <w:marRight w:val="0"/>
              <w:marTop w:val="0"/>
              <w:marBottom w:val="0"/>
              <w:divBdr>
                <w:top w:val="none" w:sz="0" w:space="0" w:color="auto"/>
                <w:left w:val="none" w:sz="0" w:space="0" w:color="auto"/>
                <w:bottom w:val="none" w:sz="0" w:space="0" w:color="auto"/>
                <w:right w:val="none" w:sz="0" w:space="0" w:color="auto"/>
              </w:divBdr>
              <w:divsChild>
                <w:div w:id="1492521013">
                  <w:marLeft w:val="0"/>
                  <w:marRight w:val="0"/>
                  <w:marTop w:val="0"/>
                  <w:marBottom w:val="0"/>
                  <w:divBdr>
                    <w:top w:val="none" w:sz="0" w:space="0" w:color="auto"/>
                    <w:left w:val="none" w:sz="0" w:space="0" w:color="auto"/>
                    <w:bottom w:val="none" w:sz="0" w:space="0" w:color="auto"/>
                    <w:right w:val="none" w:sz="0" w:space="0" w:color="auto"/>
                  </w:divBdr>
                  <w:divsChild>
                    <w:div w:id="299386660">
                      <w:marLeft w:val="0"/>
                      <w:marRight w:val="0"/>
                      <w:marTop w:val="0"/>
                      <w:marBottom w:val="0"/>
                      <w:divBdr>
                        <w:top w:val="none" w:sz="0" w:space="0" w:color="auto"/>
                        <w:left w:val="none" w:sz="0" w:space="0" w:color="auto"/>
                        <w:bottom w:val="none" w:sz="0" w:space="0" w:color="auto"/>
                        <w:right w:val="none" w:sz="0" w:space="0" w:color="auto"/>
                      </w:divBdr>
                    </w:div>
                    <w:div w:id="8175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035511">
      <w:bodyDiv w:val="1"/>
      <w:marLeft w:val="0"/>
      <w:marRight w:val="0"/>
      <w:marTop w:val="0"/>
      <w:marBottom w:val="0"/>
      <w:divBdr>
        <w:top w:val="none" w:sz="0" w:space="0" w:color="auto"/>
        <w:left w:val="none" w:sz="0" w:space="0" w:color="auto"/>
        <w:bottom w:val="none" w:sz="0" w:space="0" w:color="auto"/>
        <w:right w:val="none" w:sz="0" w:space="0" w:color="auto"/>
      </w:divBdr>
    </w:div>
    <w:div w:id="1384401726">
      <w:bodyDiv w:val="1"/>
      <w:marLeft w:val="0"/>
      <w:marRight w:val="0"/>
      <w:marTop w:val="0"/>
      <w:marBottom w:val="0"/>
      <w:divBdr>
        <w:top w:val="none" w:sz="0" w:space="0" w:color="auto"/>
        <w:left w:val="none" w:sz="0" w:space="0" w:color="auto"/>
        <w:bottom w:val="none" w:sz="0" w:space="0" w:color="auto"/>
        <w:right w:val="none" w:sz="0" w:space="0" w:color="auto"/>
      </w:divBdr>
      <w:divsChild>
        <w:div w:id="39745825">
          <w:marLeft w:val="0"/>
          <w:marRight w:val="0"/>
          <w:marTop w:val="0"/>
          <w:marBottom w:val="0"/>
          <w:divBdr>
            <w:top w:val="none" w:sz="0" w:space="0" w:color="auto"/>
            <w:left w:val="none" w:sz="0" w:space="0" w:color="auto"/>
            <w:bottom w:val="none" w:sz="0" w:space="0" w:color="auto"/>
            <w:right w:val="none" w:sz="0" w:space="0" w:color="auto"/>
          </w:divBdr>
          <w:divsChild>
            <w:div w:id="754517856">
              <w:marLeft w:val="0"/>
              <w:marRight w:val="0"/>
              <w:marTop w:val="0"/>
              <w:marBottom w:val="0"/>
              <w:divBdr>
                <w:top w:val="none" w:sz="0" w:space="0" w:color="auto"/>
                <w:left w:val="none" w:sz="0" w:space="0" w:color="auto"/>
                <w:bottom w:val="none" w:sz="0" w:space="0" w:color="auto"/>
                <w:right w:val="none" w:sz="0" w:space="0" w:color="auto"/>
              </w:divBdr>
              <w:divsChild>
                <w:div w:id="67778064">
                  <w:marLeft w:val="0"/>
                  <w:marRight w:val="0"/>
                  <w:marTop w:val="0"/>
                  <w:marBottom w:val="0"/>
                  <w:divBdr>
                    <w:top w:val="none" w:sz="0" w:space="0" w:color="auto"/>
                    <w:left w:val="none" w:sz="0" w:space="0" w:color="auto"/>
                    <w:bottom w:val="none" w:sz="0" w:space="0" w:color="auto"/>
                    <w:right w:val="none" w:sz="0" w:space="0" w:color="auto"/>
                  </w:divBdr>
                  <w:divsChild>
                    <w:div w:id="991905320">
                      <w:marLeft w:val="0"/>
                      <w:marRight w:val="0"/>
                      <w:marTop w:val="0"/>
                      <w:marBottom w:val="0"/>
                      <w:divBdr>
                        <w:top w:val="none" w:sz="0" w:space="0" w:color="auto"/>
                        <w:left w:val="none" w:sz="0" w:space="0" w:color="auto"/>
                        <w:bottom w:val="none" w:sz="0" w:space="0" w:color="auto"/>
                        <w:right w:val="none" w:sz="0" w:space="0" w:color="auto"/>
                      </w:divBdr>
                      <w:divsChild>
                        <w:div w:id="1825464862">
                          <w:marLeft w:val="0"/>
                          <w:marRight w:val="0"/>
                          <w:marTop w:val="0"/>
                          <w:marBottom w:val="0"/>
                          <w:divBdr>
                            <w:top w:val="none" w:sz="0" w:space="0" w:color="auto"/>
                            <w:left w:val="none" w:sz="0" w:space="0" w:color="auto"/>
                            <w:bottom w:val="none" w:sz="0" w:space="0" w:color="auto"/>
                            <w:right w:val="none" w:sz="0" w:space="0" w:color="auto"/>
                          </w:divBdr>
                          <w:divsChild>
                            <w:div w:id="319191374">
                              <w:marLeft w:val="0"/>
                              <w:marRight w:val="0"/>
                              <w:marTop w:val="0"/>
                              <w:marBottom w:val="0"/>
                              <w:divBdr>
                                <w:top w:val="none" w:sz="0" w:space="0" w:color="auto"/>
                                <w:left w:val="none" w:sz="0" w:space="0" w:color="auto"/>
                                <w:bottom w:val="none" w:sz="0" w:space="0" w:color="auto"/>
                                <w:right w:val="none" w:sz="0" w:space="0" w:color="auto"/>
                              </w:divBdr>
                            </w:div>
                            <w:div w:id="16316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10730">
                  <w:marLeft w:val="0"/>
                  <w:marRight w:val="0"/>
                  <w:marTop w:val="0"/>
                  <w:marBottom w:val="0"/>
                  <w:divBdr>
                    <w:top w:val="none" w:sz="0" w:space="0" w:color="auto"/>
                    <w:left w:val="none" w:sz="0" w:space="0" w:color="auto"/>
                    <w:bottom w:val="none" w:sz="0" w:space="0" w:color="auto"/>
                    <w:right w:val="none" w:sz="0" w:space="0" w:color="auto"/>
                  </w:divBdr>
                  <w:divsChild>
                    <w:div w:id="1030298956">
                      <w:marLeft w:val="0"/>
                      <w:marRight w:val="0"/>
                      <w:marTop w:val="0"/>
                      <w:marBottom w:val="0"/>
                      <w:divBdr>
                        <w:top w:val="none" w:sz="0" w:space="0" w:color="auto"/>
                        <w:left w:val="none" w:sz="0" w:space="0" w:color="auto"/>
                        <w:bottom w:val="none" w:sz="0" w:space="0" w:color="auto"/>
                        <w:right w:val="none" w:sz="0" w:space="0" w:color="auto"/>
                      </w:divBdr>
                      <w:divsChild>
                        <w:div w:id="84621120">
                          <w:marLeft w:val="0"/>
                          <w:marRight w:val="0"/>
                          <w:marTop w:val="0"/>
                          <w:marBottom w:val="0"/>
                          <w:divBdr>
                            <w:top w:val="none" w:sz="0" w:space="0" w:color="auto"/>
                            <w:left w:val="none" w:sz="0" w:space="0" w:color="auto"/>
                            <w:bottom w:val="none" w:sz="0" w:space="0" w:color="auto"/>
                            <w:right w:val="none" w:sz="0" w:space="0" w:color="auto"/>
                          </w:divBdr>
                          <w:divsChild>
                            <w:div w:id="459539880">
                              <w:marLeft w:val="0"/>
                              <w:marRight w:val="0"/>
                              <w:marTop w:val="0"/>
                              <w:marBottom w:val="0"/>
                              <w:divBdr>
                                <w:top w:val="none" w:sz="0" w:space="0" w:color="auto"/>
                                <w:left w:val="none" w:sz="0" w:space="0" w:color="auto"/>
                                <w:bottom w:val="none" w:sz="0" w:space="0" w:color="auto"/>
                                <w:right w:val="none" w:sz="0" w:space="0" w:color="auto"/>
                              </w:divBdr>
                            </w:div>
                            <w:div w:id="7264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72132">
                  <w:marLeft w:val="0"/>
                  <w:marRight w:val="0"/>
                  <w:marTop w:val="0"/>
                  <w:marBottom w:val="0"/>
                  <w:divBdr>
                    <w:top w:val="none" w:sz="0" w:space="0" w:color="auto"/>
                    <w:left w:val="none" w:sz="0" w:space="0" w:color="auto"/>
                    <w:bottom w:val="none" w:sz="0" w:space="0" w:color="auto"/>
                    <w:right w:val="none" w:sz="0" w:space="0" w:color="auto"/>
                  </w:divBdr>
                  <w:divsChild>
                    <w:div w:id="1586065371">
                      <w:marLeft w:val="0"/>
                      <w:marRight w:val="0"/>
                      <w:marTop w:val="0"/>
                      <w:marBottom w:val="0"/>
                      <w:divBdr>
                        <w:top w:val="none" w:sz="0" w:space="0" w:color="auto"/>
                        <w:left w:val="none" w:sz="0" w:space="0" w:color="auto"/>
                        <w:bottom w:val="none" w:sz="0" w:space="0" w:color="auto"/>
                        <w:right w:val="none" w:sz="0" w:space="0" w:color="auto"/>
                      </w:divBdr>
                      <w:divsChild>
                        <w:div w:id="142280917">
                          <w:marLeft w:val="0"/>
                          <w:marRight w:val="0"/>
                          <w:marTop w:val="0"/>
                          <w:marBottom w:val="0"/>
                          <w:divBdr>
                            <w:top w:val="none" w:sz="0" w:space="0" w:color="auto"/>
                            <w:left w:val="none" w:sz="0" w:space="0" w:color="auto"/>
                            <w:bottom w:val="none" w:sz="0" w:space="0" w:color="auto"/>
                            <w:right w:val="none" w:sz="0" w:space="0" w:color="auto"/>
                          </w:divBdr>
                          <w:divsChild>
                            <w:div w:id="723023461">
                              <w:marLeft w:val="0"/>
                              <w:marRight w:val="0"/>
                              <w:marTop w:val="0"/>
                              <w:marBottom w:val="0"/>
                              <w:divBdr>
                                <w:top w:val="none" w:sz="0" w:space="0" w:color="auto"/>
                                <w:left w:val="none" w:sz="0" w:space="0" w:color="auto"/>
                                <w:bottom w:val="none" w:sz="0" w:space="0" w:color="auto"/>
                                <w:right w:val="none" w:sz="0" w:space="0" w:color="auto"/>
                              </w:divBdr>
                            </w:div>
                            <w:div w:id="8957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74251">
                  <w:marLeft w:val="0"/>
                  <w:marRight w:val="0"/>
                  <w:marTop w:val="0"/>
                  <w:marBottom w:val="0"/>
                  <w:divBdr>
                    <w:top w:val="none" w:sz="0" w:space="0" w:color="auto"/>
                    <w:left w:val="none" w:sz="0" w:space="0" w:color="auto"/>
                    <w:bottom w:val="none" w:sz="0" w:space="0" w:color="auto"/>
                    <w:right w:val="none" w:sz="0" w:space="0" w:color="auto"/>
                  </w:divBdr>
                  <w:divsChild>
                    <w:div w:id="1976253176">
                      <w:marLeft w:val="0"/>
                      <w:marRight w:val="0"/>
                      <w:marTop w:val="0"/>
                      <w:marBottom w:val="0"/>
                      <w:divBdr>
                        <w:top w:val="none" w:sz="0" w:space="0" w:color="auto"/>
                        <w:left w:val="none" w:sz="0" w:space="0" w:color="auto"/>
                        <w:bottom w:val="none" w:sz="0" w:space="0" w:color="auto"/>
                        <w:right w:val="none" w:sz="0" w:space="0" w:color="auto"/>
                      </w:divBdr>
                      <w:divsChild>
                        <w:div w:id="40790944">
                          <w:marLeft w:val="0"/>
                          <w:marRight w:val="0"/>
                          <w:marTop w:val="0"/>
                          <w:marBottom w:val="0"/>
                          <w:divBdr>
                            <w:top w:val="none" w:sz="0" w:space="0" w:color="auto"/>
                            <w:left w:val="none" w:sz="0" w:space="0" w:color="auto"/>
                            <w:bottom w:val="none" w:sz="0" w:space="0" w:color="auto"/>
                            <w:right w:val="none" w:sz="0" w:space="0" w:color="auto"/>
                          </w:divBdr>
                          <w:divsChild>
                            <w:div w:id="1258246987">
                              <w:marLeft w:val="0"/>
                              <w:marRight w:val="0"/>
                              <w:marTop w:val="0"/>
                              <w:marBottom w:val="0"/>
                              <w:divBdr>
                                <w:top w:val="none" w:sz="0" w:space="0" w:color="auto"/>
                                <w:left w:val="none" w:sz="0" w:space="0" w:color="auto"/>
                                <w:bottom w:val="none" w:sz="0" w:space="0" w:color="auto"/>
                                <w:right w:val="none" w:sz="0" w:space="0" w:color="auto"/>
                              </w:divBdr>
                            </w:div>
                            <w:div w:id="14704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41618">
                  <w:marLeft w:val="0"/>
                  <w:marRight w:val="0"/>
                  <w:marTop w:val="0"/>
                  <w:marBottom w:val="0"/>
                  <w:divBdr>
                    <w:top w:val="none" w:sz="0" w:space="0" w:color="auto"/>
                    <w:left w:val="none" w:sz="0" w:space="0" w:color="auto"/>
                    <w:bottom w:val="none" w:sz="0" w:space="0" w:color="auto"/>
                    <w:right w:val="none" w:sz="0" w:space="0" w:color="auto"/>
                  </w:divBdr>
                  <w:divsChild>
                    <w:div w:id="1995986095">
                      <w:marLeft w:val="0"/>
                      <w:marRight w:val="0"/>
                      <w:marTop w:val="0"/>
                      <w:marBottom w:val="0"/>
                      <w:divBdr>
                        <w:top w:val="none" w:sz="0" w:space="0" w:color="auto"/>
                        <w:left w:val="none" w:sz="0" w:space="0" w:color="auto"/>
                        <w:bottom w:val="none" w:sz="0" w:space="0" w:color="auto"/>
                        <w:right w:val="none" w:sz="0" w:space="0" w:color="auto"/>
                      </w:divBdr>
                      <w:divsChild>
                        <w:div w:id="1628850678">
                          <w:marLeft w:val="0"/>
                          <w:marRight w:val="0"/>
                          <w:marTop w:val="0"/>
                          <w:marBottom w:val="0"/>
                          <w:divBdr>
                            <w:top w:val="none" w:sz="0" w:space="0" w:color="auto"/>
                            <w:left w:val="none" w:sz="0" w:space="0" w:color="auto"/>
                            <w:bottom w:val="none" w:sz="0" w:space="0" w:color="auto"/>
                            <w:right w:val="none" w:sz="0" w:space="0" w:color="auto"/>
                          </w:divBdr>
                          <w:divsChild>
                            <w:div w:id="267083160">
                              <w:marLeft w:val="0"/>
                              <w:marRight w:val="0"/>
                              <w:marTop w:val="0"/>
                              <w:marBottom w:val="0"/>
                              <w:divBdr>
                                <w:top w:val="none" w:sz="0" w:space="0" w:color="auto"/>
                                <w:left w:val="none" w:sz="0" w:space="0" w:color="auto"/>
                                <w:bottom w:val="none" w:sz="0" w:space="0" w:color="auto"/>
                                <w:right w:val="none" w:sz="0" w:space="0" w:color="auto"/>
                              </w:divBdr>
                            </w:div>
                            <w:div w:id="80852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1664">
                  <w:marLeft w:val="0"/>
                  <w:marRight w:val="0"/>
                  <w:marTop w:val="0"/>
                  <w:marBottom w:val="0"/>
                  <w:divBdr>
                    <w:top w:val="none" w:sz="0" w:space="0" w:color="auto"/>
                    <w:left w:val="none" w:sz="0" w:space="0" w:color="auto"/>
                    <w:bottom w:val="none" w:sz="0" w:space="0" w:color="auto"/>
                    <w:right w:val="none" w:sz="0" w:space="0" w:color="auto"/>
                  </w:divBdr>
                  <w:divsChild>
                    <w:div w:id="1122849524">
                      <w:marLeft w:val="0"/>
                      <w:marRight w:val="0"/>
                      <w:marTop w:val="0"/>
                      <w:marBottom w:val="0"/>
                      <w:divBdr>
                        <w:top w:val="none" w:sz="0" w:space="0" w:color="auto"/>
                        <w:left w:val="none" w:sz="0" w:space="0" w:color="auto"/>
                        <w:bottom w:val="none" w:sz="0" w:space="0" w:color="auto"/>
                        <w:right w:val="none" w:sz="0" w:space="0" w:color="auto"/>
                      </w:divBdr>
                      <w:divsChild>
                        <w:div w:id="73479677">
                          <w:marLeft w:val="0"/>
                          <w:marRight w:val="0"/>
                          <w:marTop w:val="0"/>
                          <w:marBottom w:val="0"/>
                          <w:divBdr>
                            <w:top w:val="none" w:sz="0" w:space="0" w:color="auto"/>
                            <w:left w:val="none" w:sz="0" w:space="0" w:color="auto"/>
                            <w:bottom w:val="none" w:sz="0" w:space="0" w:color="auto"/>
                            <w:right w:val="none" w:sz="0" w:space="0" w:color="auto"/>
                          </w:divBdr>
                          <w:divsChild>
                            <w:div w:id="649097958">
                              <w:marLeft w:val="0"/>
                              <w:marRight w:val="0"/>
                              <w:marTop w:val="0"/>
                              <w:marBottom w:val="0"/>
                              <w:divBdr>
                                <w:top w:val="none" w:sz="0" w:space="0" w:color="auto"/>
                                <w:left w:val="none" w:sz="0" w:space="0" w:color="auto"/>
                                <w:bottom w:val="none" w:sz="0" w:space="0" w:color="auto"/>
                                <w:right w:val="none" w:sz="0" w:space="0" w:color="auto"/>
                              </w:divBdr>
                            </w:div>
                            <w:div w:id="1724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5790">
          <w:marLeft w:val="0"/>
          <w:marRight w:val="0"/>
          <w:marTop w:val="0"/>
          <w:marBottom w:val="0"/>
          <w:divBdr>
            <w:top w:val="none" w:sz="0" w:space="0" w:color="auto"/>
            <w:left w:val="none" w:sz="0" w:space="0" w:color="auto"/>
            <w:bottom w:val="none" w:sz="0" w:space="0" w:color="auto"/>
            <w:right w:val="none" w:sz="0" w:space="0" w:color="auto"/>
          </w:divBdr>
          <w:divsChild>
            <w:div w:id="1262420212">
              <w:marLeft w:val="0"/>
              <w:marRight w:val="0"/>
              <w:marTop w:val="0"/>
              <w:marBottom w:val="0"/>
              <w:divBdr>
                <w:top w:val="none" w:sz="0" w:space="0" w:color="auto"/>
                <w:left w:val="none" w:sz="0" w:space="0" w:color="auto"/>
                <w:bottom w:val="none" w:sz="0" w:space="0" w:color="auto"/>
                <w:right w:val="none" w:sz="0" w:space="0" w:color="auto"/>
              </w:divBdr>
              <w:divsChild>
                <w:div w:id="152983712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63222100">
          <w:marLeft w:val="0"/>
          <w:marRight w:val="0"/>
          <w:marTop w:val="0"/>
          <w:marBottom w:val="0"/>
          <w:divBdr>
            <w:top w:val="none" w:sz="0" w:space="0" w:color="auto"/>
            <w:left w:val="none" w:sz="0" w:space="0" w:color="auto"/>
            <w:bottom w:val="none" w:sz="0" w:space="0" w:color="auto"/>
            <w:right w:val="none" w:sz="0" w:space="0" w:color="auto"/>
          </w:divBdr>
          <w:divsChild>
            <w:div w:id="507260244">
              <w:marLeft w:val="0"/>
              <w:marRight w:val="0"/>
              <w:marTop w:val="0"/>
              <w:marBottom w:val="0"/>
              <w:divBdr>
                <w:top w:val="none" w:sz="0" w:space="0" w:color="auto"/>
                <w:left w:val="none" w:sz="0" w:space="0" w:color="auto"/>
                <w:bottom w:val="none" w:sz="0" w:space="0" w:color="auto"/>
                <w:right w:val="none" w:sz="0" w:space="0" w:color="auto"/>
              </w:divBdr>
              <w:divsChild>
                <w:div w:id="173304115">
                  <w:marLeft w:val="0"/>
                  <w:marRight w:val="0"/>
                  <w:marTop w:val="0"/>
                  <w:marBottom w:val="0"/>
                  <w:divBdr>
                    <w:top w:val="none" w:sz="0" w:space="0" w:color="auto"/>
                    <w:left w:val="none" w:sz="0" w:space="0" w:color="auto"/>
                    <w:bottom w:val="none" w:sz="0" w:space="0" w:color="auto"/>
                    <w:right w:val="none" w:sz="0" w:space="0" w:color="auto"/>
                  </w:divBdr>
                  <w:divsChild>
                    <w:div w:id="1222792645">
                      <w:marLeft w:val="0"/>
                      <w:marRight w:val="0"/>
                      <w:marTop w:val="0"/>
                      <w:marBottom w:val="0"/>
                      <w:divBdr>
                        <w:top w:val="none" w:sz="0" w:space="0" w:color="auto"/>
                        <w:left w:val="none" w:sz="0" w:space="0" w:color="auto"/>
                        <w:bottom w:val="none" w:sz="0" w:space="0" w:color="auto"/>
                        <w:right w:val="none" w:sz="0" w:space="0" w:color="auto"/>
                      </w:divBdr>
                      <w:divsChild>
                        <w:div w:id="1717584652">
                          <w:marLeft w:val="0"/>
                          <w:marRight w:val="0"/>
                          <w:marTop w:val="0"/>
                          <w:marBottom w:val="0"/>
                          <w:divBdr>
                            <w:top w:val="none" w:sz="0" w:space="0" w:color="auto"/>
                            <w:left w:val="none" w:sz="0" w:space="0" w:color="auto"/>
                            <w:bottom w:val="none" w:sz="0" w:space="0" w:color="auto"/>
                            <w:right w:val="none" w:sz="0" w:space="0" w:color="auto"/>
                          </w:divBdr>
                          <w:divsChild>
                            <w:div w:id="142046480">
                              <w:marLeft w:val="0"/>
                              <w:marRight w:val="0"/>
                              <w:marTop w:val="0"/>
                              <w:marBottom w:val="0"/>
                              <w:divBdr>
                                <w:top w:val="none" w:sz="0" w:space="0" w:color="auto"/>
                                <w:left w:val="none" w:sz="0" w:space="0" w:color="auto"/>
                                <w:bottom w:val="none" w:sz="0" w:space="0" w:color="auto"/>
                                <w:right w:val="none" w:sz="0" w:space="0" w:color="auto"/>
                              </w:divBdr>
                            </w:div>
                            <w:div w:id="3554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8050">
                  <w:marLeft w:val="0"/>
                  <w:marRight w:val="0"/>
                  <w:marTop w:val="0"/>
                  <w:marBottom w:val="0"/>
                  <w:divBdr>
                    <w:top w:val="none" w:sz="0" w:space="0" w:color="auto"/>
                    <w:left w:val="none" w:sz="0" w:space="0" w:color="auto"/>
                    <w:bottom w:val="none" w:sz="0" w:space="0" w:color="auto"/>
                    <w:right w:val="none" w:sz="0" w:space="0" w:color="auto"/>
                  </w:divBdr>
                  <w:divsChild>
                    <w:div w:id="1942030203">
                      <w:marLeft w:val="0"/>
                      <w:marRight w:val="0"/>
                      <w:marTop w:val="0"/>
                      <w:marBottom w:val="0"/>
                      <w:divBdr>
                        <w:top w:val="none" w:sz="0" w:space="0" w:color="auto"/>
                        <w:left w:val="none" w:sz="0" w:space="0" w:color="auto"/>
                        <w:bottom w:val="none" w:sz="0" w:space="0" w:color="auto"/>
                        <w:right w:val="none" w:sz="0" w:space="0" w:color="auto"/>
                      </w:divBdr>
                      <w:divsChild>
                        <w:div w:id="1874153854">
                          <w:marLeft w:val="0"/>
                          <w:marRight w:val="0"/>
                          <w:marTop w:val="0"/>
                          <w:marBottom w:val="0"/>
                          <w:divBdr>
                            <w:top w:val="none" w:sz="0" w:space="0" w:color="auto"/>
                            <w:left w:val="none" w:sz="0" w:space="0" w:color="auto"/>
                            <w:bottom w:val="none" w:sz="0" w:space="0" w:color="auto"/>
                            <w:right w:val="none" w:sz="0" w:space="0" w:color="auto"/>
                          </w:divBdr>
                          <w:divsChild>
                            <w:div w:id="1155947613">
                              <w:marLeft w:val="0"/>
                              <w:marRight w:val="0"/>
                              <w:marTop w:val="0"/>
                              <w:marBottom w:val="0"/>
                              <w:divBdr>
                                <w:top w:val="none" w:sz="0" w:space="0" w:color="auto"/>
                                <w:left w:val="none" w:sz="0" w:space="0" w:color="auto"/>
                                <w:bottom w:val="none" w:sz="0" w:space="0" w:color="auto"/>
                                <w:right w:val="none" w:sz="0" w:space="0" w:color="auto"/>
                              </w:divBdr>
                            </w:div>
                            <w:div w:id="11659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4614">
                  <w:marLeft w:val="0"/>
                  <w:marRight w:val="0"/>
                  <w:marTop w:val="0"/>
                  <w:marBottom w:val="0"/>
                  <w:divBdr>
                    <w:top w:val="none" w:sz="0" w:space="0" w:color="auto"/>
                    <w:left w:val="none" w:sz="0" w:space="0" w:color="auto"/>
                    <w:bottom w:val="none" w:sz="0" w:space="0" w:color="auto"/>
                    <w:right w:val="none" w:sz="0" w:space="0" w:color="auto"/>
                  </w:divBdr>
                  <w:divsChild>
                    <w:div w:id="1770545808">
                      <w:marLeft w:val="0"/>
                      <w:marRight w:val="0"/>
                      <w:marTop w:val="0"/>
                      <w:marBottom w:val="0"/>
                      <w:divBdr>
                        <w:top w:val="none" w:sz="0" w:space="0" w:color="auto"/>
                        <w:left w:val="none" w:sz="0" w:space="0" w:color="auto"/>
                        <w:bottom w:val="none" w:sz="0" w:space="0" w:color="auto"/>
                        <w:right w:val="none" w:sz="0" w:space="0" w:color="auto"/>
                      </w:divBdr>
                      <w:divsChild>
                        <w:div w:id="753167710">
                          <w:marLeft w:val="0"/>
                          <w:marRight w:val="0"/>
                          <w:marTop w:val="0"/>
                          <w:marBottom w:val="0"/>
                          <w:divBdr>
                            <w:top w:val="none" w:sz="0" w:space="0" w:color="auto"/>
                            <w:left w:val="none" w:sz="0" w:space="0" w:color="auto"/>
                            <w:bottom w:val="none" w:sz="0" w:space="0" w:color="auto"/>
                            <w:right w:val="none" w:sz="0" w:space="0" w:color="auto"/>
                          </w:divBdr>
                          <w:divsChild>
                            <w:div w:id="793065497">
                              <w:marLeft w:val="0"/>
                              <w:marRight w:val="0"/>
                              <w:marTop w:val="0"/>
                              <w:marBottom w:val="0"/>
                              <w:divBdr>
                                <w:top w:val="none" w:sz="0" w:space="0" w:color="auto"/>
                                <w:left w:val="none" w:sz="0" w:space="0" w:color="auto"/>
                                <w:bottom w:val="none" w:sz="0" w:space="0" w:color="auto"/>
                                <w:right w:val="none" w:sz="0" w:space="0" w:color="auto"/>
                              </w:divBdr>
                            </w:div>
                            <w:div w:id="10833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923">
                  <w:marLeft w:val="0"/>
                  <w:marRight w:val="0"/>
                  <w:marTop w:val="0"/>
                  <w:marBottom w:val="0"/>
                  <w:divBdr>
                    <w:top w:val="none" w:sz="0" w:space="0" w:color="auto"/>
                    <w:left w:val="none" w:sz="0" w:space="0" w:color="auto"/>
                    <w:bottom w:val="none" w:sz="0" w:space="0" w:color="auto"/>
                    <w:right w:val="none" w:sz="0" w:space="0" w:color="auto"/>
                  </w:divBdr>
                  <w:divsChild>
                    <w:div w:id="1736510143">
                      <w:marLeft w:val="0"/>
                      <w:marRight w:val="0"/>
                      <w:marTop w:val="0"/>
                      <w:marBottom w:val="0"/>
                      <w:divBdr>
                        <w:top w:val="none" w:sz="0" w:space="0" w:color="auto"/>
                        <w:left w:val="none" w:sz="0" w:space="0" w:color="auto"/>
                        <w:bottom w:val="none" w:sz="0" w:space="0" w:color="auto"/>
                        <w:right w:val="none" w:sz="0" w:space="0" w:color="auto"/>
                      </w:divBdr>
                      <w:divsChild>
                        <w:div w:id="989747672">
                          <w:marLeft w:val="0"/>
                          <w:marRight w:val="0"/>
                          <w:marTop w:val="0"/>
                          <w:marBottom w:val="0"/>
                          <w:divBdr>
                            <w:top w:val="none" w:sz="0" w:space="0" w:color="auto"/>
                            <w:left w:val="none" w:sz="0" w:space="0" w:color="auto"/>
                            <w:bottom w:val="none" w:sz="0" w:space="0" w:color="auto"/>
                            <w:right w:val="none" w:sz="0" w:space="0" w:color="auto"/>
                          </w:divBdr>
                          <w:divsChild>
                            <w:div w:id="51513401">
                              <w:marLeft w:val="0"/>
                              <w:marRight w:val="0"/>
                              <w:marTop w:val="0"/>
                              <w:marBottom w:val="0"/>
                              <w:divBdr>
                                <w:top w:val="none" w:sz="0" w:space="0" w:color="auto"/>
                                <w:left w:val="none" w:sz="0" w:space="0" w:color="auto"/>
                                <w:bottom w:val="none" w:sz="0" w:space="0" w:color="auto"/>
                                <w:right w:val="none" w:sz="0" w:space="0" w:color="auto"/>
                              </w:divBdr>
                            </w:div>
                            <w:div w:id="797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76954">
                  <w:marLeft w:val="0"/>
                  <w:marRight w:val="0"/>
                  <w:marTop w:val="0"/>
                  <w:marBottom w:val="0"/>
                  <w:divBdr>
                    <w:top w:val="none" w:sz="0" w:space="0" w:color="auto"/>
                    <w:left w:val="none" w:sz="0" w:space="0" w:color="auto"/>
                    <w:bottom w:val="none" w:sz="0" w:space="0" w:color="auto"/>
                    <w:right w:val="none" w:sz="0" w:space="0" w:color="auto"/>
                  </w:divBdr>
                  <w:divsChild>
                    <w:div w:id="1958484529">
                      <w:marLeft w:val="0"/>
                      <w:marRight w:val="0"/>
                      <w:marTop w:val="0"/>
                      <w:marBottom w:val="0"/>
                      <w:divBdr>
                        <w:top w:val="none" w:sz="0" w:space="0" w:color="auto"/>
                        <w:left w:val="none" w:sz="0" w:space="0" w:color="auto"/>
                        <w:bottom w:val="none" w:sz="0" w:space="0" w:color="auto"/>
                        <w:right w:val="none" w:sz="0" w:space="0" w:color="auto"/>
                      </w:divBdr>
                      <w:divsChild>
                        <w:div w:id="1557859395">
                          <w:marLeft w:val="0"/>
                          <w:marRight w:val="0"/>
                          <w:marTop w:val="0"/>
                          <w:marBottom w:val="0"/>
                          <w:divBdr>
                            <w:top w:val="none" w:sz="0" w:space="0" w:color="auto"/>
                            <w:left w:val="none" w:sz="0" w:space="0" w:color="auto"/>
                            <w:bottom w:val="none" w:sz="0" w:space="0" w:color="auto"/>
                            <w:right w:val="none" w:sz="0" w:space="0" w:color="auto"/>
                          </w:divBdr>
                          <w:divsChild>
                            <w:div w:id="159279677">
                              <w:marLeft w:val="0"/>
                              <w:marRight w:val="0"/>
                              <w:marTop w:val="0"/>
                              <w:marBottom w:val="0"/>
                              <w:divBdr>
                                <w:top w:val="none" w:sz="0" w:space="0" w:color="auto"/>
                                <w:left w:val="none" w:sz="0" w:space="0" w:color="auto"/>
                                <w:bottom w:val="none" w:sz="0" w:space="0" w:color="auto"/>
                                <w:right w:val="none" w:sz="0" w:space="0" w:color="auto"/>
                              </w:divBdr>
                            </w:div>
                            <w:div w:id="17920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895634">
          <w:marLeft w:val="0"/>
          <w:marRight w:val="0"/>
          <w:marTop w:val="0"/>
          <w:marBottom w:val="0"/>
          <w:divBdr>
            <w:top w:val="none" w:sz="0" w:space="0" w:color="auto"/>
            <w:left w:val="none" w:sz="0" w:space="0" w:color="auto"/>
            <w:bottom w:val="none" w:sz="0" w:space="0" w:color="auto"/>
            <w:right w:val="none" w:sz="0" w:space="0" w:color="auto"/>
          </w:divBdr>
          <w:divsChild>
            <w:div w:id="1945185555">
              <w:marLeft w:val="0"/>
              <w:marRight w:val="0"/>
              <w:marTop w:val="0"/>
              <w:marBottom w:val="0"/>
              <w:divBdr>
                <w:top w:val="none" w:sz="0" w:space="0" w:color="auto"/>
                <w:left w:val="none" w:sz="0" w:space="0" w:color="auto"/>
                <w:bottom w:val="none" w:sz="0" w:space="0" w:color="auto"/>
                <w:right w:val="none" w:sz="0" w:space="0" w:color="auto"/>
              </w:divBdr>
              <w:divsChild>
                <w:div w:id="2376422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1331984">
          <w:marLeft w:val="0"/>
          <w:marRight w:val="0"/>
          <w:marTop w:val="0"/>
          <w:marBottom w:val="0"/>
          <w:divBdr>
            <w:top w:val="none" w:sz="0" w:space="0" w:color="auto"/>
            <w:left w:val="none" w:sz="0" w:space="0" w:color="auto"/>
            <w:bottom w:val="none" w:sz="0" w:space="0" w:color="auto"/>
            <w:right w:val="none" w:sz="0" w:space="0" w:color="auto"/>
          </w:divBdr>
          <w:divsChild>
            <w:div w:id="1794711230">
              <w:marLeft w:val="0"/>
              <w:marRight w:val="0"/>
              <w:marTop w:val="0"/>
              <w:marBottom w:val="0"/>
              <w:divBdr>
                <w:top w:val="none" w:sz="0" w:space="0" w:color="auto"/>
                <w:left w:val="none" w:sz="0" w:space="0" w:color="auto"/>
                <w:bottom w:val="none" w:sz="0" w:space="0" w:color="auto"/>
                <w:right w:val="none" w:sz="0" w:space="0" w:color="auto"/>
              </w:divBdr>
              <w:divsChild>
                <w:div w:id="20720705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34747793">
          <w:marLeft w:val="0"/>
          <w:marRight w:val="0"/>
          <w:marTop w:val="0"/>
          <w:marBottom w:val="0"/>
          <w:divBdr>
            <w:top w:val="none" w:sz="0" w:space="0" w:color="auto"/>
            <w:left w:val="none" w:sz="0" w:space="0" w:color="auto"/>
            <w:bottom w:val="none" w:sz="0" w:space="0" w:color="auto"/>
            <w:right w:val="none" w:sz="0" w:space="0" w:color="auto"/>
          </w:divBdr>
          <w:divsChild>
            <w:div w:id="1824423087">
              <w:marLeft w:val="0"/>
              <w:marRight w:val="0"/>
              <w:marTop w:val="0"/>
              <w:marBottom w:val="0"/>
              <w:divBdr>
                <w:top w:val="none" w:sz="0" w:space="0" w:color="auto"/>
                <w:left w:val="none" w:sz="0" w:space="0" w:color="auto"/>
                <w:bottom w:val="none" w:sz="0" w:space="0" w:color="auto"/>
                <w:right w:val="none" w:sz="0" w:space="0" w:color="auto"/>
              </w:divBdr>
              <w:divsChild>
                <w:div w:id="914972575">
                  <w:marLeft w:val="0"/>
                  <w:marRight w:val="0"/>
                  <w:marTop w:val="0"/>
                  <w:marBottom w:val="0"/>
                  <w:divBdr>
                    <w:top w:val="none" w:sz="0" w:space="0" w:color="auto"/>
                    <w:left w:val="none" w:sz="0" w:space="0" w:color="auto"/>
                    <w:bottom w:val="none" w:sz="0" w:space="0" w:color="auto"/>
                    <w:right w:val="none" w:sz="0" w:space="0" w:color="auto"/>
                  </w:divBdr>
                  <w:divsChild>
                    <w:div w:id="1548837686">
                      <w:marLeft w:val="0"/>
                      <w:marRight w:val="0"/>
                      <w:marTop w:val="0"/>
                      <w:marBottom w:val="0"/>
                      <w:divBdr>
                        <w:top w:val="none" w:sz="0" w:space="0" w:color="auto"/>
                        <w:left w:val="none" w:sz="0" w:space="0" w:color="auto"/>
                        <w:bottom w:val="none" w:sz="0" w:space="0" w:color="auto"/>
                        <w:right w:val="none" w:sz="0" w:space="0" w:color="auto"/>
                      </w:divBdr>
                      <w:divsChild>
                        <w:div w:id="2084181503">
                          <w:marLeft w:val="0"/>
                          <w:marRight w:val="0"/>
                          <w:marTop w:val="0"/>
                          <w:marBottom w:val="0"/>
                          <w:divBdr>
                            <w:top w:val="none" w:sz="0" w:space="0" w:color="auto"/>
                            <w:left w:val="none" w:sz="0" w:space="0" w:color="auto"/>
                            <w:bottom w:val="none" w:sz="0" w:space="0" w:color="auto"/>
                            <w:right w:val="none" w:sz="0" w:space="0" w:color="auto"/>
                          </w:divBdr>
                          <w:divsChild>
                            <w:div w:id="1196775056">
                              <w:marLeft w:val="0"/>
                              <w:marRight w:val="0"/>
                              <w:marTop w:val="0"/>
                              <w:marBottom w:val="0"/>
                              <w:divBdr>
                                <w:top w:val="none" w:sz="0" w:space="0" w:color="auto"/>
                                <w:left w:val="none" w:sz="0" w:space="0" w:color="auto"/>
                                <w:bottom w:val="none" w:sz="0" w:space="0" w:color="auto"/>
                                <w:right w:val="none" w:sz="0" w:space="0" w:color="auto"/>
                              </w:divBdr>
                            </w:div>
                            <w:div w:id="15284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5481">
                  <w:marLeft w:val="0"/>
                  <w:marRight w:val="0"/>
                  <w:marTop w:val="0"/>
                  <w:marBottom w:val="0"/>
                  <w:divBdr>
                    <w:top w:val="none" w:sz="0" w:space="0" w:color="auto"/>
                    <w:left w:val="none" w:sz="0" w:space="0" w:color="auto"/>
                    <w:bottom w:val="none" w:sz="0" w:space="0" w:color="auto"/>
                    <w:right w:val="none" w:sz="0" w:space="0" w:color="auto"/>
                  </w:divBdr>
                  <w:divsChild>
                    <w:div w:id="619142963">
                      <w:marLeft w:val="0"/>
                      <w:marRight w:val="0"/>
                      <w:marTop w:val="0"/>
                      <w:marBottom w:val="0"/>
                      <w:divBdr>
                        <w:top w:val="none" w:sz="0" w:space="0" w:color="auto"/>
                        <w:left w:val="none" w:sz="0" w:space="0" w:color="auto"/>
                        <w:bottom w:val="none" w:sz="0" w:space="0" w:color="auto"/>
                        <w:right w:val="none" w:sz="0" w:space="0" w:color="auto"/>
                      </w:divBdr>
                      <w:divsChild>
                        <w:div w:id="1379861682">
                          <w:marLeft w:val="0"/>
                          <w:marRight w:val="0"/>
                          <w:marTop w:val="0"/>
                          <w:marBottom w:val="0"/>
                          <w:divBdr>
                            <w:top w:val="none" w:sz="0" w:space="0" w:color="auto"/>
                            <w:left w:val="none" w:sz="0" w:space="0" w:color="auto"/>
                            <w:bottom w:val="none" w:sz="0" w:space="0" w:color="auto"/>
                            <w:right w:val="none" w:sz="0" w:space="0" w:color="auto"/>
                          </w:divBdr>
                          <w:divsChild>
                            <w:div w:id="774445133">
                              <w:marLeft w:val="0"/>
                              <w:marRight w:val="0"/>
                              <w:marTop w:val="0"/>
                              <w:marBottom w:val="0"/>
                              <w:divBdr>
                                <w:top w:val="none" w:sz="0" w:space="0" w:color="auto"/>
                                <w:left w:val="none" w:sz="0" w:space="0" w:color="auto"/>
                                <w:bottom w:val="none" w:sz="0" w:space="0" w:color="auto"/>
                                <w:right w:val="none" w:sz="0" w:space="0" w:color="auto"/>
                              </w:divBdr>
                            </w:div>
                            <w:div w:id="13113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315">
                  <w:marLeft w:val="0"/>
                  <w:marRight w:val="0"/>
                  <w:marTop w:val="0"/>
                  <w:marBottom w:val="0"/>
                  <w:divBdr>
                    <w:top w:val="none" w:sz="0" w:space="0" w:color="auto"/>
                    <w:left w:val="none" w:sz="0" w:space="0" w:color="auto"/>
                    <w:bottom w:val="none" w:sz="0" w:space="0" w:color="auto"/>
                    <w:right w:val="none" w:sz="0" w:space="0" w:color="auto"/>
                  </w:divBdr>
                  <w:divsChild>
                    <w:div w:id="1307126072">
                      <w:marLeft w:val="0"/>
                      <w:marRight w:val="0"/>
                      <w:marTop w:val="0"/>
                      <w:marBottom w:val="0"/>
                      <w:divBdr>
                        <w:top w:val="none" w:sz="0" w:space="0" w:color="auto"/>
                        <w:left w:val="none" w:sz="0" w:space="0" w:color="auto"/>
                        <w:bottom w:val="none" w:sz="0" w:space="0" w:color="auto"/>
                        <w:right w:val="none" w:sz="0" w:space="0" w:color="auto"/>
                      </w:divBdr>
                      <w:divsChild>
                        <w:div w:id="1262370866">
                          <w:marLeft w:val="0"/>
                          <w:marRight w:val="0"/>
                          <w:marTop w:val="0"/>
                          <w:marBottom w:val="0"/>
                          <w:divBdr>
                            <w:top w:val="none" w:sz="0" w:space="0" w:color="auto"/>
                            <w:left w:val="none" w:sz="0" w:space="0" w:color="auto"/>
                            <w:bottom w:val="none" w:sz="0" w:space="0" w:color="auto"/>
                            <w:right w:val="none" w:sz="0" w:space="0" w:color="auto"/>
                          </w:divBdr>
                          <w:divsChild>
                            <w:div w:id="1119907610">
                              <w:marLeft w:val="0"/>
                              <w:marRight w:val="0"/>
                              <w:marTop w:val="0"/>
                              <w:marBottom w:val="0"/>
                              <w:divBdr>
                                <w:top w:val="none" w:sz="0" w:space="0" w:color="auto"/>
                                <w:left w:val="none" w:sz="0" w:space="0" w:color="auto"/>
                                <w:bottom w:val="none" w:sz="0" w:space="0" w:color="auto"/>
                                <w:right w:val="none" w:sz="0" w:space="0" w:color="auto"/>
                              </w:divBdr>
                            </w:div>
                            <w:div w:id="15171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5487">
                  <w:marLeft w:val="0"/>
                  <w:marRight w:val="0"/>
                  <w:marTop w:val="0"/>
                  <w:marBottom w:val="0"/>
                  <w:divBdr>
                    <w:top w:val="none" w:sz="0" w:space="0" w:color="auto"/>
                    <w:left w:val="none" w:sz="0" w:space="0" w:color="auto"/>
                    <w:bottom w:val="none" w:sz="0" w:space="0" w:color="auto"/>
                    <w:right w:val="none" w:sz="0" w:space="0" w:color="auto"/>
                  </w:divBdr>
                  <w:divsChild>
                    <w:div w:id="174610367">
                      <w:marLeft w:val="0"/>
                      <w:marRight w:val="0"/>
                      <w:marTop w:val="0"/>
                      <w:marBottom w:val="0"/>
                      <w:divBdr>
                        <w:top w:val="none" w:sz="0" w:space="0" w:color="auto"/>
                        <w:left w:val="none" w:sz="0" w:space="0" w:color="auto"/>
                        <w:bottom w:val="none" w:sz="0" w:space="0" w:color="auto"/>
                        <w:right w:val="none" w:sz="0" w:space="0" w:color="auto"/>
                      </w:divBdr>
                      <w:divsChild>
                        <w:div w:id="741291649">
                          <w:marLeft w:val="0"/>
                          <w:marRight w:val="0"/>
                          <w:marTop w:val="0"/>
                          <w:marBottom w:val="0"/>
                          <w:divBdr>
                            <w:top w:val="none" w:sz="0" w:space="0" w:color="auto"/>
                            <w:left w:val="none" w:sz="0" w:space="0" w:color="auto"/>
                            <w:bottom w:val="none" w:sz="0" w:space="0" w:color="auto"/>
                            <w:right w:val="none" w:sz="0" w:space="0" w:color="auto"/>
                          </w:divBdr>
                          <w:divsChild>
                            <w:div w:id="1591743567">
                              <w:marLeft w:val="0"/>
                              <w:marRight w:val="0"/>
                              <w:marTop w:val="0"/>
                              <w:marBottom w:val="0"/>
                              <w:divBdr>
                                <w:top w:val="none" w:sz="0" w:space="0" w:color="auto"/>
                                <w:left w:val="none" w:sz="0" w:space="0" w:color="auto"/>
                                <w:bottom w:val="none" w:sz="0" w:space="0" w:color="auto"/>
                                <w:right w:val="none" w:sz="0" w:space="0" w:color="auto"/>
                              </w:divBdr>
                            </w:div>
                            <w:div w:id="19406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519420">
          <w:marLeft w:val="0"/>
          <w:marRight w:val="0"/>
          <w:marTop w:val="0"/>
          <w:marBottom w:val="0"/>
          <w:divBdr>
            <w:top w:val="none" w:sz="0" w:space="0" w:color="auto"/>
            <w:left w:val="none" w:sz="0" w:space="0" w:color="auto"/>
            <w:bottom w:val="none" w:sz="0" w:space="0" w:color="auto"/>
            <w:right w:val="none" w:sz="0" w:space="0" w:color="auto"/>
          </w:divBdr>
          <w:divsChild>
            <w:div w:id="336660287">
              <w:marLeft w:val="0"/>
              <w:marRight w:val="0"/>
              <w:marTop w:val="0"/>
              <w:marBottom w:val="0"/>
              <w:divBdr>
                <w:top w:val="none" w:sz="0" w:space="0" w:color="auto"/>
                <w:left w:val="none" w:sz="0" w:space="0" w:color="auto"/>
                <w:bottom w:val="none" w:sz="0" w:space="0" w:color="auto"/>
                <w:right w:val="none" w:sz="0" w:space="0" w:color="auto"/>
              </w:divBdr>
              <w:divsChild>
                <w:div w:id="1515267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7311801">
          <w:marLeft w:val="0"/>
          <w:marRight w:val="0"/>
          <w:marTop w:val="0"/>
          <w:marBottom w:val="0"/>
          <w:divBdr>
            <w:top w:val="none" w:sz="0" w:space="0" w:color="auto"/>
            <w:left w:val="none" w:sz="0" w:space="0" w:color="auto"/>
            <w:bottom w:val="none" w:sz="0" w:space="0" w:color="auto"/>
            <w:right w:val="none" w:sz="0" w:space="0" w:color="auto"/>
          </w:divBdr>
          <w:divsChild>
            <w:div w:id="773356456">
              <w:marLeft w:val="0"/>
              <w:marRight w:val="0"/>
              <w:marTop w:val="0"/>
              <w:marBottom w:val="0"/>
              <w:divBdr>
                <w:top w:val="none" w:sz="0" w:space="0" w:color="auto"/>
                <w:left w:val="none" w:sz="0" w:space="0" w:color="auto"/>
                <w:bottom w:val="none" w:sz="0" w:space="0" w:color="auto"/>
                <w:right w:val="none" w:sz="0" w:space="0" w:color="auto"/>
              </w:divBdr>
              <w:divsChild>
                <w:div w:id="20824371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1419348">
          <w:marLeft w:val="0"/>
          <w:marRight w:val="0"/>
          <w:marTop w:val="0"/>
          <w:marBottom w:val="0"/>
          <w:divBdr>
            <w:top w:val="none" w:sz="0" w:space="0" w:color="auto"/>
            <w:left w:val="none" w:sz="0" w:space="0" w:color="auto"/>
            <w:bottom w:val="none" w:sz="0" w:space="0" w:color="auto"/>
            <w:right w:val="none" w:sz="0" w:space="0" w:color="auto"/>
          </w:divBdr>
          <w:divsChild>
            <w:div w:id="842740306">
              <w:marLeft w:val="0"/>
              <w:marRight w:val="0"/>
              <w:marTop w:val="0"/>
              <w:marBottom w:val="0"/>
              <w:divBdr>
                <w:top w:val="none" w:sz="0" w:space="0" w:color="auto"/>
                <w:left w:val="none" w:sz="0" w:space="0" w:color="auto"/>
                <w:bottom w:val="none" w:sz="0" w:space="0" w:color="auto"/>
                <w:right w:val="none" w:sz="0" w:space="0" w:color="auto"/>
              </w:divBdr>
              <w:divsChild>
                <w:div w:id="5947033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44887070">
      <w:bodyDiv w:val="1"/>
      <w:marLeft w:val="0"/>
      <w:marRight w:val="0"/>
      <w:marTop w:val="0"/>
      <w:marBottom w:val="0"/>
      <w:divBdr>
        <w:top w:val="none" w:sz="0" w:space="0" w:color="auto"/>
        <w:left w:val="none" w:sz="0" w:space="0" w:color="auto"/>
        <w:bottom w:val="none" w:sz="0" w:space="0" w:color="auto"/>
        <w:right w:val="none" w:sz="0" w:space="0" w:color="auto"/>
      </w:divBdr>
    </w:div>
    <w:div w:id="1447694913">
      <w:bodyDiv w:val="1"/>
      <w:marLeft w:val="0"/>
      <w:marRight w:val="0"/>
      <w:marTop w:val="0"/>
      <w:marBottom w:val="0"/>
      <w:divBdr>
        <w:top w:val="none" w:sz="0" w:space="0" w:color="auto"/>
        <w:left w:val="none" w:sz="0" w:space="0" w:color="auto"/>
        <w:bottom w:val="none" w:sz="0" w:space="0" w:color="auto"/>
        <w:right w:val="none" w:sz="0" w:space="0" w:color="auto"/>
      </w:divBdr>
    </w:div>
    <w:div w:id="1725835068">
      <w:bodyDiv w:val="1"/>
      <w:marLeft w:val="0"/>
      <w:marRight w:val="0"/>
      <w:marTop w:val="0"/>
      <w:marBottom w:val="0"/>
      <w:divBdr>
        <w:top w:val="none" w:sz="0" w:space="0" w:color="auto"/>
        <w:left w:val="none" w:sz="0" w:space="0" w:color="auto"/>
        <w:bottom w:val="none" w:sz="0" w:space="0" w:color="auto"/>
        <w:right w:val="none" w:sz="0" w:space="0" w:color="auto"/>
      </w:divBdr>
    </w:div>
    <w:div w:id="2085031256">
      <w:bodyDiv w:val="1"/>
      <w:marLeft w:val="0"/>
      <w:marRight w:val="0"/>
      <w:marTop w:val="0"/>
      <w:marBottom w:val="0"/>
      <w:divBdr>
        <w:top w:val="none" w:sz="0" w:space="0" w:color="auto"/>
        <w:left w:val="none" w:sz="0" w:space="0" w:color="auto"/>
        <w:bottom w:val="none" w:sz="0" w:space="0" w:color="auto"/>
        <w:right w:val="none" w:sz="0" w:space="0" w:color="auto"/>
      </w:divBdr>
    </w:div>
    <w:div w:id="2087871089">
      <w:bodyDiv w:val="1"/>
      <w:marLeft w:val="0"/>
      <w:marRight w:val="0"/>
      <w:marTop w:val="0"/>
      <w:marBottom w:val="0"/>
      <w:divBdr>
        <w:top w:val="none" w:sz="0" w:space="0" w:color="auto"/>
        <w:left w:val="none" w:sz="0" w:space="0" w:color="auto"/>
        <w:bottom w:val="none" w:sz="0" w:space="0" w:color="auto"/>
        <w:right w:val="none" w:sz="0" w:space="0" w:color="auto"/>
      </w:divBdr>
      <w:divsChild>
        <w:div w:id="1787969417">
          <w:marLeft w:val="0"/>
          <w:marRight w:val="0"/>
          <w:marTop w:val="0"/>
          <w:marBottom w:val="0"/>
          <w:divBdr>
            <w:top w:val="none" w:sz="0" w:space="0" w:color="auto"/>
            <w:left w:val="none" w:sz="0" w:space="0" w:color="auto"/>
            <w:bottom w:val="none" w:sz="0" w:space="0" w:color="auto"/>
            <w:right w:val="none" w:sz="0" w:space="0" w:color="auto"/>
          </w:divBdr>
          <w:divsChild>
            <w:div w:id="15838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36D43-7CD0-41B6-A441-06C5BAD7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13887</Words>
  <Characters>79162</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cp:lastPrinted>2025-08-26T10:37:00Z</cp:lastPrinted>
  <dcterms:created xsi:type="dcterms:W3CDTF">2025-08-26T15:00:00Z</dcterms:created>
  <dcterms:modified xsi:type="dcterms:W3CDTF">2025-08-27T14:17:00Z</dcterms:modified>
</cp:coreProperties>
</file>